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D55" w:rsidRDefault="00921355" w:rsidP="00845C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1355">
        <w:rPr>
          <w:rFonts w:ascii="Times New Roman" w:hAnsi="Times New Roman" w:cs="Times New Roman"/>
          <w:b/>
          <w:sz w:val="28"/>
          <w:szCs w:val="28"/>
          <w:lang w:val="uk-UA"/>
        </w:rPr>
        <w:t>СПЕЦІАЛЬНІСТЬ  ДОШКІЛЬНА ОСВІТА</w:t>
      </w:r>
    </w:p>
    <w:p w:rsidR="00845C51" w:rsidRDefault="00845C51" w:rsidP="00845C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о блоку «ІНФОРМАЦІЯ»</w:t>
      </w:r>
    </w:p>
    <w:p w:rsidR="00921355" w:rsidRPr="0097761D" w:rsidRDefault="00921355" w:rsidP="0092135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КОЛЕДЖ: </w:t>
      </w:r>
      <w:r w:rsidRPr="0097761D">
        <w:rPr>
          <w:rFonts w:ascii="Times New Roman" w:hAnsi="Times New Roman" w:cs="Times New Roman"/>
          <w:sz w:val="28"/>
          <w:szCs w:val="28"/>
          <w:lang w:val="uk-UA"/>
        </w:rPr>
        <w:t>ВСП  «Педагогічний фаховий коледж  ЛНУ імені Івана Франка</w:t>
      </w:r>
      <w:r w:rsidR="00F614E6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921355" w:rsidRDefault="00F614E6" w:rsidP="0092135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КОД СПЕЦІАЛЬНІСТІ: 012</w:t>
      </w:r>
    </w:p>
    <w:p w:rsidR="00921355" w:rsidRPr="0097761D" w:rsidRDefault="00921355" w:rsidP="0092135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ОСВІТНЬО-ПРОФЕСІЙНА ПРОГРАМА: </w:t>
      </w:r>
      <w:r w:rsidRPr="0097761D">
        <w:rPr>
          <w:rFonts w:ascii="Times New Roman" w:hAnsi="Times New Roman" w:cs="Times New Roman"/>
          <w:sz w:val="28"/>
          <w:szCs w:val="28"/>
          <w:lang w:val="uk-UA"/>
        </w:rPr>
        <w:t xml:space="preserve">Дошкільна освіта </w:t>
      </w:r>
    </w:p>
    <w:p w:rsidR="00921355" w:rsidRPr="0097761D" w:rsidRDefault="00921355" w:rsidP="0092135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СПЕЦІАЛЬНІСТЬ/ОСВІТНЯ ПРОГРАМА: </w:t>
      </w:r>
      <w:r w:rsidRPr="0097761D">
        <w:rPr>
          <w:rFonts w:ascii="Times New Roman" w:hAnsi="Times New Roman" w:cs="Times New Roman"/>
          <w:sz w:val="28"/>
          <w:szCs w:val="28"/>
          <w:lang w:val="uk-UA"/>
        </w:rPr>
        <w:t>Дошкільна освіта/Дошкільна освіта</w:t>
      </w:r>
    </w:p>
    <w:p w:rsidR="00921355" w:rsidRDefault="00921355" w:rsidP="0092135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ФОРМА ЗДОБУТТЯ ОСВІТИ: </w:t>
      </w:r>
      <w:r w:rsidR="00F614E6">
        <w:rPr>
          <w:rFonts w:ascii="Times New Roman" w:hAnsi="Times New Roman" w:cs="Times New Roman"/>
          <w:sz w:val="28"/>
          <w:szCs w:val="28"/>
          <w:lang w:val="uk-UA"/>
        </w:rPr>
        <w:t xml:space="preserve">Денна, </w:t>
      </w:r>
      <w:r w:rsidRPr="0097761D">
        <w:rPr>
          <w:rFonts w:ascii="Times New Roman" w:hAnsi="Times New Roman" w:cs="Times New Roman"/>
          <w:sz w:val="28"/>
          <w:szCs w:val="28"/>
          <w:lang w:val="uk-UA"/>
        </w:rPr>
        <w:t>заочна</w:t>
      </w:r>
    </w:p>
    <w:p w:rsidR="00921355" w:rsidRPr="0097761D" w:rsidRDefault="00921355" w:rsidP="0092135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ОСВІТНЬО-ПРОФЕСІЙНИЙ СТУПІНЬ: </w:t>
      </w:r>
      <w:r w:rsidRPr="0097761D">
        <w:rPr>
          <w:rFonts w:ascii="Times New Roman" w:hAnsi="Times New Roman" w:cs="Times New Roman"/>
          <w:sz w:val="28"/>
          <w:szCs w:val="28"/>
          <w:lang w:val="uk-UA"/>
        </w:rPr>
        <w:t>Фаховий молодший бакалавр</w:t>
      </w:r>
    </w:p>
    <w:p w:rsidR="00921355" w:rsidRPr="0097761D" w:rsidRDefault="00921355" w:rsidP="0092135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E0655">
        <w:rPr>
          <w:rFonts w:ascii="Times New Roman" w:hAnsi="Times New Roman" w:cs="Times New Roman"/>
          <w:b/>
          <w:sz w:val="28"/>
          <w:szCs w:val="28"/>
          <w:lang w:val="uk-UA"/>
        </w:rPr>
        <w:t>ЛІЦЕНЗІЙНИЙ ОБСЯГ:</w:t>
      </w:r>
      <w:r w:rsidR="00F614E6">
        <w:rPr>
          <w:rFonts w:ascii="Times New Roman" w:hAnsi="Times New Roman" w:cs="Times New Roman"/>
          <w:sz w:val="28"/>
          <w:szCs w:val="28"/>
          <w:lang w:val="uk-UA"/>
        </w:rPr>
        <w:t xml:space="preserve"> 50</w:t>
      </w:r>
      <w:r w:rsidRPr="0097761D">
        <w:rPr>
          <w:rFonts w:ascii="Times New Roman" w:hAnsi="Times New Roman" w:cs="Times New Roman"/>
          <w:sz w:val="28"/>
          <w:szCs w:val="28"/>
          <w:lang w:val="uk-UA"/>
        </w:rPr>
        <w:t>/75</w:t>
      </w:r>
    </w:p>
    <w:p w:rsidR="00921355" w:rsidRDefault="00921355" w:rsidP="0092135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21355" w:rsidRDefault="009E0655" w:rsidP="0092135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Кар’єрні</w:t>
      </w:r>
      <w:r w:rsidR="00A4679C" w:rsidRPr="00A467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679C">
        <w:rPr>
          <w:rFonts w:ascii="Times New Roman" w:hAnsi="Times New Roman" w:cs="Times New Roman"/>
          <w:b/>
          <w:sz w:val="28"/>
          <w:szCs w:val="28"/>
          <w:lang w:val="uk-UA"/>
        </w:rPr>
        <w:t>перспективи:</w:t>
      </w:r>
    </w:p>
    <w:p w:rsidR="00A4679C" w:rsidRPr="0097761D" w:rsidRDefault="00A4679C" w:rsidP="0092135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7761D">
        <w:rPr>
          <w:rFonts w:ascii="Times New Roman" w:hAnsi="Times New Roman" w:cs="Times New Roman"/>
          <w:sz w:val="28"/>
          <w:szCs w:val="28"/>
          <w:lang w:val="uk-UA"/>
        </w:rPr>
        <w:t xml:space="preserve">Працевлаштування відповідно до Національного класифікатора України «Класифікатор професій» </w:t>
      </w:r>
      <w:proofErr w:type="spellStart"/>
      <w:r w:rsidRPr="0097761D">
        <w:rPr>
          <w:rFonts w:ascii="Times New Roman" w:hAnsi="Times New Roman" w:cs="Times New Roman"/>
          <w:sz w:val="28"/>
          <w:szCs w:val="28"/>
          <w:lang w:val="uk-UA"/>
        </w:rPr>
        <w:t>ДК</w:t>
      </w:r>
      <w:proofErr w:type="spellEnd"/>
      <w:r w:rsidRPr="0097761D">
        <w:rPr>
          <w:rFonts w:ascii="Times New Roman" w:hAnsi="Times New Roman" w:cs="Times New Roman"/>
          <w:sz w:val="28"/>
          <w:szCs w:val="28"/>
          <w:lang w:val="uk-UA"/>
        </w:rPr>
        <w:t xml:space="preserve"> 003:2010. </w:t>
      </w:r>
    </w:p>
    <w:p w:rsidR="00A4679C" w:rsidRPr="0097761D" w:rsidRDefault="00A4679C" w:rsidP="0092135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7761D">
        <w:rPr>
          <w:rFonts w:ascii="Times New Roman" w:hAnsi="Times New Roman" w:cs="Times New Roman"/>
          <w:sz w:val="28"/>
          <w:szCs w:val="28"/>
          <w:lang w:val="uk-UA"/>
        </w:rPr>
        <w:t>Заклади дошкільної освіти різного типу, центри розвитку дитини, центри підготовки дитини до школи, навчально-виховні комплекси, родина.</w:t>
      </w:r>
    </w:p>
    <w:p w:rsidR="00A4679C" w:rsidRPr="0097761D" w:rsidRDefault="00A4679C" w:rsidP="0092135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7761D">
        <w:rPr>
          <w:rFonts w:ascii="Times New Roman" w:hAnsi="Times New Roman" w:cs="Times New Roman"/>
          <w:sz w:val="28"/>
          <w:szCs w:val="28"/>
          <w:lang w:val="uk-UA"/>
        </w:rPr>
        <w:t>2332 – Вихователь закладу дошкільної освіти</w:t>
      </w:r>
    </w:p>
    <w:p w:rsidR="00A4679C" w:rsidRPr="0097761D" w:rsidRDefault="00A4679C" w:rsidP="0092135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7761D">
        <w:rPr>
          <w:rFonts w:ascii="Times New Roman" w:hAnsi="Times New Roman" w:cs="Times New Roman"/>
          <w:sz w:val="28"/>
          <w:szCs w:val="28"/>
          <w:lang w:val="uk-UA"/>
        </w:rPr>
        <w:t>5131 – Гувернер</w:t>
      </w:r>
    </w:p>
    <w:p w:rsidR="00A4679C" w:rsidRPr="0097761D" w:rsidRDefault="00A4679C" w:rsidP="0092135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7761D">
        <w:rPr>
          <w:rFonts w:ascii="Times New Roman" w:hAnsi="Times New Roman" w:cs="Times New Roman"/>
          <w:sz w:val="28"/>
          <w:szCs w:val="28"/>
          <w:lang w:val="uk-UA"/>
        </w:rPr>
        <w:t>3320 – Фахівці дошкільного виховання</w:t>
      </w:r>
    </w:p>
    <w:p w:rsidR="00A4679C" w:rsidRPr="0097761D" w:rsidRDefault="00A4679C" w:rsidP="0092135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7761D">
        <w:rPr>
          <w:rFonts w:ascii="Times New Roman" w:hAnsi="Times New Roman" w:cs="Times New Roman"/>
          <w:sz w:val="28"/>
          <w:szCs w:val="28"/>
          <w:lang w:val="uk-UA"/>
        </w:rPr>
        <w:t>3340 – Асистент вихователя закладу дошкільної освіти</w:t>
      </w:r>
    </w:p>
    <w:p w:rsidR="00A4679C" w:rsidRDefault="00A4679C" w:rsidP="0092135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4679C" w:rsidRDefault="00A4679C" w:rsidP="0092135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Особливості спеціальності:</w:t>
      </w:r>
    </w:p>
    <w:p w:rsidR="00A4679C" w:rsidRPr="0097761D" w:rsidRDefault="00A4679C" w:rsidP="00A4679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7761D">
        <w:rPr>
          <w:rFonts w:ascii="Times New Roman" w:hAnsi="Times New Roman" w:cs="Times New Roman"/>
          <w:sz w:val="28"/>
          <w:szCs w:val="28"/>
          <w:lang w:val="uk-UA"/>
        </w:rPr>
        <w:t>Комплексність теоретичної та практичної підготовки майбутніх фахівців.</w:t>
      </w:r>
    </w:p>
    <w:p w:rsidR="00A4679C" w:rsidRPr="0097761D" w:rsidRDefault="00A4679C" w:rsidP="00A4679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7761D">
        <w:rPr>
          <w:rFonts w:ascii="Times New Roman" w:hAnsi="Times New Roman" w:cs="Times New Roman"/>
          <w:sz w:val="28"/>
          <w:szCs w:val="28"/>
          <w:lang w:val="uk-UA"/>
        </w:rPr>
        <w:t>Міждисциплінарний характер навчання.</w:t>
      </w:r>
    </w:p>
    <w:p w:rsidR="00A4679C" w:rsidRPr="0097761D" w:rsidRDefault="00A4679C" w:rsidP="00A4679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7761D">
        <w:rPr>
          <w:rFonts w:ascii="Times New Roman" w:hAnsi="Times New Roman" w:cs="Times New Roman"/>
          <w:sz w:val="28"/>
          <w:szCs w:val="28"/>
          <w:lang w:val="uk-UA"/>
        </w:rPr>
        <w:t>Розуміння тенденцій та закономірностей розвитку дошкільної педагогіки.</w:t>
      </w:r>
    </w:p>
    <w:p w:rsidR="00A4679C" w:rsidRPr="0097761D" w:rsidRDefault="00A4679C" w:rsidP="00A4679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7761D">
        <w:rPr>
          <w:rFonts w:ascii="Times New Roman" w:hAnsi="Times New Roman" w:cs="Times New Roman"/>
          <w:sz w:val="28"/>
          <w:szCs w:val="28"/>
          <w:lang w:val="uk-UA"/>
        </w:rPr>
        <w:t>Здобуття професійних знань, умінь,</w:t>
      </w:r>
      <w:r w:rsidR="009E06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761D">
        <w:rPr>
          <w:rFonts w:ascii="Times New Roman" w:hAnsi="Times New Roman" w:cs="Times New Roman"/>
          <w:sz w:val="28"/>
          <w:szCs w:val="28"/>
          <w:lang w:val="uk-UA"/>
        </w:rPr>
        <w:t xml:space="preserve">навичок та фахових </w:t>
      </w:r>
      <w:proofErr w:type="spellStart"/>
      <w:r w:rsidR="009E0655">
        <w:rPr>
          <w:rFonts w:ascii="Times New Roman" w:hAnsi="Times New Roman" w:cs="Times New Roman"/>
          <w:sz w:val="28"/>
          <w:szCs w:val="28"/>
          <w:lang w:val="uk-UA"/>
        </w:rPr>
        <w:t>компетентносте</w:t>
      </w:r>
      <w:r w:rsidR="009E0655" w:rsidRPr="0097761D">
        <w:rPr>
          <w:rFonts w:ascii="Times New Roman" w:hAnsi="Times New Roman" w:cs="Times New Roman"/>
          <w:sz w:val="28"/>
          <w:szCs w:val="28"/>
          <w:lang w:val="uk-UA"/>
        </w:rPr>
        <w:t>й</w:t>
      </w:r>
      <w:proofErr w:type="spellEnd"/>
      <w:r w:rsidR="008D458B" w:rsidRPr="009776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761D">
        <w:rPr>
          <w:rFonts w:ascii="Times New Roman" w:hAnsi="Times New Roman" w:cs="Times New Roman"/>
          <w:sz w:val="28"/>
          <w:szCs w:val="28"/>
          <w:lang w:val="uk-UA"/>
        </w:rPr>
        <w:t xml:space="preserve"> для успішного здійснення професійної діяльності у закладі дошкільної освіти</w:t>
      </w:r>
      <w:r w:rsidR="008D458B" w:rsidRPr="0097761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D458B" w:rsidRPr="0097761D" w:rsidRDefault="008D458B" w:rsidP="00A4679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7761D">
        <w:rPr>
          <w:rFonts w:ascii="Times New Roman" w:hAnsi="Times New Roman" w:cs="Times New Roman"/>
          <w:sz w:val="28"/>
          <w:szCs w:val="28"/>
          <w:lang w:val="uk-UA"/>
        </w:rPr>
        <w:t>Забезпечення здобуття дошкільної освіти дітьми з особливими потребами.</w:t>
      </w:r>
    </w:p>
    <w:p w:rsidR="008D458B" w:rsidRPr="0097761D" w:rsidRDefault="008D458B" w:rsidP="00A4679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7761D">
        <w:rPr>
          <w:rFonts w:ascii="Times New Roman" w:hAnsi="Times New Roman" w:cs="Times New Roman"/>
          <w:sz w:val="28"/>
          <w:szCs w:val="28"/>
          <w:lang w:val="uk-UA"/>
        </w:rPr>
        <w:t>Відповідальність за результати своєї діяльності.</w:t>
      </w:r>
    </w:p>
    <w:p w:rsidR="008D458B" w:rsidRDefault="008D458B" w:rsidP="008D458B">
      <w:pPr>
        <w:pStyle w:val="a3"/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458B" w:rsidRDefault="008D458B" w:rsidP="008D458B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Опис спеціальності:</w:t>
      </w:r>
    </w:p>
    <w:p w:rsidR="008D458B" w:rsidRPr="0097761D" w:rsidRDefault="008D458B" w:rsidP="008D458B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761D">
        <w:rPr>
          <w:rFonts w:ascii="Times New Roman" w:hAnsi="Times New Roman" w:cs="Times New Roman"/>
          <w:sz w:val="28"/>
          <w:szCs w:val="28"/>
          <w:lang w:val="uk-UA"/>
        </w:rPr>
        <w:t>Здобувачі освіти одержують знання про розвиток, виховання і навчання дітей раннього та дошкільного віку; вміння планувати освітній процес у закладі дошкільної освіти. Практична підготовка майбутніх фахівців здійснюється протягом всього терміну навчання.</w:t>
      </w:r>
    </w:p>
    <w:p w:rsidR="008D458B" w:rsidRPr="0097761D" w:rsidRDefault="008D458B" w:rsidP="008D458B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761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Особливість освітньо-професійної програми полягає у підготовці фахівця здатного вирішувати типові спеціалізовані завдання та практичні проблеми у галузі дошкільної освіти з розвитку, навчання і виховання дітей дошкільного (раннього та </w:t>
      </w:r>
      <w:proofErr w:type="spellStart"/>
      <w:r w:rsidR="009E0655">
        <w:rPr>
          <w:rFonts w:ascii="Times New Roman" w:hAnsi="Times New Roman" w:cs="Times New Roman"/>
          <w:sz w:val="28"/>
          <w:szCs w:val="28"/>
          <w:lang w:val="uk-UA"/>
        </w:rPr>
        <w:t>перед</w:t>
      </w:r>
      <w:r w:rsidRPr="0097761D">
        <w:rPr>
          <w:rFonts w:ascii="Times New Roman" w:hAnsi="Times New Roman" w:cs="Times New Roman"/>
          <w:sz w:val="28"/>
          <w:szCs w:val="28"/>
          <w:lang w:val="uk-UA"/>
        </w:rPr>
        <w:t>шкільного</w:t>
      </w:r>
      <w:proofErr w:type="spellEnd"/>
      <w:r w:rsidRPr="0097761D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F614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761D">
        <w:rPr>
          <w:rFonts w:ascii="Times New Roman" w:hAnsi="Times New Roman" w:cs="Times New Roman"/>
          <w:sz w:val="28"/>
          <w:szCs w:val="28"/>
          <w:lang w:val="uk-UA"/>
        </w:rPr>
        <w:t>віку.</w:t>
      </w:r>
    </w:p>
    <w:p w:rsidR="0097761D" w:rsidRPr="0097761D" w:rsidRDefault="008D458B" w:rsidP="008D458B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761D">
        <w:rPr>
          <w:rFonts w:ascii="Times New Roman" w:hAnsi="Times New Roman" w:cs="Times New Roman"/>
          <w:sz w:val="28"/>
          <w:szCs w:val="28"/>
          <w:lang w:val="uk-UA"/>
        </w:rPr>
        <w:t xml:space="preserve">Майбутні фахівці дошкільної освіти оволодівають </w:t>
      </w:r>
      <w:r w:rsidR="0097761D" w:rsidRPr="0097761D">
        <w:rPr>
          <w:rFonts w:ascii="Times New Roman" w:hAnsi="Times New Roman" w:cs="Times New Roman"/>
          <w:sz w:val="28"/>
          <w:szCs w:val="28"/>
          <w:lang w:val="uk-UA"/>
        </w:rPr>
        <w:t xml:space="preserve">загальними та фаховими </w:t>
      </w:r>
      <w:proofErr w:type="spellStart"/>
      <w:r w:rsidR="0097761D" w:rsidRPr="0097761D">
        <w:rPr>
          <w:rFonts w:ascii="Times New Roman" w:hAnsi="Times New Roman" w:cs="Times New Roman"/>
          <w:sz w:val="28"/>
          <w:szCs w:val="28"/>
          <w:lang w:val="uk-UA"/>
        </w:rPr>
        <w:t>компетентностями</w:t>
      </w:r>
      <w:proofErr w:type="spellEnd"/>
      <w:r w:rsidR="0097761D" w:rsidRPr="0097761D">
        <w:rPr>
          <w:rFonts w:ascii="Times New Roman" w:hAnsi="Times New Roman" w:cs="Times New Roman"/>
          <w:sz w:val="28"/>
          <w:szCs w:val="28"/>
          <w:lang w:val="uk-UA"/>
        </w:rPr>
        <w:t xml:space="preserve"> і здатні зберігати, зміцнювати  здоров’я і фізичний розвиток дітей; забезпечувати дієвий вплив на когніт</w:t>
      </w:r>
      <w:r w:rsidR="009E0655">
        <w:rPr>
          <w:rFonts w:ascii="Times New Roman" w:hAnsi="Times New Roman" w:cs="Times New Roman"/>
          <w:sz w:val="28"/>
          <w:szCs w:val="28"/>
          <w:lang w:val="uk-UA"/>
        </w:rPr>
        <w:t xml:space="preserve">ивну, емоційну, </w:t>
      </w:r>
      <w:r w:rsidR="0097761D" w:rsidRPr="0097761D">
        <w:rPr>
          <w:rFonts w:ascii="Times New Roman" w:hAnsi="Times New Roman" w:cs="Times New Roman"/>
          <w:sz w:val="28"/>
          <w:szCs w:val="28"/>
          <w:lang w:val="uk-UA"/>
        </w:rPr>
        <w:t>моральну сфери особистості дитини з метою формування дошкільної зрілості.</w:t>
      </w:r>
    </w:p>
    <w:p w:rsidR="0097761D" w:rsidRDefault="0097761D" w:rsidP="008D458B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458B" w:rsidRDefault="0097761D" w:rsidP="0097761D">
      <w:pPr>
        <w:pStyle w:val="a3"/>
        <w:spacing w:after="0"/>
        <w:ind w:left="0"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 блоку «ТЕРМІНИ НАВЧАННЯ»</w:t>
      </w:r>
    </w:p>
    <w:p w:rsidR="0097761D" w:rsidRPr="0097761D" w:rsidRDefault="0097761D" w:rsidP="0097761D">
      <w:pPr>
        <w:pStyle w:val="a3"/>
        <w:spacing w:after="0"/>
        <w:ind w:left="0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97761D">
        <w:rPr>
          <w:rFonts w:ascii="Times New Roman" w:hAnsi="Times New Roman" w:cs="Times New Roman"/>
          <w:sz w:val="28"/>
          <w:szCs w:val="28"/>
          <w:lang w:val="uk-UA"/>
        </w:rPr>
        <w:t>1рік 10місяців</w:t>
      </w:r>
    </w:p>
    <w:p w:rsidR="0097761D" w:rsidRDefault="0097761D" w:rsidP="0097761D">
      <w:pPr>
        <w:pStyle w:val="a3"/>
        <w:spacing w:after="0"/>
        <w:ind w:left="0"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7761D" w:rsidRPr="0097761D" w:rsidRDefault="0097761D" w:rsidP="0097761D">
      <w:pPr>
        <w:pStyle w:val="a3"/>
        <w:spacing w:after="0"/>
        <w:ind w:left="0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Сайт: </w:t>
      </w:r>
      <w:hyperlink r:id="rId5" w:history="1">
        <w:r w:rsidRPr="004D19B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https</w:t>
        </w:r>
        <w:r w:rsidRPr="0097761D">
          <w:rPr>
            <w:rStyle w:val="a4"/>
            <w:rFonts w:ascii="Times New Roman" w:hAnsi="Times New Roman" w:cs="Times New Roman"/>
            <w:b/>
            <w:sz w:val="28"/>
            <w:szCs w:val="28"/>
          </w:rPr>
          <w:t>://</w:t>
        </w:r>
        <w:proofErr w:type="spellStart"/>
        <w:r w:rsidRPr="004D19B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pedcollege</w:t>
        </w:r>
        <w:proofErr w:type="spellEnd"/>
        <w:r w:rsidRPr="0097761D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4D19B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lnu</w:t>
        </w:r>
        <w:proofErr w:type="spellEnd"/>
        <w:r w:rsidRPr="0097761D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4D19B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edu</w:t>
        </w:r>
        <w:proofErr w:type="spellEnd"/>
        <w:r w:rsidRPr="0097761D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4D19B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ua</w:t>
        </w:r>
        <w:proofErr w:type="spellEnd"/>
      </w:hyperlink>
    </w:p>
    <w:p w:rsidR="00B01459" w:rsidRPr="00B01459" w:rsidRDefault="00F614E6" w:rsidP="00B01459">
      <w:pPr>
        <w:pStyle w:val="a3"/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Соцмережі</w:t>
      </w:r>
      <w:proofErr w:type="spellEnd"/>
      <w:r w:rsidR="0097761D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B01459" w:rsidRPr="00B01459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B01459" w:rsidRPr="00563013">
        <w:rPr>
          <w:rFonts w:ascii="Times New Roman" w:hAnsi="Times New Roman"/>
          <w:i/>
          <w:sz w:val="24"/>
          <w:szCs w:val="24"/>
          <w:lang w:val="en-US"/>
        </w:rPr>
        <w:t>Facebook</w:t>
      </w:r>
      <w:proofErr w:type="spellEnd"/>
      <w:r w:rsidR="00B01459" w:rsidRPr="00B01459">
        <w:rPr>
          <w:rFonts w:ascii="Times New Roman" w:hAnsi="Times New Roman"/>
          <w:i/>
          <w:sz w:val="24"/>
          <w:szCs w:val="24"/>
          <w:lang w:val="en-US"/>
        </w:rPr>
        <w:t>:</w:t>
      </w:r>
      <w:r w:rsidR="00B01459" w:rsidRPr="00B01459">
        <w:rPr>
          <w:rFonts w:ascii="Times New Roman" w:hAnsi="Times New Roman"/>
          <w:sz w:val="24"/>
          <w:szCs w:val="24"/>
          <w:lang w:val="en-US"/>
        </w:rPr>
        <w:t xml:space="preserve"> - </w:t>
      </w:r>
      <w:hyperlink r:id="rId6" w:tgtFrame="_blank" w:history="1">
        <w:r w:rsidR="00B01459" w:rsidRPr="00B01459">
          <w:rPr>
            <w:rStyle w:val="a4"/>
            <w:rFonts w:ascii="Times New Roman" w:hAnsi="Times New Roman"/>
            <w:shd w:val="clear" w:color="auto" w:fill="FFFFFF"/>
            <w:lang w:val="en-US"/>
          </w:rPr>
          <w:t>https://www.facebook.com/groups/869944306398718/?ref=share</w:t>
        </w:r>
      </w:hyperlink>
    </w:p>
    <w:p w:rsidR="0097761D" w:rsidRPr="00B01459" w:rsidRDefault="0097761D" w:rsidP="0097761D">
      <w:pPr>
        <w:pStyle w:val="a3"/>
        <w:spacing w:after="0"/>
        <w:ind w:left="0" w:firstLine="708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21355" w:rsidRPr="00921355" w:rsidRDefault="00921355" w:rsidP="00921355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921355" w:rsidRPr="00921355" w:rsidSect="0092135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27FF2"/>
    <w:multiLevelType w:val="hybridMultilevel"/>
    <w:tmpl w:val="5F907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0C2F6F"/>
    <w:rsid w:val="000C2F6F"/>
    <w:rsid w:val="006F6D55"/>
    <w:rsid w:val="00845C51"/>
    <w:rsid w:val="008D458B"/>
    <w:rsid w:val="00921355"/>
    <w:rsid w:val="00925387"/>
    <w:rsid w:val="0097761D"/>
    <w:rsid w:val="009E0655"/>
    <w:rsid w:val="00A4679C"/>
    <w:rsid w:val="00B01459"/>
    <w:rsid w:val="00CF3E46"/>
    <w:rsid w:val="00F61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79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776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groups/869944306398718/?ref=share" TargetMode="External"/><Relationship Id="rId5" Type="http://schemas.openxmlformats.org/officeDocument/2006/relationships/hyperlink" Target="https://pedcollege.lnu.edu.ua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1512</Words>
  <Characters>863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Викладацька</cp:lastModifiedBy>
  <cp:revision>24</cp:revision>
  <cp:lastPrinted>2023-03-21T12:21:00Z</cp:lastPrinted>
  <dcterms:created xsi:type="dcterms:W3CDTF">2023-03-21T11:36:00Z</dcterms:created>
  <dcterms:modified xsi:type="dcterms:W3CDTF">2023-03-21T13:12:00Z</dcterms:modified>
</cp:coreProperties>
</file>