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47" w:rsidRDefault="00E90347" w:rsidP="00E90347">
      <w:pPr>
        <w:pStyle w:val="1"/>
        <w:ind w:left="6120"/>
        <w:jc w:val="left"/>
        <w:rPr>
          <w:lang w:val="uk-UA"/>
        </w:rPr>
      </w:pPr>
      <w:r>
        <w:rPr>
          <w:lang w:val="ru-RU"/>
        </w:rPr>
        <w:t>ЗАТВЕРДЖУЮ</w:t>
      </w:r>
    </w:p>
    <w:p w:rsidR="00E90347" w:rsidRDefault="00E90347" w:rsidP="00E90347">
      <w:pPr>
        <w:pStyle w:val="1"/>
        <w:ind w:right="-339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Заступник директора </w:t>
      </w:r>
    </w:p>
    <w:p w:rsidR="00E90347" w:rsidRDefault="00251EC1" w:rsidP="00251EC1">
      <w:pPr>
        <w:pStyle w:val="1"/>
        <w:ind w:left="5664" w:right="-339"/>
        <w:jc w:val="left"/>
        <w:rPr>
          <w:lang w:val="uk-UA"/>
        </w:rPr>
      </w:pPr>
      <w:r>
        <w:rPr>
          <w:lang w:val="uk-UA"/>
        </w:rPr>
        <w:t xml:space="preserve">   </w:t>
      </w:r>
      <w:r w:rsidR="00E90347">
        <w:rPr>
          <w:lang w:val="uk-UA"/>
        </w:rPr>
        <w:t>з навчально</w:t>
      </w:r>
      <w:r>
        <w:rPr>
          <w:lang w:val="uk-UA"/>
        </w:rPr>
        <w:t>ї</w:t>
      </w:r>
      <w:r w:rsidR="00E90347">
        <w:rPr>
          <w:lang w:val="uk-UA"/>
        </w:rPr>
        <w:t xml:space="preserve"> роботи  </w:t>
      </w:r>
    </w:p>
    <w:p w:rsidR="00E90347" w:rsidRPr="00CD6401" w:rsidRDefault="00251EC1" w:rsidP="00E90347">
      <w:pPr>
        <w:pStyle w:val="1"/>
        <w:ind w:left="4248" w:right="-339" w:firstLine="708"/>
        <w:jc w:val="center"/>
        <w:rPr>
          <w:lang w:val="ru-RU"/>
        </w:rPr>
      </w:pPr>
      <w:r>
        <w:rPr>
          <w:lang w:val="ru-RU"/>
        </w:rPr>
        <w:t xml:space="preserve">    </w:t>
      </w:r>
      <w:r w:rsidR="00E90347">
        <w:rPr>
          <w:lang w:val="ru-RU"/>
        </w:rPr>
        <w:t xml:space="preserve">______________ </w:t>
      </w:r>
      <w:r w:rsidR="00E90347">
        <w:rPr>
          <w:lang w:val="uk-UA"/>
        </w:rPr>
        <w:t>О.І. Сулим</w:t>
      </w:r>
      <w:r w:rsidR="00E90347">
        <w:rPr>
          <w:lang w:val="ru-RU"/>
        </w:rPr>
        <w:t xml:space="preserve"> </w:t>
      </w:r>
    </w:p>
    <w:p w:rsidR="00E90347" w:rsidRPr="003A2804" w:rsidRDefault="00E90347" w:rsidP="00E90347">
      <w:pPr>
        <w:ind w:left="4956" w:right="-339"/>
        <w:rPr>
          <w:lang w:val="uk-UA"/>
        </w:rPr>
      </w:pPr>
      <w:r>
        <w:rPr>
          <w:lang w:val="uk-UA"/>
        </w:rPr>
        <w:t xml:space="preserve">    </w:t>
      </w:r>
      <w:r w:rsidR="00251EC1">
        <w:rPr>
          <w:lang w:val="uk-UA"/>
        </w:rPr>
        <w:t xml:space="preserve">      </w:t>
      </w:r>
      <w:r>
        <w:rPr>
          <w:lang w:val="uk-UA"/>
        </w:rPr>
        <w:t xml:space="preserve"> «</w:t>
      </w:r>
      <w:r w:rsidRPr="003A2804">
        <w:t>___</w:t>
      </w:r>
      <w:r w:rsidRPr="003A2804">
        <w:rPr>
          <w:lang w:val="uk-UA"/>
        </w:rPr>
        <w:t>__</w:t>
      </w:r>
      <w:r>
        <w:rPr>
          <w:lang w:val="uk-UA"/>
        </w:rPr>
        <w:t>»</w:t>
      </w:r>
      <w:r w:rsidRPr="003A2804">
        <w:t>_______________</w:t>
      </w:r>
      <w:r>
        <w:rPr>
          <w:lang w:val="uk-UA"/>
        </w:rPr>
        <w:t>__</w:t>
      </w:r>
      <w:r w:rsidRPr="003A2804">
        <w:t>20</w:t>
      </w:r>
      <w:r w:rsidR="000376A4">
        <w:rPr>
          <w:lang w:val="uk-UA"/>
        </w:rPr>
        <w:t>22</w:t>
      </w:r>
      <w:r w:rsidRPr="003A2804">
        <w:t xml:space="preserve"> р.</w:t>
      </w:r>
    </w:p>
    <w:p w:rsidR="003E4CF2" w:rsidRPr="002651B0" w:rsidRDefault="003E4CF2" w:rsidP="003E4CF2">
      <w:pPr>
        <w:ind w:left="6840"/>
        <w:jc w:val="both"/>
        <w:rPr>
          <w:b/>
          <w:bCs/>
          <w:sz w:val="28"/>
          <w:szCs w:val="28"/>
          <w:lang w:val="uk-UA"/>
        </w:rPr>
      </w:pPr>
    </w:p>
    <w:p w:rsidR="003E4CF2" w:rsidRPr="002651B0" w:rsidRDefault="003E4CF2" w:rsidP="003E4CF2">
      <w:pPr>
        <w:jc w:val="center"/>
        <w:rPr>
          <w:b/>
          <w:bCs/>
          <w:sz w:val="28"/>
          <w:szCs w:val="28"/>
        </w:rPr>
      </w:pPr>
    </w:p>
    <w:p w:rsidR="003E4CF2" w:rsidRPr="00C86636" w:rsidRDefault="003E4CF2" w:rsidP="003E4CF2">
      <w:pPr>
        <w:jc w:val="center"/>
        <w:rPr>
          <w:b/>
          <w:bCs/>
          <w:sz w:val="28"/>
          <w:szCs w:val="28"/>
          <w:lang w:val="uk-UA"/>
        </w:rPr>
      </w:pPr>
      <w:r w:rsidRPr="00C86636">
        <w:rPr>
          <w:b/>
          <w:bCs/>
          <w:sz w:val="28"/>
          <w:szCs w:val="28"/>
          <w:lang w:val="uk-UA"/>
        </w:rPr>
        <w:t xml:space="preserve">Тематичний план організації </w:t>
      </w:r>
      <w:r w:rsidR="00FC5B41">
        <w:rPr>
          <w:b/>
          <w:bCs/>
          <w:sz w:val="28"/>
          <w:szCs w:val="28"/>
          <w:lang w:val="uk-UA"/>
        </w:rPr>
        <w:t>навчальної (ознайомчої</w:t>
      </w:r>
      <w:r w:rsidR="00EC21F2">
        <w:rPr>
          <w:b/>
          <w:bCs/>
          <w:sz w:val="28"/>
          <w:szCs w:val="28"/>
          <w:lang w:val="uk-UA"/>
        </w:rPr>
        <w:t xml:space="preserve">) </w:t>
      </w:r>
      <w:r w:rsidRPr="00C86636">
        <w:rPr>
          <w:b/>
          <w:bCs/>
          <w:sz w:val="28"/>
          <w:szCs w:val="28"/>
          <w:lang w:val="uk-UA"/>
        </w:rPr>
        <w:t>практики</w:t>
      </w:r>
    </w:p>
    <w:p w:rsidR="000106C3" w:rsidRDefault="003E4CF2" w:rsidP="003E4C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1-го курсу І семестру</w:t>
      </w:r>
    </w:p>
    <w:p w:rsidR="003E4CF2" w:rsidRDefault="000376A4" w:rsidP="003E4C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2022 – 2023</w:t>
      </w:r>
      <w:bookmarkStart w:id="0" w:name="_GoBack"/>
      <w:bookmarkEnd w:id="0"/>
      <w:r w:rsidR="000106C3">
        <w:rPr>
          <w:sz w:val="28"/>
          <w:szCs w:val="28"/>
          <w:lang w:val="uk-UA"/>
        </w:rPr>
        <w:t xml:space="preserve"> навчального року </w:t>
      </w:r>
      <w:r w:rsidR="003E4CF2">
        <w:rPr>
          <w:sz w:val="28"/>
          <w:szCs w:val="28"/>
          <w:lang w:val="uk-UA"/>
        </w:rPr>
        <w:t xml:space="preserve"> </w:t>
      </w:r>
    </w:p>
    <w:p w:rsidR="003E4CF2" w:rsidRDefault="003E4CF2" w:rsidP="003E4CF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спеціальності 013 </w:t>
      </w:r>
      <w:r w:rsidRPr="00C86636">
        <w:rPr>
          <w:sz w:val="28"/>
          <w:szCs w:val="28"/>
          <w:lang w:val="uk-UA"/>
        </w:rPr>
        <w:t>Початко</w:t>
      </w:r>
      <w:r>
        <w:rPr>
          <w:sz w:val="28"/>
          <w:szCs w:val="28"/>
          <w:lang w:val="uk-UA"/>
        </w:rPr>
        <w:t>ва освіта</w:t>
      </w:r>
    </w:p>
    <w:p w:rsidR="00D47915" w:rsidRDefault="00D47915" w:rsidP="003E4CF2">
      <w:pPr>
        <w:jc w:val="center"/>
        <w:rPr>
          <w:lang w:val="uk-UA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51"/>
        <w:gridCol w:w="1134"/>
        <w:gridCol w:w="1134"/>
        <w:gridCol w:w="2694"/>
        <w:gridCol w:w="4677"/>
      </w:tblGrid>
      <w:tr w:rsidR="003E4CF2" w:rsidTr="003E4CF2">
        <w:tc>
          <w:tcPr>
            <w:tcW w:w="851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1134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К-сть год</w:t>
            </w:r>
          </w:p>
        </w:tc>
        <w:tc>
          <w:tcPr>
            <w:tcW w:w="2694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4677" w:type="dxa"/>
          </w:tcPr>
          <w:p w:rsidR="003E4CF2" w:rsidRPr="003E4CF2" w:rsidRDefault="003E4CF2" w:rsidP="003E4CF2">
            <w:pPr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Завдання для самостійної роботи </w:t>
            </w:r>
          </w:p>
        </w:tc>
      </w:tr>
      <w:tr w:rsidR="00A35BA2" w:rsidTr="003E4CF2">
        <w:trPr>
          <w:cantSplit/>
          <w:trHeight w:val="1456"/>
        </w:trPr>
        <w:tc>
          <w:tcPr>
            <w:tcW w:w="851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 w:rsidRPr="003E4CF2">
              <w:rPr>
                <w:sz w:val="28"/>
                <w:szCs w:val="28"/>
                <w:lang w:val="uk-UA"/>
              </w:rPr>
              <w:t>1-2.</w:t>
            </w:r>
          </w:p>
        </w:tc>
        <w:tc>
          <w:tcPr>
            <w:tcW w:w="1134" w:type="dxa"/>
            <w:textDirection w:val="btLr"/>
          </w:tcPr>
          <w:p w:rsidR="00A35BA2" w:rsidRPr="003E4CF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134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</w:tcPr>
          <w:p w:rsidR="00A35BA2" w:rsidRDefault="00A35BA2" w:rsidP="00A17DE4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Екскурсія до зоологічного музею Львівського національного університету імені Івана Франка</w:t>
            </w:r>
          </w:p>
          <w:p w:rsidR="00A35BA2" w:rsidRPr="003E4CF2" w:rsidRDefault="00A35BA2" w:rsidP="00A17D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A35BA2" w:rsidRPr="00C86503" w:rsidRDefault="00A35BA2" w:rsidP="00A17DE4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1.Ознайомитись з історією створення і діяльності зоологічного музею.</w:t>
            </w:r>
          </w:p>
          <w:p w:rsidR="00A35BA2" w:rsidRPr="00C86503" w:rsidRDefault="00A35BA2" w:rsidP="00A17DE4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2.Розглянути колекцію експонатів тварин.</w:t>
            </w:r>
          </w:p>
          <w:p w:rsidR="00A35BA2" w:rsidRPr="00C86503" w:rsidRDefault="00A35BA2" w:rsidP="00A17DE4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 xml:space="preserve">3. Ознайомитись з тваринами занесеними до «червоного» списку Міжнародного союзу охорони природи. </w:t>
            </w:r>
          </w:p>
          <w:p w:rsidR="00A35BA2" w:rsidRPr="00C86503" w:rsidRDefault="00A35BA2" w:rsidP="00A17DE4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 xml:space="preserve">4.Подивитись експонати зниклих видів тварин. </w:t>
            </w:r>
          </w:p>
          <w:p w:rsidR="00A35BA2" w:rsidRPr="003E4CF2" w:rsidRDefault="00A35BA2" w:rsidP="00A17DE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35BA2" w:rsidTr="003E4CF2">
        <w:trPr>
          <w:cantSplit/>
          <w:trHeight w:val="1747"/>
        </w:trPr>
        <w:tc>
          <w:tcPr>
            <w:tcW w:w="851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3-4.</w:t>
            </w:r>
          </w:p>
        </w:tc>
        <w:tc>
          <w:tcPr>
            <w:tcW w:w="1134" w:type="dxa"/>
            <w:textDirection w:val="btLr"/>
          </w:tcPr>
          <w:p w:rsidR="00A35BA2" w:rsidRPr="003E4CF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34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</w:tcPr>
          <w:p w:rsidR="00A35BA2" w:rsidRPr="00C86503" w:rsidRDefault="00A35BA2" w:rsidP="007165C7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Екскурсія в еколого- натуралістичний центр.</w:t>
            </w:r>
          </w:p>
          <w:p w:rsidR="00A35BA2" w:rsidRPr="00C86503" w:rsidRDefault="00A35BA2" w:rsidP="007165C7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Ознайомлення з доглядом за тваринами, умовами їх проживання.</w:t>
            </w:r>
          </w:p>
        </w:tc>
        <w:tc>
          <w:tcPr>
            <w:tcW w:w="4677" w:type="dxa"/>
          </w:tcPr>
          <w:p w:rsidR="00A35BA2" w:rsidRPr="00C86503" w:rsidRDefault="00A35BA2" w:rsidP="007165C7">
            <w:pPr>
              <w:tabs>
                <w:tab w:val="left" w:pos="370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</w:t>
            </w:r>
            <w:r w:rsidRPr="00C86503">
              <w:rPr>
                <w:rFonts w:ascii="Georgia" w:hAnsi="Georgia" w:cs="Georgia"/>
                <w:lang w:val="uk-UA"/>
              </w:rPr>
              <w:tab/>
              <w:t>Оглянути і сфотографувати тварин та умови, які створено для їх проживання. З'ясувати з якою метою їх утримують.</w:t>
            </w:r>
          </w:p>
          <w:p w:rsidR="00A35BA2" w:rsidRPr="00C86503" w:rsidRDefault="00A35BA2" w:rsidP="007165C7">
            <w:pPr>
              <w:tabs>
                <w:tab w:val="left" w:pos="408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</w:t>
            </w:r>
            <w:r w:rsidRPr="00C86503">
              <w:rPr>
                <w:rFonts w:ascii="Georgia" w:hAnsi="Georgia" w:cs="Georgia"/>
                <w:lang w:val="uk-UA"/>
              </w:rPr>
              <w:tab/>
              <w:t>Ознайомитись із тим, які заходи передбачає їх утримування в центрі (підгодівля, температурний і світловий режим, лікування, чистка кліток, розмноження і догляд за потомством тощо).</w:t>
            </w:r>
          </w:p>
          <w:p w:rsidR="00A35BA2" w:rsidRPr="00C86503" w:rsidRDefault="00A35BA2" w:rsidP="007165C7">
            <w:pPr>
              <w:tabs>
                <w:tab w:val="left" w:pos="408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3.</w:t>
            </w:r>
            <w:r w:rsidRPr="00C86503">
              <w:rPr>
                <w:rFonts w:ascii="Georgia" w:hAnsi="Georgia" w:cs="Georgia"/>
                <w:lang w:val="uk-UA"/>
              </w:rPr>
              <w:tab/>
              <w:t>Описати яких тварин можна було б доглядати у живому кутку в приміщенні класу і що для цього потрібно (для прикладу: кролик, хом'як, морська свинка, черепаха, риби, молюски, комахи).</w:t>
            </w:r>
          </w:p>
        </w:tc>
      </w:tr>
      <w:tr w:rsidR="00A35BA2" w:rsidTr="003E4CF2">
        <w:trPr>
          <w:cantSplit/>
          <w:trHeight w:val="1747"/>
        </w:trPr>
        <w:tc>
          <w:tcPr>
            <w:tcW w:w="851" w:type="dxa"/>
          </w:tcPr>
          <w:p w:rsidR="00A35BA2" w:rsidRPr="003B4AA1" w:rsidRDefault="00A35BA2" w:rsidP="003E4C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5-6.</w:t>
            </w:r>
          </w:p>
        </w:tc>
        <w:tc>
          <w:tcPr>
            <w:tcW w:w="1134" w:type="dxa"/>
            <w:textDirection w:val="btLr"/>
          </w:tcPr>
          <w:p w:rsidR="00A35BA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134" w:type="dxa"/>
          </w:tcPr>
          <w:p w:rsidR="00A35BA2" w:rsidRPr="003B4AA1" w:rsidRDefault="00A35BA2" w:rsidP="003E4C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4" w:type="dxa"/>
          </w:tcPr>
          <w:p w:rsidR="00A35BA2" w:rsidRPr="00C86503" w:rsidRDefault="00A35BA2" w:rsidP="00051C52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Краєзнавча екскурсія (Регіональний ландшафтний парк «</w:t>
            </w:r>
            <w:proofErr w:type="spellStart"/>
            <w:r w:rsidRPr="00C86503">
              <w:rPr>
                <w:rFonts w:ascii="Georgia" w:hAnsi="Georgia" w:cs="Georgia"/>
                <w:lang w:val="uk-UA"/>
              </w:rPr>
              <w:t>Знесіння</w:t>
            </w:r>
            <w:proofErr w:type="spellEnd"/>
            <w:r w:rsidRPr="00C86503">
              <w:rPr>
                <w:rFonts w:ascii="Georgia" w:hAnsi="Georgia" w:cs="Georgia"/>
                <w:lang w:val="uk-UA"/>
              </w:rPr>
              <w:t>»)</w:t>
            </w:r>
            <w:r>
              <w:rPr>
                <w:rFonts w:ascii="Georgia" w:hAnsi="Georgia" w:cs="Georgia"/>
                <w:lang w:val="uk-UA"/>
              </w:rPr>
              <w:t>.</w:t>
            </w:r>
          </w:p>
          <w:p w:rsidR="00A35BA2" w:rsidRPr="003E4CF2" w:rsidRDefault="00A35BA2" w:rsidP="00051C5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A35BA2" w:rsidRPr="00C86503" w:rsidRDefault="00A35BA2" w:rsidP="00051C52">
            <w:pPr>
              <w:spacing w:line="276" w:lineRule="auto"/>
              <w:ind w:left="86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 Ознайомитись з історією створення і діяльності парку.</w:t>
            </w:r>
          </w:p>
          <w:p w:rsidR="00A35BA2" w:rsidRPr="00C86503" w:rsidRDefault="00A35BA2" w:rsidP="00051C52">
            <w:pPr>
              <w:spacing w:line="276" w:lineRule="auto"/>
              <w:ind w:left="86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 Оглянути і визначити особливості ландшафту парку, описати його.</w:t>
            </w:r>
          </w:p>
          <w:p w:rsidR="00A35BA2" w:rsidRPr="00C86503" w:rsidRDefault="00A35BA2" w:rsidP="00051C52">
            <w:pPr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3. Зробити фотографії ландшафту.</w:t>
            </w:r>
          </w:p>
          <w:p w:rsidR="00A35BA2" w:rsidRPr="00C86503" w:rsidRDefault="00A35BA2" w:rsidP="00051C52">
            <w:pPr>
              <w:spacing w:line="276" w:lineRule="auto"/>
              <w:ind w:left="86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4. Ознайомитись з флорою і фауною парку.</w:t>
            </w:r>
          </w:p>
          <w:p w:rsidR="00A35BA2" w:rsidRPr="003E4CF2" w:rsidRDefault="00A35BA2" w:rsidP="00051C52">
            <w:pPr>
              <w:rPr>
                <w:sz w:val="28"/>
                <w:szCs w:val="28"/>
                <w:lang w:val="uk-UA"/>
              </w:rPr>
            </w:pPr>
          </w:p>
        </w:tc>
      </w:tr>
      <w:tr w:rsidR="00A35BA2" w:rsidTr="003E4CF2">
        <w:trPr>
          <w:cantSplit/>
          <w:trHeight w:val="2825"/>
        </w:trPr>
        <w:tc>
          <w:tcPr>
            <w:tcW w:w="851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7-8.</w:t>
            </w:r>
          </w:p>
        </w:tc>
        <w:tc>
          <w:tcPr>
            <w:tcW w:w="1134" w:type="dxa"/>
            <w:textDirection w:val="btLr"/>
          </w:tcPr>
          <w:p w:rsidR="00A35BA2" w:rsidRPr="003E4CF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 w:rsidRPr="003E4CF2">
              <w:rPr>
                <w:i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1134" w:type="dxa"/>
          </w:tcPr>
          <w:p w:rsidR="00A35BA2" w:rsidRPr="006C0803" w:rsidRDefault="00A35BA2" w:rsidP="003E4C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694" w:type="dxa"/>
          </w:tcPr>
          <w:p w:rsidR="00A35BA2" w:rsidRPr="00C86503" w:rsidRDefault="00A35BA2" w:rsidP="006A0A08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Сезонні зміни у неживій та живій природі восени</w:t>
            </w:r>
          </w:p>
          <w:p w:rsidR="00A35BA2" w:rsidRPr="003E4CF2" w:rsidRDefault="00A35BA2" w:rsidP="006A0A08">
            <w:pPr>
              <w:rPr>
                <w:sz w:val="28"/>
                <w:szCs w:val="28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(</w:t>
            </w:r>
            <w:proofErr w:type="spellStart"/>
            <w:r w:rsidRPr="00C86503">
              <w:rPr>
                <w:rFonts w:ascii="Georgia" w:hAnsi="Georgia" w:cs="Georgia"/>
                <w:lang w:val="uk-UA"/>
              </w:rPr>
              <w:t>Стрийський</w:t>
            </w:r>
            <w:proofErr w:type="spellEnd"/>
            <w:r w:rsidRPr="00C86503">
              <w:rPr>
                <w:rFonts w:ascii="Georgia" w:hAnsi="Georgia" w:cs="Georgia"/>
                <w:lang w:val="uk-UA"/>
              </w:rPr>
              <w:t xml:space="preserve"> парк або Погулянка)</w:t>
            </w:r>
            <w:r>
              <w:rPr>
                <w:rFonts w:ascii="Georgia" w:hAnsi="Georgia" w:cs="Georgia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A35BA2" w:rsidRPr="00C86503" w:rsidRDefault="00A35BA2" w:rsidP="006A0A08">
            <w:pPr>
              <w:tabs>
                <w:tab w:val="left" w:pos="408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</w:t>
            </w:r>
            <w:r w:rsidRPr="00C86503">
              <w:rPr>
                <w:rFonts w:ascii="Georgia" w:hAnsi="Georgia" w:cs="Georgia"/>
                <w:lang w:val="uk-UA"/>
              </w:rPr>
              <w:tab/>
              <w:t>Описати сезоні зміни у неживій природі та їх вплив на життя рослин і тварин. Описати стан водойм.</w:t>
            </w:r>
          </w:p>
          <w:p w:rsidR="00A35BA2" w:rsidRPr="00C86503" w:rsidRDefault="00A35BA2" w:rsidP="006A0A08">
            <w:pPr>
              <w:tabs>
                <w:tab w:val="left" w:pos="370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</w:t>
            </w:r>
            <w:r w:rsidRPr="00C86503">
              <w:rPr>
                <w:rFonts w:ascii="Georgia" w:hAnsi="Georgia" w:cs="Georgia"/>
                <w:lang w:val="uk-UA"/>
              </w:rPr>
              <w:tab/>
              <w:t xml:space="preserve">Проаналізувати причини і порядок відльоту птахів у теплі краї. </w:t>
            </w:r>
          </w:p>
          <w:p w:rsidR="00A35BA2" w:rsidRPr="00C86503" w:rsidRDefault="00A35BA2" w:rsidP="006A0A08">
            <w:pPr>
              <w:tabs>
                <w:tab w:val="left" w:pos="370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3.</w:t>
            </w:r>
            <w:r w:rsidRPr="00C86503">
              <w:rPr>
                <w:rFonts w:ascii="Georgia" w:hAnsi="Georgia" w:cs="Georgia"/>
                <w:lang w:val="uk-UA"/>
              </w:rPr>
              <w:tab/>
              <w:t>Зробити фотографії осінніх краєвидів.</w:t>
            </w:r>
          </w:p>
          <w:p w:rsidR="00A35BA2" w:rsidRPr="00C86503" w:rsidRDefault="00A35BA2" w:rsidP="006A0A08">
            <w:pPr>
              <w:tabs>
                <w:tab w:val="left" w:pos="451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4.</w:t>
            </w:r>
            <w:r w:rsidRPr="00C86503">
              <w:rPr>
                <w:rFonts w:ascii="Georgia" w:hAnsi="Georgia" w:cs="Georgia"/>
                <w:lang w:val="uk-UA"/>
              </w:rPr>
              <w:tab/>
              <w:t>Зібрати зразки для гербаріїв (листки, плоди, насіння дерев, кущів, трав'янистих рослин).</w:t>
            </w:r>
          </w:p>
          <w:p w:rsidR="00A35BA2" w:rsidRPr="003E4CF2" w:rsidRDefault="00A35BA2" w:rsidP="006A0A08">
            <w:pPr>
              <w:tabs>
                <w:tab w:val="left" w:pos="374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4.</w:t>
            </w:r>
            <w:r w:rsidRPr="00C86503">
              <w:rPr>
                <w:rFonts w:ascii="Georgia" w:hAnsi="Georgia" w:cs="Georgia"/>
                <w:lang w:val="uk-UA"/>
              </w:rPr>
              <w:tab/>
              <w:t xml:space="preserve">Оглянути кору дерев з метою виявлення під нею комах і їх личинок, а також оглянути кубла личинок комах на гілках дерев та кущів. </w:t>
            </w:r>
          </w:p>
        </w:tc>
      </w:tr>
      <w:tr w:rsidR="00A35BA2" w:rsidTr="00274F73">
        <w:trPr>
          <w:cantSplit/>
          <w:trHeight w:val="3036"/>
        </w:trPr>
        <w:tc>
          <w:tcPr>
            <w:tcW w:w="851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9-10.</w:t>
            </w:r>
          </w:p>
        </w:tc>
        <w:tc>
          <w:tcPr>
            <w:tcW w:w="1134" w:type="dxa"/>
            <w:textDirection w:val="btLr"/>
          </w:tcPr>
          <w:p w:rsidR="00A35BA2" w:rsidRPr="003E4CF2" w:rsidRDefault="00A35BA2" w:rsidP="003E4CF2">
            <w:pPr>
              <w:ind w:left="113" w:right="113"/>
              <w:jc w:val="center"/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 xml:space="preserve">Грудень </w:t>
            </w:r>
          </w:p>
        </w:tc>
        <w:tc>
          <w:tcPr>
            <w:tcW w:w="1134" w:type="dxa"/>
          </w:tcPr>
          <w:p w:rsidR="00A35BA2" w:rsidRPr="003E4CF2" w:rsidRDefault="00A35BA2" w:rsidP="003E4C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94" w:type="dxa"/>
          </w:tcPr>
          <w:p w:rsidR="00A35BA2" w:rsidRPr="00C86503" w:rsidRDefault="00A35BA2" w:rsidP="00274F73">
            <w:pPr>
              <w:spacing w:line="276" w:lineRule="auto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Сезонні зміни у неживі і живій природі взимку</w:t>
            </w:r>
          </w:p>
          <w:p w:rsidR="00A35BA2" w:rsidRPr="003E4CF2" w:rsidRDefault="00A35BA2" w:rsidP="00274F73">
            <w:pPr>
              <w:jc w:val="both"/>
              <w:rPr>
                <w:sz w:val="28"/>
                <w:szCs w:val="28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(</w:t>
            </w:r>
            <w:proofErr w:type="spellStart"/>
            <w:r w:rsidRPr="00C86503">
              <w:rPr>
                <w:rFonts w:ascii="Georgia" w:hAnsi="Georgia" w:cs="Georgia"/>
                <w:lang w:val="uk-UA"/>
              </w:rPr>
              <w:t>Стрийський</w:t>
            </w:r>
            <w:proofErr w:type="spellEnd"/>
            <w:r w:rsidRPr="00C86503">
              <w:rPr>
                <w:rFonts w:ascii="Georgia" w:hAnsi="Georgia" w:cs="Georgia"/>
                <w:lang w:val="uk-UA"/>
              </w:rPr>
              <w:t xml:space="preserve"> парк або Погулянка).</w:t>
            </w:r>
            <w:r>
              <w:rPr>
                <w:rFonts w:ascii="Georgia" w:hAnsi="Georgia" w:cs="Georgia"/>
                <w:lang w:val="uk-UA"/>
              </w:rPr>
              <w:t xml:space="preserve"> </w:t>
            </w:r>
          </w:p>
        </w:tc>
        <w:tc>
          <w:tcPr>
            <w:tcW w:w="4677" w:type="dxa"/>
          </w:tcPr>
          <w:p w:rsidR="00A35BA2" w:rsidRPr="00C86503" w:rsidRDefault="00A35BA2" w:rsidP="00274F73">
            <w:pPr>
              <w:tabs>
                <w:tab w:val="left" w:pos="408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1. Описати сезонні зміни у неживій природі та їх  вплив на живу природу. Описати стан водойм.</w:t>
            </w:r>
          </w:p>
          <w:p w:rsidR="00A35BA2" w:rsidRPr="00C86503" w:rsidRDefault="00A35BA2" w:rsidP="00274F73">
            <w:pPr>
              <w:tabs>
                <w:tab w:val="left" w:pos="456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2.Зробити фотографії дерев, кущів. Навчитись розрізняти їх без листя (за зовнішніми ознаками).</w:t>
            </w:r>
          </w:p>
          <w:p w:rsidR="00A35BA2" w:rsidRPr="00C86503" w:rsidRDefault="00A35BA2" w:rsidP="00274F73">
            <w:pPr>
              <w:tabs>
                <w:tab w:val="left" w:pos="365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 w:rsidRPr="00C86503">
              <w:rPr>
                <w:rFonts w:ascii="Georgia" w:hAnsi="Georgia" w:cs="Georgia"/>
                <w:lang w:val="uk-UA"/>
              </w:rPr>
              <w:t>3.</w:t>
            </w:r>
            <w:r>
              <w:rPr>
                <w:rFonts w:ascii="Georgia" w:hAnsi="Georgia" w:cs="Georgia"/>
                <w:lang w:val="uk-UA"/>
              </w:rPr>
              <w:t xml:space="preserve"> </w:t>
            </w:r>
            <w:r w:rsidRPr="00C86503">
              <w:rPr>
                <w:rFonts w:ascii="Georgia" w:hAnsi="Georgia" w:cs="Georgia"/>
                <w:lang w:val="uk-UA"/>
              </w:rPr>
              <w:t>Розглянути трав'янисті рослини, які збереглися і "зимують" під шаром снігу.</w:t>
            </w:r>
          </w:p>
          <w:p w:rsidR="00A35BA2" w:rsidRPr="00274F73" w:rsidRDefault="00A35BA2" w:rsidP="00274F73">
            <w:pPr>
              <w:tabs>
                <w:tab w:val="left" w:pos="317"/>
                <w:tab w:val="left" w:pos="459"/>
              </w:tabs>
              <w:spacing w:line="276" w:lineRule="auto"/>
              <w:ind w:left="86"/>
              <w:jc w:val="both"/>
              <w:rPr>
                <w:rFonts w:ascii="Georgia" w:hAnsi="Georgia" w:cs="Georgia"/>
                <w:lang w:val="uk-UA"/>
              </w:rPr>
            </w:pPr>
            <w:r>
              <w:rPr>
                <w:rFonts w:ascii="Georgia" w:hAnsi="Georgia" w:cs="Georgia"/>
                <w:lang w:val="uk-UA"/>
              </w:rPr>
              <w:t xml:space="preserve">4. </w:t>
            </w:r>
            <w:r w:rsidRPr="00C86503">
              <w:rPr>
                <w:rFonts w:ascii="Georgia" w:hAnsi="Georgia" w:cs="Georgia"/>
                <w:lang w:val="uk-UA"/>
              </w:rPr>
              <w:t>Поспостерігати за птахами, визначити до якої групи вони належать. Дізнатись про спосіб їх життя взимку.</w:t>
            </w:r>
          </w:p>
        </w:tc>
      </w:tr>
    </w:tbl>
    <w:p w:rsidR="003E4CF2" w:rsidRDefault="003E4CF2" w:rsidP="003E4CF2">
      <w:pPr>
        <w:jc w:val="center"/>
        <w:rPr>
          <w:lang w:val="uk-UA"/>
        </w:rPr>
      </w:pPr>
    </w:p>
    <w:p w:rsidR="003E4CF2" w:rsidRDefault="003E4CF2" w:rsidP="003E4CF2">
      <w:pPr>
        <w:jc w:val="center"/>
        <w:rPr>
          <w:lang w:val="uk-UA"/>
        </w:rPr>
      </w:pPr>
    </w:p>
    <w:p w:rsidR="003E4CF2" w:rsidRDefault="003E4CF2" w:rsidP="003E4CF2">
      <w:pPr>
        <w:ind w:firstLine="708"/>
        <w:jc w:val="both"/>
        <w:rPr>
          <w:rFonts w:ascii="Georgia" w:hAnsi="Georgia" w:cs="Georgia"/>
          <w:lang w:val="uk-UA"/>
        </w:rPr>
      </w:pPr>
    </w:p>
    <w:p w:rsidR="003E4CF2" w:rsidRDefault="003E4CF2" w:rsidP="003E4CF2">
      <w:pPr>
        <w:ind w:firstLine="708"/>
        <w:jc w:val="both"/>
        <w:rPr>
          <w:rFonts w:ascii="Georgia" w:hAnsi="Georgia" w:cs="Georgia"/>
          <w:lang w:val="uk-UA"/>
        </w:rPr>
      </w:pPr>
      <w:r>
        <w:rPr>
          <w:rFonts w:ascii="Georgia" w:hAnsi="Georgia" w:cs="Georgia"/>
          <w:lang w:val="uk-UA"/>
        </w:rPr>
        <w:t xml:space="preserve">Всього:     </w:t>
      </w:r>
      <w:r w:rsidRPr="009444A6">
        <w:rPr>
          <w:rFonts w:ascii="Georgia" w:hAnsi="Georgia" w:cs="Georgia"/>
          <w:b/>
          <w:sz w:val="28"/>
          <w:szCs w:val="28"/>
          <w:lang w:val="uk-UA"/>
        </w:rPr>
        <w:t xml:space="preserve">30 </w:t>
      </w:r>
      <w:r>
        <w:rPr>
          <w:rFonts w:ascii="Georgia" w:hAnsi="Georgia" w:cs="Georgia"/>
          <w:lang w:val="uk-UA"/>
        </w:rPr>
        <w:t xml:space="preserve">год. </w:t>
      </w:r>
    </w:p>
    <w:p w:rsidR="003E4CF2" w:rsidRDefault="003E4CF2" w:rsidP="003E4CF2">
      <w:pPr>
        <w:ind w:firstLine="708"/>
        <w:rPr>
          <w:sz w:val="28"/>
          <w:szCs w:val="28"/>
          <w:lang w:val="uk-UA"/>
        </w:rPr>
      </w:pPr>
    </w:p>
    <w:p w:rsidR="003E4CF2" w:rsidRDefault="003E4CF2" w:rsidP="003E4CF2">
      <w:pPr>
        <w:ind w:firstLine="708"/>
        <w:rPr>
          <w:sz w:val="28"/>
          <w:szCs w:val="28"/>
          <w:lang w:val="uk-UA"/>
        </w:rPr>
      </w:pPr>
    </w:p>
    <w:p w:rsidR="003E4CF2" w:rsidRDefault="003E4CF2" w:rsidP="003E4CF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E4CF2" w:rsidRDefault="003E4CF2" w:rsidP="003E4CF2">
      <w:pPr>
        <w:rPr>
          <w:sz w:val="20"/>
          <w:szCs w:val="20"/>
        </w:rPr>
      </w:pPr>
    </w:p>
    <w:p w:rsidR="003E4CF2" w:rsidRDefault="003E4CF2" w:rsidP="003E4CF2">
      <w:pPr>
        <w:rPr>
          <w:sz w:val="20"/>
          <w:szCs w:val="20"/>
        </w:rPr>
      </w:pPr>
    </w:p>
    <w:p w:rsidR="003E4CF2" w:rsidRPr="00E90347" w:rsidRDefault="003E4CF2" w:rsidP="003E4CF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Методист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90347">
        <w:rPr>
          <w:sz w:val="28"/>
          <w:szCs w:val="28"/>
        </w:rPr>
        <w:t xml:space="preserve">Ю.Б. </w:t>
      </w:r>
      <w:r w:rsidR="00E9034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Паробій</w:t>
      </w:r>
      <w:proofErr w:type="spellEnd"/>
      <w:r>
        <w:rPr>
          <w:sz w:val="28"/>
          <w:szCs w:val="28"/>
        </w:rPr>
        <w:t xml:space="preserve"> </w:t>
      </w:r>
      <w:r w:rsidR="00E90347">
        <w:rPr>
          <w:sz w:val="28"/>
          <w:szCs w:val="28"/>
          <w:lang w:val="uk-UA"/>
        </w:rPr>
        <w:t xml:space="preserve"> </w:t>
      </w:r>
    </w:p>
    <w:p w:rsidR="003E4CF2" w:rsidRPr="003E4CF2" w:rsidRDefault="003E4CF2" w:rsidP="003E4CF2">
      <w:pPr>
        <w:jc w:val="center"/>
        <w:rPr>
          <w:lang w:val="uk-UA"/>
        </w:rPr>
      </w:pPr>
    </w:p>
    <w:sectPr w:rsidR="003E4CF2" w:rsidRPr="003E4CF2" w:rsidSect="006C080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3B"/>
    <w:rsid w:val="000106C3"/>
    <w:rsid w:val="000376A4"/>
    <w:rsid w:val="00251EC1"/>
    <w:rsid w:val="00274F73"/>
    <w:rsid w:val="003B4AA1"/>
    <w:rsid w:val="003E4CF2"/>
    <w:rsid w:val="0054783B"/>
    <w:rsid w:val="006C0803"/>
    <w:rsid w:val="00A35BA2"/>
    <w:rsid w:val="00B81123"/>
    <w:rsid w:val="00D03915"/>
    <w:rsid w:val="00D47915"/>
    <w:rsid w:val="00DE72B1"/>
    <w:rsid w:val="00E90347"/>
    <w:rsid w:val="00EC21F2"/>
    <w:rsid w:val="00FC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47"/>
    <w:pPr>
      <w:keepNext/>
      <w:jc w:val="right"/>
      <w:outlineLvl w:val="0"/>
    </w:pPr>
    <w:rPr>
      <w:rFonts w:eastAsia="Arial Unicode MS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347"/>
    <w:rPr>
      <w:rFonts w:ascii="Times New Roman" w:eastAsia="Arial Unicode MS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347"/>
    <w:pPr>
      <w:keepNext/>
      <w:jc w:val="right"/>
      <w:outlineLvl w:val="0"/>
    </w:pPr>
    <w:rPr>
      <w:rFonts w:eastAsia="Arial Unicode MS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90347"/>
    <w:rPr>
      <w:rFonts w:ascii="Times New Roman" w:eastAsia="Arial Unicode MS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6B977-EB75-42AA-884C-60DCD61D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1755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Parobiy Yuriy</cp:lastModifiedBy>
  <cp:revision>9</cp:revision>
  <cp:lastPrinted>2020-12-01T10:53:00Z</cp:lastPrinted>
  <dcterms:created xsi:type="dcterms:W3CDTF">2020-12-01T10:51:00Z</dcterms:created>
  <dcterms:modified xsi:type="dcterms:W3CDTF">2022-08-29T11:34:00Z</dcterms:modified>
</cp:coreProperties>
</file>