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5B93" w14:textId="5CA0742A" w:rsidR="0072759C" w:rsidRDefault="0072759C" w:rsidP="0072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14:paraId="194FE8E7" w14:textId="77777777" w:rsidR="0072759C" w:rsidRDefault="0072759C" w:rsidP="0072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Педагогічний коледж</w:t>
      </w:r>
    </w:p>
    <w:p w14:paraId="29A698DF" w14:textId="77777777" w:rsidR="0072759C" w:rsidRDefault="0072759C" w:rsidP="0072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36A44" w14:textId="77777777" w:rsidR="0072759C" w:rsidRPr="007B1227" w:rsidRDefault="0072759C" w:rsidP="0072759C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>ЗАТВЕРДЖУЮ</w:t>
      </w:r>
    </w:p>
    <w:p w14:paraId="7050A8F0" w14:textId="15398182" w:rsidR="0072759C" w:rsidRPr="007B1227" w:rsidRDefault="0072759C" w:rsidP="0072759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доц. </w:t>
      </w:r>
      <w:r w:rsidRPr="007B1227">
        <w:rPr>
          <w:rFonts w:ascii="Times New Roman" w:hAnsi="Times New Roman"/>
          <w:sz w:val="28"/>
          <w:szCs w:val="28"/>
        </w:rPr>
        <w:t>О. І. Сурмач</w:t>
      </w:r>
    </w:p>
    <w:p w14:paraId="616DF14D" w14:textId="77777777" w:rsidR="0072759C" w:rsidRDefault="0072759C" w:rsidP="0072759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 xml:space="preserve">«__» _____________ 20___ р. </w:t>
      </w:r>
    </w:p>
    <w:p w14:paraId="51CF0963" w14:textId="77777777" w:rsidR="0072759C" w:rsidRDefault="0072759C" w:rsidP="0072759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14:paraId="0EA802D2" w14:textId="77777777" w:rsidR="0072759C" w:rsidRDefault="0072759C" w:rsidP="0072759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14:paraId="5E80DC53" w14:textId="77777777" w:rsidR="0072759C" w:rsidRDefault="0072759C" w:rsidP="00727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14:paraId="1091322C" w14:textId="77777777" w:rsidR="0072759C" w:rsidRDefault="0072759C" w:rsidP="0072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Практикум </w:t>
      </w:r>
      <w:proofErr w:type="spellStart"/>
      <w:r w:rsidRPr="001B5B4A">
        <w:rPr>
          <w:rFonts w:ascii="Times New Roman" w:hAnsi="Times New Roman"/>
          <w:sz w:val="28"/>
          <w:szCs w:val="28"/>
          <w:u w:val="single"/>
        </w:rPr>
        <w:t>розв’язування_задач</w:t>
      </w:r>
      <w:proofErr w:type="spellEnd"/>
      <w:r w:rsidRPr="001B5B4A">
        <w:rPr>
          <w:rFonts w:ascii="Times New Roman" w:hAnsi="Times New Roman"/>
          <w:sz w:val="28"/>
          <w:szCs w:val="28"/>
          <w:u w:val="single"/>
        </w:rPr>
        <w:t xml:space="preserve"> з математики</w:t>
      </w:r>
    </w:p>
    <w:p w14:paraId="532F5EE1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57BF38" w14:textId="77777777" w:rsidR="0072759C" w:rsidRPr="0072759C" w:rsidRDefault="0072759C" w:rsidP="0072759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B1227">
        <w:rPr>
          <w:rFonts w:ascii="Times New Roman" w:hAnsi="Times New Roman"/>
          <w:sz w:val="28"/>
          <w:szCs w:val="28"/>
        </w:rPr>
        <w:t>Спеціальність</w:t>
      </w:r>
      <w:r w:rsidRPr="00C42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>013  Початкова освіта</w:t>
      </w:r>
    </w:p>
    <w:p w14:paraId="504FAD3F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B624ED" w14:textId="3839CF6A" w:rsidR="0072759C" w:rsidRDefault="0072759C" w:rsidP="00727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дисципліни     </w:t>
      </w:r>
      <w:r>
        <w:rPr>
          <w:rFonts w:ascii="Times New Roman" w:hAnsi="Times New Roman"/>
          <w:sz w:val="28"/>
          <w:szCs w:val="28"/>
          <w:u w:val="single"/>
        </w:rPr>
        <w:t>нормативна</w:t>
      </w:r>
    </w:p>
    <w:p w14:paraId="35B3662D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38A2A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</w:rPr>
        <w:t>викладачів фахових дисциплін початкової освіти та природничо-математичної підготовки</w:t>
      </w:r>
    </w:p>
    <w:p w14:paraId="0BB8417B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B4C574" w14:textId="77777777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1134"/>
        <w:gridCol w:w="567"/>
        <w:gridCol w:w="567"/>
        <w:gridCol w:w="737"/>
        <w:gridCol w:w="822"/>
        <w:gridCol w:w="851"/>
        <w:gridCol w:w="709"/>
        <w:gridCol w:w="566"/>
        <w:gridCol w:w="567"/>
        <w:gridCol w:w="1134"/>
      </w:tblGrid>
      <w:tr w:rsidR="0072759C" w:rsidRPr="00E21BFD" w14:paraId="1AEDC689" w14:textId="77777777" w:rsidTr="0072759C">
        <w:trPr>
          <w:trHeight w:val="291"/>
        </w:trPr>
        <w:tc>
          <w:tcPr>
            <w:tcW w:w="1277" w:type="dxa"/>
            <w:vMerge w:val="restart"/>
            <w:shd w:val="clear" w:color="auto" w:fill="auto"/>
          </w:tcPr>
          <w:p w14:paraId="5007CEB4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91A7E1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E2506F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34892C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14:paraId="577EFE1A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DE7103A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4664BC6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375C871" w14:textId="77777777" w:rsidR="0072759C" w:rsidRPr="00E21BFD" w:rsidRDefault="0072759C" w:rsidP="007275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14:paraId="189764E7" w14:textId="77777777" w:rsidR="0072759C" w:rsidRPr="00E21BFD" w:rsidRDefault="0072759C" w:rsidP="007275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14:paraId="0306C132" w14:textId="77777777" w:rsidR="0072759C" w:rsidRPr="00E21BFD" w:rsidRDefault="0072759C" w:rsidP="007275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352E5562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4D8E6F9D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C5CB0CD" w14:textId="77777777" w:rsidR="0072759C" w:rsidRPr="00B95799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9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14:paraId="3AF78F5A" w14:textId="77777777" w:rsidR="0072759C" w:rsidRPr="00B95799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99">
              <w:rPr>
                <w:rFonts w:ascii="Times New Roman" w:hAnsi="Times New Roman"/>
                <w:sz w:val="24"/>
                <w:szCs w:val="24"/>
              </w:rPr>
              <w:t>семестрового</w:t>
            </w:r>
          </w:p>
          <w:p w14:paraId="4643324E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799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72759C" w:rsidRPr="00E21BFD" w14:paraId="3AA5EE2B" w14:textId="77777777" w:rsidTr="0072759C">
        <w:trPr>
          <w:trHeight w:val="660"/>
        </w:trPr>
        <w:tc>
          <w:tcPr>
            <w:tcW w:w="1277" w:type="dxa"/>
            <w:vMerge/>
            <w:shd w:val="clear" w:color="auto" w:fill="auto"/>
          </w:tcPr>
          <w:p w14:paraId="2EE63456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72946B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6B4AA28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F09FD6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0930D6BF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AB168F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0B8D3622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14:paraId="43626315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0800754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59C" w:rsidRPr="00E21BFD" w14:paraId="7CEF02B4" w14:textId="77777777" w:rsidTr="0072759C">
        <w:trPr>
          <w:cantSplit/>
          <w:trHeight w:val="615"/>
        </w:trPr>
        <w:tc>
          <w:tcPr>
            <w:tcW w:w="1277" w:type="dxa"/>
            <w:vMerge/>
            <w:shd w:val="clear" w:color="auto" w:fill="auto"/>
          </w:tcPr>
          <w:p w14:paraId="0AAEBA7F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354990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5418B1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44100C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A287CB8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E4568F3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07D7FE69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14:paraId="0447A43E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</w:tcPr>
          <w:p w14:paraId="4B748470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14:paraId="50099314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1A5C50AB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  <w:shd w:val="clear" w:color="auto" w:fill="auto"/>
          </w:tcPr>
          <w:p w14:paraId="628F60E6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31853AE9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F31D0F0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15296E4B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14:paraId="7178E452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DC1D04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520CC7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C0FE77" w14:textId="77777777" w:rsidR="0072759C" w:rsidRPr="00E21BFD" w:rsidRDefault="0072759C" w:rsidP="007275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72759C" w:rsidRPr="00E21BFD" w14:paraId="2BCF816D" w14:textId="77777777" w:rsidTr="0072759C">
        <w:trPr>
          <w:cantSplit/>
          <w:trHeight w:val="1170"/>
        </w:trPr>
        <w:tc>
          <w:tcPr>
            <w:tcW w:w="1277" w:type="dxa"/>
            <w:vMerge/>
            <w:shd w:val="clear" w:color="auto" w:fill="auto"/>
          </w:tcPr>
          <w:p w14:paraId="7847ADBF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0E16A0D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AE63B2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47335797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 w:rsidRPr="00E21BFD"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14:paraId="17B410FA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FC077B" w14:textId="77777777" w:rsidR="0072759C" w:rsidRPr="00E21BFD" w:rsidRDefault="0072759C" w:rsidP="0072759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CB7F084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792FB73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14:paraId="0CC56297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</w:tcPr>
          <w:p w14:paraId="0B63FF58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16478732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1A53CB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14:paraId="7A0D6949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F8D0DDA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1159599C" w14:textId="77777777" w:rsidR="0072759C" w:rsidRPr="00E21BFD" w:rsidRDefault="0072759C" w:rsidP="00727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59C" w:rsidRPr="00E21BFD" w14:paraId="13463DC2" w14:textId="77777777" w:rsidTr="0072759C">
        <w:tc>
          <w:tcPr>
            <w:tcW w:w="1277" w:type="dxa"/>
            <w:vMerge w:val="restart"/>
            <w:shd w:val="clear" w:color="auto" w:fill="auto"/>
          </w:tcPr>
          <w:p w14:paraId="52A4FE93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1BFD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567" w:type="dxa"/>
            <w:shd w:val="clear" w:color="auto" w:fill="auto"/>
          </w:tcPr>
          <w:p w14:paraId="1EC72E49" w14:textId="77777777" w:rsidR="0072759C" w:rsidRPr="004F4D9C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477B0A" w14:textId="77777777" w:rsidR="0072759C" w:rsidRPr="004F4D9C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134" w:type="dxa"/>
            <w:shd w:val="clear" w:color="auto" w:fill="auto"/>
          </w:tcPr>
          <w:p w14:paraId="03480448" w14:textId="77777777" w:rsidR="0072759C" w:rsidRPr="004F6EF9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D8E2DE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27845F01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14:paraId="1C3D799D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14:paraId="7D6F441D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309502B3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F9551BC" w14:textId="77777777" w:rsidR="0072759C" w:rsidRPr="00CF20CF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14:paraId="7E6D88C9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B259203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B5F54D4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59C" w:rsidRPr="00E21BFD" w14:paraId="503C87D5" w14:textId="77777777" w:rsidTr="0072759C">
        <w:tc>
          <w:tcPr>
            <w:tcW w:w="1277" w:type="dxa"/>
            <w:vMerge/>
            <w:shd w:val="clear" w:color="auto" w:fill="auto"/>
          </w:tcPr>
          <w:p w14:paraId="08BBEEF5" w14:textId="77777777" w:rsidR="0072759C" w:rsidRPr="00E21BFD" w:rsidRDefault="0072759C" w:rsidP="007275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CAD850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D94E73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1134" w:type="dxa"/>
            <w:shd w:val="clear" w:color="auto" w:fill="auto"/>
          </w:tcPr>
          <w:p w14:paraId="37A3865E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668FE7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54AB5CE5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14:paraId="4D179E13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1E18136D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CADEBE1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3EE1D1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14:paraId="2269E8EB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19389E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14:paraId="669DD68B" w14:textId="77777777" w:rsidR="0072759C" w:rsidRPr="00E21BFD" w:rsidRDefault="0072759C" w:rsidP="00727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33E174" w14:textId="77777777" w:rsidR="0072759C" w:rsidRPr="0091474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474C">
        <w:rPr>
          <w:rFonts w:ascii="Times New Roman" w:hAnsi="Times New Roman"/>
          <w:sz w:val="28"/>
          <w:szCs w:val="28"/>
        </w:rPr>
        <w:t>Робоча програма складена на основі освітньої програми та навчального плану 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74C">
        <w:rPr>
          <w:rFonts w:ascii="Times New Roman" w:hAnsi="Times New Roman"/>
          <w:sz w:val="28"/>
          <w:szCs w:val="28"/>
        </w:rPr>
        <w:t>молодшого спеціаліста.</w:t>
      </w:r>
    </w:p>
    <w:p w14:paraId="0A5CE846" w14:textId="77777777" w:rsidR="0072759C" w:rsidRPr="0091474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474C">
        <w:rPr>
          <w:rFonts w:ascii="Times New Roman" w:hAnsi="Times New Roman"/>
          <w:sz w:val="28"/>
          <w:szCs w:val="28"/>
        </w:rPr>
        <w:t xml:space="preserve">       </w:t>
      </w:r>
    </w:p>
    <w:p w14:paraId="47E95349" w14:textId="468FC15F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244972">
        <w:rPr>
          <w:rFonts w:ascii="Times New Roman" w:hAnsi="Times New Roman"/>
          <w:sz w:val="28"/>
          <w:szCs w:val="28"/>
        </w:rPr>
        <w:t>Розробник</w:t>
      </w:r>
      <w:r>
        <w:rPr>
          <w:rFonts w:ascii="Times New Roman" w:hAnsi="Times New Roman"/>
          <w:sz w:val="28"/>
          <w:szCs w:val="28"/>
        </w:rPr>
        <w:t>:</w:t>
      </w:r>
    </w:p>
    <w:p w14:paraId="5D2CF554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14:paraId="20CC813E" w14:textId="733E32D8" w:rsidR="0072759C" w:rsidRPr="00E53060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   </w:t>
      </w:r>
      <w:r w:rsidR="00E53060">
        <w:rPr>
          <w:rFonts w:ascii="Times New Roman" w:hAnsi="Times New Roman"/>
          <w:sz w:val="28"/>
          <w:szCs w:val="28"/>
          <w:u w:val="single"/>
        </w:rPr>
        <w:t xml:space="preserve">Д. Р. </w:t>
      </w:r>
      <w:proofErr w:type="spellStart"/>
      <w:r w:rsidR="00E53060">
        <w:rPr>
          <w:rFonts w:ascii="Times New Roman" w:hAnsi="Times New Roman"/>
          <w:sz w:val="28"/>
          <w:szCs w:val="28"/>
          <w:u w:val="single"/>
        </w:rPr>
        <w:t>Галата</w:t>
      </w:r>
      <w:proofErr w:type="spellEnd"/>
    </w:p>
    <w:p w14:paraId="6086E650" w14:textId="05DF271F" w:rsidR="0072759C" w:rsidRDefault="0072759C" w:rsidP="007275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Підпис                                 </w:t>
      </w:r>
    </w:p>
    <w:p w14:paraId="323E6D25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1FEDF55E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06EAD139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засідання циклової комісії.</w:t>
      </w:r>
    </w:p>
    <w:p w14:paraId="7969226A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від 27 серпня  2019 р.</w:t>
      </w:r>
    </w:p>
    <w:p w14:paraId="515A2AE0" w14:textId="04FD4772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циклової комісії _</w:t>
      </w:r>
      <w:r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  </w:t>
      </w:r>
      <w:r w:rsidRPr="005C70D7">
        <w:rPr>
          <w:rFonts w:ascii="Times New Roman" w:hAnsi="Times New Roman"/>
          <w:sz w:val="28"/>
          <w:szCs w:val="28"/>
          <w:u w:val="single"/>
        </w:rPr>
        <w:t xml:space="preserve">Л. Я. </w:t>
      </w:r>
      <w:proofErr w:type="spellStart"/>
      <w:r w:rsidRPr="005C70D7">
        <w:rPr>
          <w:rFonts w:ascii="Times New Roman" w:hAnsi="Times New Roman"/>
          <w:sz w:val="28"/>
          <w:szCs w:val="28"/>
          <w:u w:val="single"/>
        </w:rPr>
        <w:t>Гриньо</w:t>
      </w:r>
      <w:proofErr w:type="spellEnd"/>
    </w:p>
    <w:p w14:paraId="0B2BC2A6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Підпис                                 Ініціали та прізвище</w:t>
      </w:r>
    </w:p>
    <w:p w14:paraId="7B5C4947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28D703AB" w14:textId="1C5170AC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на засіданні Педагогічної ради К</w:t>
      </w:r>
      <w:r w:rsidRPr="00B40EA3">
        <w:rPr>
          <w:rFonts w:ascii="Times New Roman" w:hAnsi="Times New Roman"/>
          <w:sz w:val="28"/>
          <w:szCs w:val="28"/>
        </w:rPr>
        <w:t>оледжу.</w:t>
      </w:r>
    </w:p>
    <w:p w14:paraId="2C5F225A" w14:textId="72B49CE0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від  3 вересня 2019 р.</w:t>
      </w:r>
    </w:p>
    <w:p w14:paraId="15F33DCE" w14:textId="77777777" w:rsidR="00942933" w:rsidRDefault="00942933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134AE00" w14:textId="5D03E44E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795A67EA" w14:textId="77777777" w:rsidR="0072759C" w:rsidRDefault="0072759C" w:rsidP="0072759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297C1511" w14:textId="77777777" w:rsidR="00D906BE" w:rsidRPr="00172BAA" w:rsidRDefault="00D906BE" w:rsidP="00D906BE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2BAA"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14:paraId="2D4B25EE" w14:textId="16B150E6" w:rsidR="002D25CB" w:rsidRPr="00754761" w:rsidRDefault="00D906BE">
      <w:pPr>
        <w:pStyle w:val="15"/>
        <w:spacing w:before="0" w:beforeAutospacing="0" w:after="0" w:afterAutospacing="0"/>
        <w:jc w:val="both"/>
        <w:divId w:val="500051021"/>
      </w:pPr>
      <w:r w:rsidRPr="00454D8A">
        <w:rPr>
          <w:b/>
          <w:sz w:val="28"/>
          <w:szCs w:val="28"/>
        </w:rPr>
        <w:t xml:space="preserve">       </w:t>
      </w:r>
    </w:p>
    <w:p w14:paraId="36FAF53A" w14:textId="7807F668" w:rsidR="002D25CB" w:rsidRPr="00754761" w:rsidRDefault="002D25CB" w:rsidP="00454D8A">
      <w:pPr>
        <w:pStyle w:val="15"/>
        <w:spacing w:before="0" w:beforeAutospacing="0" w:after="0" w:afterAutospacing="0"/>
        <w:ind w:firstLine="540"/>
        <w:jc w:val="both"/>
        <w:divId w:val="500051021"/>
      </w:pPr>
      <w:r w:rsidRPr="00454D8A">
        <w:rPr>
          <w:b/>
          <w:color w:val="000000"/>
          <w:sz w:val="28"/>
          <w:szCs w:val="28"/>
        </w:rPr>
        <w:t>Мет</w:t>
      </w:r>
      <w:r w:rsidR="00754761" w:rsidRPr="00454D8A">
        <w:rPr>
          <w:b/>
          <w:color w:val="000000"/>
          <w:sz w:val="28"/>
          <w:szCs w:val="28"/>
        </w:rPr>
        <w:t>ою</w:t>
      </w:r>
      <w:r w:rsidR="00754761">
        <w:rPr>
          <w:bCs/>
          <w:color w:val="000000"/>
          <w:sz w:val="28"/>
          <w:szCs w:val="28"/>
        </w:rPr>
        <w:t xml:space="preserve"> </w:t>
      </w:r>
      <w:r w:rsidRPr="00754761">
        <w:rPr>
          <w:bCs/>
          <w:color w:val="000000"/>
          <w:sz w:val="28"/>
          <w:szCs w:val="28"/>
        </w:rPr>
        <w:t>курсу</w:t>
      </w:r>
      <w:r w:rsidR="00754761">
        <w:rPr>
          <w:bCs/>
          <w:color w:val="000000"/>
          <w:sz w:val="28"/>
          <w:szCs w:val="28"/>
        </w:rPr>
        <w:t xml:space="preserve"> є</w:t>
      </w:r>
      <w:r w:rsidRPr="00754761">
        <w:rPr>
          <w:color w:val="000000"/>
          <w:sz w:val="28"/>
          <w:szCs w:val="28"/>
        </w:rPr>
        <w:t xml:space="preserve"> формування практичних умінь майбутнього вчителя початкових класів з методики розв’язування задач. </w:t>
      </w:r>
    </w:p>
    <w:p w14:paraId="549E7CC6" w14:textId="77777777" w:rsidR="002D25CB" w:rsidRPr="00754761" w:rsidRDefault="002D25CB" w:rsidP="00454D8A">
      <w:pPr>
        <w:pStyle w:val="15"/>
        <w:spacing w:before="0" w:beforeAutospacing="0" w:after="0" w:afterAutospacing="0"/>
        <w:ind w:firstLine="540"/>
        <w:jc w:val="both"/>
        <w:divId w:val="500051021"/>
      </w:pPr>
      <w:r w:rsidRPr="00454D8A">
        <w:rPr>
          <w:b/>
          <w:color w:val="000000"/>
          <w:sz w:val="28"/>
          <w:szCs w:val="28"/>
        </w:rPr>
        <w:t>Завдання</w:t>
      </w:r>
      <w:r w:rsidRPr="00754761">
        <w:rPr>
          <w:bCs/>
          <w:color w:val="000000"/>
          <w:sz w:val="28"/>
          <w:szCs w:val="28"/>
        </w:rPr>
        <w:t xml:space="preserve"> курсу: </w:t>
      </w:r>
    </w:p>
    <w:p w14:paraId="5F259570" w14:textId="2041E2DF" w:rsidR="002D25CB" w:rsidRPr="00754761" w:rsidRDefault="002D25CB">
      <w:pPr>
        <w:pStyle w:val="15"/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- формування у студентів практичних умінь і навичок з розв’язування різних видів задач,</w:t>
      </w:r>
      <w:r w:rsidR="00942885">
        <w:rPr>
          <w:color w:val="000000"/>
          <w:sz w:val="28"/>
          <w:szCs w:val="28"/>
        </w:rPr>
        <w:t xml:space="preserve"> </w:t>
      </w:r>
      <w:r w:rsidRPr="00754761">
        <w:rPr>
          <w:color w:val="000000"/>
          <w:sz w:val="28"/>
          <w:szCs w:val="28"/>
        </w:rPr>
        <w:t>вміння ілюструвати їх зміст;</w:t>
      </w:r>
    </w:p>
    <w:p w14:paraId="3FE2DDE7" w14:textId="77777777" w:rsidR="002D25CB" w:rsidRPr="00754761" w:rsidRDefault="002D25CB">
      <w:pPr>
        <w:pStyle w:val="15"/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- удосконалювати вміння пошуку способів розв’язування задач;</w:t>
      </w:r>
    </w:p>
    <w:p w14:paraId="7D67B630" w14:textId="77777777" w:rsidR="002D25CB" w:rsidRPr="00754761" w:rsidRDefault="002D25CB">
      <w:pPr>
        <w:pStyle w:val="15"/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 xml:space="preserve">- формувати практичні вміння студентів ілюструвати зміст математичних задач; </w:t>
      </w:r>
    </w:p>
    <w:p w14:paraId="0EC55663" w14:textId="77777777" w:rsidR="002D25CB" w:rsidRPr="00754761" w:rsidRDefault="002D25CB">
      <w:pPr>
        <w:pStyle w:val="15"/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- формувати вміння студентів проводити роботу над простими та складеними математичними задачами та вміння ознайомити із ними учнів початкових класів.  </w:t>
      </w:r>
    </w:p>
    <w:p w14:paraId="438FCCB0" w14:textId="77777777" w:rsidR="002D25CB" w:rsidRPr="00754761" w:rsidRDefault="002D25CB" w:rsidP="00454D8A">
      <w:pPr>
        <w:pStyle w:val="15"/>
        <w:spacing w:before="0" w:beforeAutospacing="0" w:after="0" w:afterAutospacing="0"/>
        <w:ind w:firstLine="708"/>
        <w:jc w:val="both"/>
        <w:divId w:val="500051021"/>
      </w:pPr>
      <w:r w:rsidRPr="00754761">
        <w:rPr>
          <w:color w:val="000000"/>
          <w:sz w:val="28"/>
          <w:szCs w:val="28"/>
        </w:rPr>
        <w:t xml:space="preserve">У результаті вивчення навчальної дисципліни студент повинен </w:t>
      </w:r>
    </w:p>
    <w:p w14:paraId="7EAC42AB" w14:textId="77777777" w:rsidR="002D25CB" w:rsidRPr="00454D8A" w:rsidRDefault="002D25CB">
      <w:pPr>
        <w:pStyle w:val="15"/>
        <w:spacing w:before="0" w:beforeAutospacing="0" w:after="0" w:afterAutospacing="0"/>
        <w:jc w:val="both"/>
        <w:divId w:val="500051021"/>
        <w:rPr>
          <w:b/>
        </w:rPr>
      </w:pPr>
      <w:r w:rsidRPr="00454D8A">
        <w:rPr>
          <w:b/>
          <w:color w:val="000000"/>
          <w:sz w:val="28"/>
          <w:szCs w:val="28"/>
        </w:rPr>
        <w:t xml:space="preserve">знати: </w:t>
      </w:r>
    </w:p>
    <w:p w14:paraId="318685F2" w14:textId="3B7F27D3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роль, місце, функції та види задач у початковому курсі математики;</w:t>
      </w:r>
    </w:p>
    <w:p w14:paraId="6D00EE82" w14:textId="77777777" w:rsidR="00942885" w:rsidRDefault="002D25CB">
      <w:pPr>
        <w:pStyle w:val="15"/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вимоги щодо усного та писемного мовлення у роботі над задачами початкового курсу математики;</w:t>
      </w:r>
    </w:p>
    <w:p w14:paraId="30925CA7" w14:textId="3ABDD37E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методику навчання розв'язування простих та складених задач у 1-4 класах;</w:t>
      </w:r>
    </w:p>
    <w:p w14:paraId="79F949F5" w14:textId="2CE66C6E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методику навчання розв'язувати дробові задачі в курсі початкової математики;</w:t>
      </w:r>
    </w:p>
    <w:p w14:paraId="6B972D4B" w14:textId="7759292E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методику розв'язування задач алгебраїчного та геометричного змісту в початковій школі;</w:t>
      </w:r>
    </w:p>
    <w:p w14:paraId="21B188AA" w14:textId="2935407D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 xml:space="preserve">зміст системи формування вмінь розв'язування задач С.О. </w:t>
      </w:r>
      <w:proofErr w:type="spellStart"/>
      <w:r w:rsidRPr="00754761">
        <w:rPr>
          <w:color w:val="000000"/>
          <w:sz w:val="28"/>
          <w:szCs w:val="28"/>
        </w:rPr>
        <w:t>Скворцової</w:t>
      </w:r>
      <w:proofErr w:type="spellEnd"/>
      <w:r w:rsidRPr="00754761">
        <w:rPr>
          <w:color w:val="000000"/>
          <w:sz w:val="28"/>
          <w:szCs w:val="28"/>
        </w:rPr>
        <w:t>;</w:t>
      </w:r>
    </w:p>
    <w:p w14:paraId="32D4A352" w14:textId="5B3386C5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 xml:space="preserve">зміст системи формування вмінь розв'язування задач </w:t>
      </w:r>
      <w:proofErr w:type="spellStart"/>
      <w:r w:rsidRPr="00754761">
        <w:rPr>
          <w:color w:val="000000"/>
          <w:sz w:val="28"/>
          <w:szCs w:val="28"/>
        </w:rPr>
        <w:t>М.В.Богдановича</w:t>
      </w:r>
      <w:proofErr w:type="spellEnd"/>
      <w:r w:rsidRPr="00754761">
        <w:rPr>
          <w:color w:val="000000"/>
          <w:sz w:val="28"/>
          <w:szCs w:val="28"/>
        </w:rPr>
        <w:t xml:space="preserve">, Г. </w:t>
      </w:r>
      <w:proofErr w:type="spellStart"/>
      <w:r w:rsidRPr="00754761">
        <w:rPr>
          <w:color w:val="000000"/>
          <w:sz w:val="28"/>
          <w:szCs w:val="28"/>
        </w:rPr>
        <w:t>Лишенка</w:t>
      </w:r>
      <w:proofErr w:type="spellEnd"/>
      <w:r w:rsidRPr="00754761">
        <w:rPr>
          <w:color w:val="000000"/>
          <w:sz w:val="28"/>
          <w:szCs w:val="28"/>
        </w:rPr>
        <w:t xml:space="preserve">; </w:t>
      </w:r>
    </w:p>
    <w:p w14:paraId="228A5828" w14:textId="4726EAA4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 xml:space="preserve">зміст системи формування вмінь розв'язування задач </w:t>
      </w:r>
      <w:proofErr w:type="spellStart"/>
      <w:r w:rsidRPr="00754761">
        <w:rPr>
          <w:color w:val="000000"/>
          <w:sz w:val="28"/>
          <w:szCs w:val="28"/>
        </w:rPr>
        <w:t>В.Рівкінд</w:t>
      </w:r>
      <w:proofErr w:type="spellEnd"/>
      <w:r w:rsidRPr="00754761">
        <w:rPr>
          <w:color w:val="000000"/>
          <w:sz w:val="28"/>
          <w:szCs w:val="28"/>
        </w:rPr>
        <w:t>;</w:t>
      </w:r>
    </w:p>
    <w:p w14:paraId="3064C86E" w14:textId="77777777" w:rsidR="002D25CB" w:rsidRPr="00754761" w:rsidRDefault="002D25CB">
      <w:pPr>
        <w:pStyle w:val="15"/>
        <w:spacing w:before="0" w:beforeAutospacing="0" w:after="0" w:afterAutospacing="0"/>
        <w:jc w:val="both"/>
        <w:divId w:val="500051021"/>
      </w:pPr>
      <w:r w:rsidRPr="00454D8A">
        <w:rPr>
          <w:b/>
          <w:color w:val="000000"/>
          <w:sz w:val="28"/>
          <w:szCs w:val="28"/>
        </w:rPr>
        <w:t>вміти</w:t>
      </w:r>
      <w:r w:rsidRPr="00754761">
        <w:rPr>
          <w:bCs/>
          <w:color w:val="000000"/>
          <w:sz w:val="28"/>
          <w:szCs w:val="28"/>
        </w:rPr>
        <w:t xml:space="preserve">: </w:t>
      </w:r>
    </w:p>
    <w:p w14:paraId="2569EBE5" w14:textId="16693565" w:rsidR="002D25CB" w:rsidRPr="00754761" w:rsidRDefault="002D25CB" w:rsidP="00942885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аналізувати задачі: ставити повні і лаконічні запитання давати зразки зв’язного та послідовного міркування;</w:t>
      </w:r>
    </w:p>
    <w:p w14:paraId="6B8B720D" w14:textId="20C21F2A" w:rsidR="002D25CB" w:rsidRPr="00754761" w:rsidRDefault="002D25CB" w:rsidP="00EC1D57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вести пошук розв’язування задач, складати план розв’язування;</w:t>
      </w:r>
    </w:p>
    <w:p w14:paraId="5FA34FF6" w14:textId="2C6E619C" w:rsidR="002D25CB" w:rsidRPr="00754761" w:rsidRDefault="002D25CB" w:rsidP="00EC1D57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здійснювати короткий запис розв’язування задач та використовувати різні способи;</w:t>
      </w:r>
    </w:p>
    <w:p w14:paraId="173F784C" w14:textId="18EEF939" w:rsidR="002D25CB" w:rsidRPr="00754761" w:rsidRDefault="002D25CB" w:rsidP="00EC1D57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складати системи завдань із формування уміння розв'язувати прості та складені задачі окремих видів чи типів;</w:t>
      </w:r>
    </w:p>
    <w:p w14:paraId="78F6AC9C" w14:textId="1874883B" w:rsidR="002D25CB" w:rsidRPr="00754761" w:rsidRDefault="002D25CB" w:rsidP="00EC1D57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складати системи навчальних завдань із підготовки до введення нового матеріалу, ознайомлення з ним та формування математичних вмінь та навичок з опанування: сюжетних математичних задач (простих, складених 3-4-го класів, типових задач);</w:t>
      </w:r>
    </w:p>
    <w:p w14:paraId="2A48D4EF" w14:textId="03B7F00A" w:rsidR="002D25CB" w:rsidRPr="00754761" w:rsidRDefault="002D25CB" w:rsidP="00EC1D57">
      <w:pPr>
        <w:pStyle w:val="15"/>
        <w:numPr>
          <w:ilvl w:val="0"/>
          <w:numId w:val="9"/>
        </w:numPr>
        <w:spacing w:before="0" w:beforeAutospacing="0" w:after="0" w:afterAutospacing="0"/>
        <w:jc w:val="both"/>
        <w:divId w:val="500051021"/>
      </w:pPr>
      <w:r w:rsidRPr="00754761">
        <w:rPr>
          <w:color w:val="000000"/>
          <w:sz w:val="28"/>
          <w:szCs w:val="28"/>
        </w:rPr>
        <w:t>проводити фрагмент уроку з використанням різних видів роботи над задачами початкового курсу математики.</w:t>
      </w:r>
    </w:p>
    <w:p w14:paraId="612F7536" w14:textId="56A2595D" w:rsidR="00D906BE" w:rsidRDefault="00D906BE" w:rsidP="002D2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07E97" w14:textId="77777777" w:rsidR="00D906BE" w:rsidRPr="007B3035" w:rsidRDefault="00D906BE" w:rsidP="003274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3035">
        <w:rPr>
          <w:rFonts w:ascii="Times New Roman" w:hAnsi="Times New Roman"/>
          <w:sz w:val="28"/>
          <w:szCs w:val="28"/>
        </w:rPr>
        <w:t xml:space="preserve">Компетентності навчальної дисципліни: </w:t>
      </w:r>
    </w:p>
    <w:p w14:paraId="31F56F3A" w14:textId="77777777" w:rsidR="00D906BE" w:rsidRDefault="00D906BE" w:rsidP="003274A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454D8A">
        <w:rPr>
          <w:rFonts w:ascii="Times New Roman" w:hAnsi="Times New Roman"/>
          <w:b/>
          <w:bCs/>
          <w:i/>
          <w:sz w:val="28"/>
          <w:szCs w:val="28"/>
        </w:rPr>
        <w:t>Загальні компетентності</w:t>
      </w:r>
      <w:r w:rsidRPr="007B3035">
        <w:rPr>
          <w:rFonts w:ascii="Times New Roman" w:hAnsi="Times New Roman"/>
          <w:i/>
          <w:sz w:val="28"/>
          <w:szCs w:val="28"/>
        </w:rPr>
        <w:t>:</w:t>
      </w:r>
    </w:p>
    <w:p w14:paraId="2FB8CE07" w14:textId="77777777" w:rsidR="00D906BE" w:rsidRPr="001F72F8" w:rsidRDefault="00D906BE" w:rsidP="00D90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</w:t>
      </w:r>
      <w:r w:rsidRPr="001F72F8">
        <w:rPr>
          <w:rFonts w:ascii="Times New Roman" w:hAnsi="Times New Roman"/>
          <w:color w:val="000000"/>
          <w:sz w:val="28"/>
          <w:szCs w:val="28"/>
          <w:highlight w:val="white"/>
        </w:rPr>
        <w:t>датність до абстрактного мислення, аналізу та синтезу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;</w:t>
      </w:r>
    </w:p>
    <w:p w14:paraId="5FC4A0BB" w14:textId="73CE6E61" w:rsidR="00D906BE" w:rsidRPr="001F72F8" w:rsidRDefault="00D906BE" w:rsidP="00D90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</w:t>
      </w:r>
      <w:r w:rsidRPr="001F72F8">
        <w:rPr>
          <w:rFonts w:ascii="Times New Roman" w:hAnsi="Times New Roman"/>
          <w:color w:val="000000"/>
          <w:sz w:val="28"/>
          <w:szCs w:val="28"/>
          <w:highlight w:val="white"/>
        </w:rPr>
        <w:t>датність застосовувати знання у практичних ситуаціях</w:t>
      </w:r>
      <w:r w:rsidR="003E5EBC">
        <w:rPr>
          <w:rFonts w:ascii="Times New Roman" w:hAnsi="Times New Roman"/>
          <w:color w:val="000000"/>
          <w:sz w:val="28"/>
          <w:szCs w:val="28"/>
        </w:rPr>
        <w:t>;</w:t>
      </w:r>
    </w:p>
    <w:p w14:paraId="3C4DF490" w14:textId="77777777" w:rsidR="00886671" w:rsidRPr="00ED5439" w:rsidRDefault="00D906BE" w:rsidP="0088667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  <w:highlight w:val="white"/>
        </w:rPr>
        <w:t>здатність спілкуватися державною мовою як усно, так і письмово;</w:t>
      </w:r>
    </w:p>
    <w:p w14:paraId="23E8B0C3" w14:textId="100F76D1" w:rsidR="00886671" w:rsidRPr="00ED5439" w:rsidRDefault="00D906BE" w:rsidP="0088667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</w:rPr>
        <w:t>н</w:t>
      </w:r>
      <w:r w:rsidRPr="00ED5439">
        <w:rPr>
          <w:rFonts w:ascii="Times New Roman" w:hAnsi="Times New Roman"/>
          <w:color w:val="000000"/>
          <w:sz w:val="28"/>
          <w:szCs w:val="28"/>
          <w:highlight w:val="white"/>
        </w:rPr>
        <w:t>авички використання інформаційних і комунікаційних технологій</w:t>
      </w:r>
      <w:r w:rsidRPr="00ED5439">
        <w:rPr>
          <w:rFonts w:ascii="Times New Roman" w:hAnsi="Times New Roman"/>
          <w:color w:val="000000"/>
          <w:sz w:val="28"/>
          <w:szCs w:val="28"/>
        </w:rPr>
        <w:t>;</w:t>
      </w:r>
    </w:p>
    <w:p w14:paraId="05F2C894" w14:textId="21887AC9" w:rsidR="00536F64" w:rsidRPr="00ED5439" w:rsidRDefault="00886671" w:rsidP="00886671">
      <w:pPr>
        <w:pStyle w:val="a5"/>
        <w:numPr>
          <w:ilvl w:val="0"/>
          <w:numId w:val="8"/>
        </w:numPr>
        <w:shd w:val="clear" w:color="auto" w:fill="FFFFFF"/>
        <w:spacing w:after="0"/>
        <w:divId w:val="1308902936"/>
        <w:rPr>
          <w:rFonts w:ascii="Times New Roman" w:hAnsi="Times New Roman"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536F64" w:rsidRPr="00ED5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датність генерувати нові ідеї (креативність)</w:t>
      </w:r>
      <w:r w:rsidR="003E5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727198C" w14:textId="73512548" w:rsidR="00D906BE" w:rsidRPr="00ED5439" w:rsidRDefault="00D906BE" w:rsidP="00D90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здатність бути критичним і самокритичним</w:t>
      </w:r>
      <w:r w:rsidRPr="00ED5439">
        <w:rPr>
          <w:rFonts w:ascii="Times New Roman" w:hAnsi="Times New Roman"/>
          <w:color w:val="000000"/>
          <w:sz w:val="28"/>
          <w:szCs w:val="28"/>
        </w:rPr>
        <w:t>;</w:t>
      </w:r>
    </w:p>
    <w:p w14:paraId="120BE342" w14:textId="092E64D1" w:rsidR="00D906BE" w:rsidRPr="00ED5439" w:rsidRDefault="00466369" w:rsidP="003C52DF">
      <w:pPr>
        <w:pStyle w:val="138"/>
        <w:numPr>
          <w:ilvl w:val="0"/>
          <w:numId w:val="8"/>
        </w:numPr>
        <w:shd w:val="clear" w:color="auto" w:fill="FFFFFF"/>
        <w:spacing w:before="0" w:beforeAutospacing="0" w:after="0" w:afterAutospacing="0"/>
        <w:divId w:val="144473468"/>
        <w:rPr>
          <w:sz w:val="28"/>
          <w:szCs w:val="28"/>
        </w:rPr>
      </w:pPr>
      <w:r w:rsidRPr="00ED5439">
        <w:rPr>
          <w:color w:val="000000"/>
          <w:sz w:val="28"/>
          <w:szCs w:val="28"/>
          <w:shd w:val="clear" w:color="auto" w:fill="FFFFFF"/>
        </w:rPr>
        <w:t>здатність до адаптації та дії в новій ситуації</w:t>
      </w:r>
      <w:r w:rsidR="00C54DFB">
        <w:rPr>
          <w:color w:val="000000"/>
          <w:sz w:val="28"/>
          <w:szCs w:val="28"/>
          <w:shd w:val="clear" w:color="auto" w:fill="FFFFFF"/>
        </w:rPr>
        <w:t>;</w:t>
      </w:r>
    </w:p>
    <w:p w14:paraId="6D1A14D2" w14:textId="6777F092" w:rsidR="00D906BE" w:rsidRPr="00ED5439" w:rsidRDefault="00D906BE" w:rsidP="00D90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  <w:highlight w:val="white"/>
        </w:rPr>
        <w:t>здатність діяти на основі етичних міркувань (мотивів)</w:t>
      </w:r>
      <w:r w:rsidRPr="00ED5439">
        <w:rPr>
          <w:rFonts w:ascii="Times New Roman" w:hAnsi="Times New Roman"/>
          <w:color w:val="000000"/>
          <w:sz w:val="28"/>
          <w:szCs w:val="28"/>
        </w:rPr>
        <w:t>;</w:t>
      </w:r>
    </w:p>
    <w:p w14:paraId="7F550EFD" w14:textId="5F70E5D7" w:rsidR="00EC5E49" w:rsidRPr="00ED5439" w:rsidRDefault="00EC5E49" w:rsidP="00EC5E49">
      <w:pPr>
        <w:pStyle w:val="138"/>
        <w:numPr>
          <w:ilvl w:val="0"/>
          <w:numId w:val="8"/>
        </w:numPr>
        <w:shd w:val="clear" w:color="auto" w:fill="FFFFFF"/>
        <w:spacing w:before="0" w:beforeAutospacing="0" w:after="0" w:afterAutospacing="0"/>
        <w:divId w:val="2100053083"/>
        <w:rPr>
          <w:sz w:val="28"/>
          <w:szCs w:val="28"/>
        </w:rPr>
      </w:pPr>
      <w:r w:rsidRPr="00ED5439">
        <w:rPr>
          <w:color w:val="000000"/>
          <w:sz w:val="28"/>
          <w:szCs w:val="28"/>
          <w:shd w:val="clear" w:color="auto" w:fill="FFFFFF"/>
        </w:rPr>
        <w:t>визначеність і наполегливість щодо поставлених завдань і взятих на себе обов’язків</w:t>
      </w:r>
      <w:r w:rsidR="00C54DFB">
        <w:rPr>
          <w:color w:val="000000"/>
          <w:sz w:val="28"/>
          <w:szCs w:val="28"/>
          <w:shd w:val="clear" w:color="auto" w:fill="FFFFFF"/>
        </w:rPr>
        <w:t>;</w:t>
      </w:r>
    </w:p>
    <w:p w14:paraId="1C9D9ED2" w14:textId="77777777" w:rsidR="00D906BE" w:rsidRPr="00ED5439" w:rsidRDefault="00D906BE" w:rsidP="00D90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D5439">
        <w:rPr>
          <w:rFonts w:ascii="Times New Roman" w:hAnsi="Times New Roman"/>
          <w:color w:val="000000"/>
          <w:sz w:val="28"/>
          <w:szCs w:val="28"/>
        </w:rPr>
        <w:t>здатність спілкуватися  представниками інших професійних груп різного рівня (експертів з інших галузей знань).</w:t>
      </w:r>
    </w:p>
    <w:p w14:paraId="44EFA4F9" w14:textId="2BEE5A09" w:rsidR="00D906BE" w:rsidRPr="005545D3" w:rsidRDefault="00D906BE" w:rsidP="005545D3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54D8A">
        <w:rPr>
          <w:rFonts w:ascii="Times New Roman" w:hAnsi="Times New Roman"/>
          <w:b/>
          <w:bCs/>
          <w:i/>
          <w:sz w:val="28"/>
          <w:szCs w:val="28"/>
        </w:rPr>
        <w:t>Фахові компетентності</w:t>
      </w:r>
      <w:r w:rsidRPr="00D5423B">
        <w:rPr>
          <w:rFonts w:ascii="Times New Roman" w:hAnsi="Times New Roman"/>
          <w:i/>
          <w:sz w:val="28"/>
          <w:szCs w:val="28"/>
        </w:rPr>
        <w:t xml:space="preserve"> :</w:t>
      </w:r>
    </w:p>
    <w:p w14:paraId="3898B3A8" w14:textId="77777777" w:rsidR="00D906BE" w:rsidRPr="00D5423B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5423B">
        <w:rPr>
          <w:color w:val="000000"/>
          <w:sz w:val="28"/>
          <w:szCs w:val="28"/>
        </w:rPr>
        <w:t xml:space="preserve">володіти базовими філософськими, психолого-педагогічними знаннями і вміннями та застосовувати їх на практиці з метою формування в учнів ключових і предметних </w:t>
      </w:r>
      <w:proofErr w:type="spellStart"/>
      <w:r w:rsidRPr="00D5423B">
        <w:rPr>
          <w:color w:val="000000"/>
          <w:sz w:val="28"/>
          <w:szCs w:val="28"/>
        </w:rPr>
        <w:t>компетентностей</w:t>
      </w:r>
      <w:proofErr w:type="spellEnd"/>
      <w:r w:rsidRPr="00D5423B">
        <w:rPr>
          <w:color w:val="000000"/>
          <w:sz w:val="28"/>
          <w:szCs w:val="28"/>
        </w:rPr>
        <w:t>;</w:t>
      </w:r>
    </w:p>
    <w:p w14:paraId="55310DA5" w14:textId="77777777" w:rsidR="00D906BE" w:rsidRPr="00D5423B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5423B">
        <w:rPr>
          <w:color w:val="000000"/>
          <w:sz w:val="28"/>
          <w:szCs w:val="28"/>
        </w:rPr>
        <w:t>здійснювати педагогічну взаємодію, досягаючи єдності виховних впливів школи, сім’ї та громадськості;</w:t>
      </w:r>
    </w:p>
    <w:p w14:paraId="55E55612" w14:textId="77777777" w:rsidR="00D906BE" w:rsidRPr="00D5423B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5423B">
        <w:rPr>
          <w:color w:val="000000"/>
          <w:sz w:val="28"/>
          <w:szCs w:val="28"/>
        </w:rPr>
        <w:t xml:space="preserve">застосовувати комплекс </w:t>
      </w:r>
      <w:proofErr w:type="spellStart"/>
      <w:r w:rsidRPr="00D5423B">
        <w:rPr>
          <w:color w:val="000000"/>
          <w:sz w:val="28"/>
          <w:szCs w:val="28"/>
        </w:rPr>
        <w:t>методик</w:t>
      </w:r>
      <w:proofErr w:type="spellEnd"/>
      <w:r w:rsidRPr="00D5423B">
        <w:rPr>
          <w:color w:val="000000"/>
          <w:sz w:val="28"/>
          <w:szCs w:val="28"/>
        </w:rPr>
        <w:t xml:space="preserve"> для аналізу динаміки психічного розвитку молодших школярів;</w:t>
      </w:r>
    </w:p>
    <w:p w14:paraId="5A23D64A" w14:textId="77777777" w:rsidR="00D906BE" w:rsidRPr="00B15985" w:rsidRDefault="00D906BE" w:rsidP="00D906BE">
      <w:pPr>
        <w:pStyle w:val="a5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5985">
        <w:rPr>
          <w:rFonts w:ascii="Times New Roman" w:hAnsi="Times New Roman"/>
          <w:sz w:val="28"/>
          <w:szCs w:val="28"/>
          <w:lang w:val="uk-UA"/>
        </w:rPr>
        <w:t xml:space="preserve">володіти базовими методичними знаннями, формувати досвід і цінності фахової діяльності, застосовувати на практиці професійні вміння і навички з метою формування методичної культури, розв’язання професійних завдань; </w:t>
      </w:r>
    </w:p>
    <w:p w14:paraId="2BE0C859" w14:textId="77777777" w:rsidR="00D906BE" w:rsidRPr="00B15985" w:rsidRDefault="00D906BE" w:rsidP="00D906BE">
      <w:pPr>
        <w:pStyle w:val="a5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5985">
        <w:rPr>
          <w:rFonts w:ascii="Times New Roman" w:hAnsi="Times New Roman"/>
          <w:sz w:val="28"/>
          <w:szCs w:val="28"/>
          <w:lang w:val="uk-UA"/>
        </w:rPr>
        <w:t xml:space="preserve">ураховувати індивідуальні стилі навчання, тип інтелекту учня; </w:t>
      </w:r>
    </w:p>
    <w:p w14:paraId="6972D4A6" w14:textId="77777777" w:rsidR="00D906BE" w:rsidRPr="00D5423B" w:rsidRDefault="00D906BE" w:rsidP="00D906BE">
      <w:pPr>
        <w:pStyle w:val="a5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423B">
        <w:rPr>
          <w:rFonts w:ascii="Times New Roman" w:hAnsi="Times New Roman"/>
          <w:color w:val="000000"/>
          <w:sz w:val="28"/>
          <w:szCs w:val="28"/>
        </w:rPr>
        <w:t>інтегрувати перспективні педагогічні технології для досягнення поставленої мети;</w:t>
      </w:r>
    </w:p>
    <w:p w14:paraId="7554C7BB" w14:textId="77777777" w:rsidR="00D906BE" w:rsidRPr="00D5423B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D5423B">
        <w:rPr>
          <w:color w:val="000000"/>
          <w:sz w:val="28"/>
          <w:szCs w:val="28"/>
        </w:rPr>
        <w:t>здатність і готовність вдосконалювати і розвивати свій інтелектуальний і загальнокультурний рівень, прагнути морального та фізичного вдосконалення своєї особистості;</w:t>
      </w:r>
    </w:p>
    <w:p w14:paraId="3F8F1B14" w14:textId="6D0477B2" w:rsidR="00D906BE" w:rsidRPr="00C54DFB" w:rsidRDefault="00D906BE" w:rsidP="00C54DFB">
      <w:pPr>
        <w:pStyle w:val="a5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5985">
        <w:rPr>
          <w:rFonts w:ascii="Times New Roman" w:hAnsi="Times New Roman"/>
          <w:color w:val="000000"/>
          <w:sz w:val="28"/>
          <w:szCs w:val="28"/>
          <w:lang w:val="uk-UA"/>
        </w:rPr>
        <w:t>здатність дотримуватися принципів професійної етики і розуміти можливі наслідки своєї професійної діяльності</w:t>
      </w:r>
      <w:r w:rsidR="00C54DF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00EB404" w14:textId="77777777" w:rsidR="00D906BE" w:rsidRPr="00D5423B" w:rsidRDefault="00D906BE" w:rsidP="003274A9">
      <w:pPr>
        <w:spacing w:after="0"/>
        <w:ind w:left="-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D5423B">
        <w:rPr>
          <w:rFonts w:ascii="Times New Roman" w:hAnsi="Times New Roman"/>
          <w:i/>
          <w:sz w:val="28"/>
          <w:szCs w:val="28"/>
        </w:rPr>
        <w:t>Матриця забезпечення програмних результатів навчання (ПРН) відповідними компонентами освітньої програми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7F1CF0EA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розуміння значущості обраної професії;</w:t>
      </w:r>
    </w:p>
    <w:p w14:paraId="14533DC4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 xml:space="preserve">знання з психології, педагогіки та фахових </w:t>
      </w:r>
      <w:proofErr w:type="spellStart"/>
      <w:r w:rsidRPr="00D37853">
        <w:rPr>
          <w:color w:val="000000"/>
          <w:sz w:val="28"/>
          <w:szCs w:val="28"/>
        </w:rPr>
        <w:t>методик</w:t>
      </w:r>
      <w:proofErr w:type="spellEnd"/>
      <w:r w:rsidRPr="00D37853">
        <w:rPr>
          <w:color w:val="000000"/>
          <w:sz w:val="28"/>
          <w:szCs w:val="28"/>
        </w:rPr>
        <w:t xml:space="preserve"> навчання, достатні для успішної професійної діяльності;</w:t>
      </w:r>
    </w:p>
    <w:p w14:paraId="58754C50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реалізовувати Державний стандарт початкової освіти, застосовувати сучасні педагогічні технології в освітньому процесі початкової школи;</w:t>
      </w:r>
    </w:p>
    <w:p w14:paraId="26FD772D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вміння робити презентації (усно/письмово), виконувати експериментальні проекти, курсові роботи;</w:t>
      </w:r>
    </w:p>
    <w:p w14:paraId="64D1B237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 xml:space="preserve">здатність аналізувати навчально-методичні комплекти для початкової школи, оцінювати їхнє </w:t>
      </w:r>
      <w:proofErr w:type="spellStart"/>
      <w:r w:rsidRPr="00D37853">
        <w:rPr>
          <w:color w:val="000000"/>
          <w:sz w:val="28"/>
          <w:szCs w:val="28"/>
        </w:rPr>
        <w:t>змістово</w:t>
      </w:r>
      <w:proofErr w:type="spellEnd"/>
      <w:r w:rsidRPr="00D37853">
        <w:rPr>
          <w:color w:val="000000"/>
          <w:sz w:val="28"/>
          <w:szCs w:val="28"/>
        </w:rPr>
        <w:t>-технологічне наповнення відповідно до дидактичних вимог;</w:t>
      </w:r>
    </w:p>
    <w:p w14:paraId="5BAEE303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розробляти плани-конспекти інтегрованих занять, уроків і виховних заходів для початкової школи, визначати їхнє навчально-методичне забезпечення, вміння застосовувати сучасні ІКТ;</w:t>
      </w:r>
    </w:p>
    <w:p w14:paraId="5F47CDAB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оцінювати навчальні досягнення та старанність школярів</w:t>
      </w:r>
      <w:r w:rsidRPr="00D37853">
        <w:rPr>
          <w:sz w:val="28"/>
          <w:szCs w:val="28"/>
        </w:rPr>
        <w:t>;</w:t>
      </w:r>
    </w:p>
    <w:p w14:paraId="60AA0252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lastRenderedPageBreak/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школі;</w:t>
      </w:r>
    </w:p>
    <w:p w14:paraId="7527DE86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аналізувати перспективний досвід вчителів початкової школи для подальшого його творчого використання;</w:t>
      </w:r>
    </w:p>
    <w:p w14:paraId="1590B99C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працювати як самостійно, так і в команді, демонструючи якості лідерства, вміння ефективно спілкуватися і досягати очікуваного результату;</w:t>
      </w:r>
    </w:p>
    <w:p w14:paraId="6C2D641F" w14:textId="77777777" w:rsidR="00D906BE" w:rsidRPr="00D37853" w:rsidRDefault="00D906BE" w:rsidP="00D906B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37853">
        <w:rPr>
          <w:color w:val="000000"/>
          <w:sz w:val="28"/>
          <w:szCs w:val="28"/>
        </w:rPr>
        <w:t>здатність до постійного особистісного та професійного вдосконалення.</w:t>
      </w:r>
    </w:p>
    <w:p w14:paraId="2466D9EC" w14:textId="77777777" w:rsidR="00D906BE" w:rsidRDefault="00D906BE" w:rsidP="00327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C2F280" w14:textId="77777777" w:rsidR="00D906BE" w:rsidRPr="00FB4128" w:rsidRDefault="00D906BE" w:rsidP="00327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DDE215" w14:textId="77777777" w:rsidR="00D906BE" w:rsidRPr="00BB7DBE" w:rsidRDefault="00D906BE" w:rsidP="00D906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7DBE">
        <w:rPr>
          <w:rFonts w:ascii="Times New Roman" w:hAnsi="Times New Roman"/>
          <w:b/>
          <w:sz w:val="24"/>
          <w:szCs w:val="24"/>
          <w:lang w:val="uk-UA"/>
        </w:rPr>
        <w:t>СТРУКТУРА НАВЧАЛЬНОЇ ДИСЦИПЛІНИ</w:t>
      </w: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010"/>
        <w:gridCol w:w="567"/>
        <w:gridCol w:w="567"/>
        <w:gridCol w:w="850"/>
        <w:gridCol w:w="993"/>
        <w:gridCol w:w="567"/>
        <w:gridCol w:w="567"/>
        <w:gridCol w:w="440"/>
        <w:gridCol w:w="728"/>
        <w:gridCol w:w="958"/>
        <w:gridCol w:w="531"/>
      </w:tblGrid>
      <w:tr w:rsidR="00D906BE" w:rsidRPr="008C7CA9" w14:paraId="2CA7D25D" w14:textId="77777777" w:rsidTr="003274A9">
        <w:tc>
          <w:tcPr>
            <w:tcW w:w="852" w:type="dxa"/>
            <w:vMerge w:val="restart"/>
          </w:tcPr>
          <w:p w14:paraId="2037015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3B4BE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10" w:type="dxa"/>
            <w:vMerge w:val="restart"/>
          </w:tcPr>
          <w:p w14:paraId="72DBF34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1199B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435CC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4BCB0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B9ED4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768" w:type="dxa"/>
            <w:gridSpan w:val="10"/>
          </w:tcPr>
          <w:p w14:paraId="01D03C5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906BE" w:rsidRPr="008C7CA9" w14:paraId="49971232" w14:textId="77777777" w:rsidTr="003274A9">
        <w:tc>
          <w:tcPr>
            <w:tcW w:w="852" w:type="dxa"/>
            <w:vMerge/>
          </w:tcPr>
          <w:p w14:paraId="3D3DFDD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vMerge/>
          </w:tcPr>
          <w:p w14:paraId="0E3F4F7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5"/>
          </w:tcPr>
          <w:p w14:paraId="2DD72F9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форма </w:t>
            </w:r>
            <w:proofErr w:type="spellStart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14:paraId="334A6F2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форма </w:t>
            </w:r>
            <w:proofErr w:type="spellStart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906BE" w:rsidRPr="008C7CA9" w14:paraId="7E2A48A0" w14:textId="77777777" w:rsidTr="003274A9">
        <w:trPr>
          <w:cantSplit/>
          <w:trHeight w:val="1964"/>
        </w:trPr>
        <w:tc>
          <w:tcPr>
            <w:tcW w:w="852" w:type="dxa"/>
            <w:vMerge/>
          </w:tcPr>
          <w:p w14:paraId="43A1D8A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  <w:vMerge/>
          </w:tcPr>
          <w:p w14:paraId="3300C23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14:paraId="3F270854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14:paraId="57774446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14:paraId="15830F65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14:paraId="5FF240A0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  <w:p w14:paraId="6BA61709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.) заняття</w:t>
            </w:r>
          </w:p>
        </w:tc>
        <w:tc>
          <w:tcPr>
            <w:tcW w:w="567" w:type="dxa"/>
            <w:textDirection w:val="btLr"/>
          </w:tcPr>
          <w:p w14:paraId="5DCE9719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14:paraId="59878A66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14:paraId="3FD54F9C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14:paraId="755BE45E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14:paraId="6154DC0A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  <w:p w14:paraId="0F8A4912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.) заняття</w:t>
            </w:r>
          </w:p>
        </w:tc>
        <w:tc>
          <w:tcPr>
            <w:tcW w:w="531" w:type="dxa"/>
            <w:textDirection w:val="btLr"/>
          </w:tcPr>
          <w:p w14:paraId="4721FE6C" w14:textId="77777777" w:rsidR="00D906BE" w:rsidRPr="00BB7DBE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СРС</w:t>
            </w:r>
          </w:p>
        </w:tc>
      </w:tr>
      <w:tr w:rsidR="00D906BE" w:rsidRPr="008C7CA9" w14:paraId="4FCDAD88" w14:textId="77777777" w:rsidTr="003274A9">
        <w:tc>
          <w:tcPr>
            <w:tcW w:w="852" w:type="dxa"/>
          </w:tcPr>
          <w:p w14:paraId="373128B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8" w:type="dxa"/>
            <w:gridSpan w:val="11"/>
          </w:tcPr>
          <w:p w14:paraId="73F31731" w14:textId="67DA1D14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</w:t>
            </w:r>
            <w:r w:rsidR="00CF75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 семестр</w:t>
            </w:r>
          </w:p>
        </w:tc>
      </w:tr>
      <w:tr w:rsidR="00D906BE" w:rsidRPr="008C7CA9" w14:paraId="1AA7779A" w14:textId="77777777" w:rsidTr="003274A9">
        <w:tc>
          <w:tcPr>
            <w:tcW w:w="852" w:type="dxa"/>
          </w:tcPr>
          <w:p w14:paraId="208728A1" w14:textId="77777777" w:rsidR="00D906BE" w:rsidRPr="008C7CA9" w:rsidRDefault="00D906BE" w:rsidP="003274A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11"/>
          </w:tcPr>
          <w:p w14:paraId="7C2E6361" w14:textId="404B5ECE" w:rsidR="00D906BE" w:rsidRPr="008C7CA9" w:rsidRDefault="00D906BE" w:rsidP="003274A9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CA9">
              <w:rPr>
                <w:rFonts w:ascii="Times New Roman" w:hAnsi="Times New Roman"/>
                <w:b/>
                <w:sz w:val="24"/>
                <w:szCs w:val="24"/>
              </w:rPr>
              <w:t xml:space="preserve">Змістовний модуль 1. </w:t>
            </w:r>
            <w:r w:rsidR="005745E9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розв’язування </w:t>
            </w:r>
            <w:r w:rsidR="005B2604">
              <w:rPr>
                <w:rFonts w:ascii="Times New Roman" w:hAnsi="Times New Roman"/>
                <w:b/>
                <w:sz w:val="24"/>
                <w:szCs w:val="24"/>
              </w:rPr>
              <w:t>простих задач І та ІІ ступенів</w:t>
            </w:r>
          </w:p>
        </w:tc>
      </w:tr>
      <w:tr w:rsidR="00D906BE" w:rsidRPr="008C7CA9" w14:paraId="1F228FED" w14:textId="77777777" w:rsidTr="003274A9">
        <w:tc>
          <w:tcPr>
            <w:tcW w:w="852" w:type="dxa"/>
          </w:tcPr>
          <w:p w14:paraId="25A4100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0" w:type="dxa"/>
          </w:tcPr>
          <w:p w14:paraId="2208E35F" w14:textId="1C742994" w:rsidR="00D906BE" w:rsidRPr="00BB7DBE" w:rsidRDefault="00D906BE" w:rsidP="00DF7398">
            <w:pPr>
              <w:pStyle w:val="msonormal0"/>
              <w:spacing w:before="0" w:beforeAutospacing="0" w:after="0" w:afterAutospacing="0"/>
              <w:divId w:val="195120148"/>
            </w:pPr>
            <w:r w:rsidRPr="00BB7DBE">
              <w:rPr>
                <w:b/>
              </w:rPr>
              <w:t>Тема 1.</w:t>
            </w:r>
            <w:r>
              <w:t xml:space="preserve"> </w:t>
            </w:r>
            <w:r w:rsidR="00596467">
              <w:rPr>
                <w:color w:val="000000"/>
              </w:rPr>
              <w:t>Задачі на знаходження суми двох чисел, на знаходження остачі (різниці)</w:t>
            </w:r>
            <w:r w:rsidR="003274A9">
              <w:rPr>
                <w:color w:val="000000"/>
              </w:rPr>
              <w:t>. Задачі на збільшення та зменшення числа на кілька одиниць (у прямій і непрямій формі)</w:t>
            </w:r>
          </w:p>
        </w:tc>
        <w:tc>
          <w:tcPr>
            <w:tcW w:w="567" w:type="dxa"/>
            <w:vAlign w:val="center"/>
          </w:tcPr>
          <w:p w14:paraId="4A0777C5" w14:textId="55C07D43" w:rsidR="00D906BE" w:rsidRPr="00BB7DBE" w:rsidRDefault="003274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1B8AAC9E" w14:textId="01A83A38" w:rsidR="00D906BE" w:rsidRPr="00BB7DBE" w:rsidRDefault="003274A9" w:rsidP="00025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850" w:type="dxa"/>
            <w:vAlign w:val="center"/>
          </w:tcPr>
          <w:p w14:paraId="320CDA07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21513F6" w14:textId="68C5B36C" w:rsidR="00D906BE" w:rsidRPr="00BB7DBE" w:rsidRDefault="000258C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DABA0E7" w14:textId="33F1F8CC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48A44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39D2C9B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6690C1C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5A65C7E7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0DB2CB0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077F544A" w14:textId="77777777" w:rsidTr="003274A9">
        <w:tc>
          <w:tcPr>
            <w:tcW w:w="852" w:type="dxa"/>
          </w:tcPr>
          <w:p w14:paraId="0BF8312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3010" w:type="dxa"/>
          </w:tcPr>
          <w:p w14:paraId="4B830FB1" w14:textId="52A5A31C" w:rsidR="00D906BE" w:rsidRPr="00BB7DBE" w:rsidRDefault="00D906BE" w:rsidP="00D71C1F">
            <w:pPr>
              <w:pStyle w:val="msonormal0"/>
              <w:spacing w:before="0" w:beforeAutospacing="0" w:after="0" w:afterAutospacing="0"/>
              <w:divId w:val="77411621"/>
            </w:pPr>
            <w:r>
              <w:rPr>
                <w:b/>
              </w:rPr>
              <w:t>Тема 2.</w:t>
            </w:r>
            <w:r w:rsidRPr="00BB7DBE">
              <w:t xml:space="preserve"> </w:t>
            </w:r>
            <w:r w:rsidR="003274A9">
              <w:rPr>
                <w:color w:val="000000"/>
              </w:rPr>
              <w:t xml:space="preserve">Задачі на знаходження невідомого доданка (першого або другого). Розв’язування складених задач за допомогою рівняння. </w:t>
            </w:r>
            <w:r w:rsidR="003274A9">
              <w:t>Задачі на знаходження невідомого зменшуваного, від’ємника</w:t>
            </w:r>
          </w:p>
        </w:tc>
        <w:tc>
          <w:tcPr>
            <w:tcW w:w="567" w:type="dxa"/>
            <w:vAlign w:val="center"/>
          </w:tcPr>
          <w:p w14:paraId="7DFDE7AB" w14:textId="449E026A" w:rsidR="00D906BE" w:rsidRPr="00BB7DBE" w:rsidRDefault="003274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10AD7A51" w14:textId="63251D78" w:rsidR="00D906BE" w:rsidRPr="00BB7DBE" w:rsidRDefault="003274A9" w:rsidP="00025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850" w:type="dxa"/>
            <w:vAlign w:val="center"/>
          </w:tcPr>
          <w:p w14:paraId="6A3A3E2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77052DC" w14:textId="03811A91" w:rsidR="00D906BE" w:rsidRPr="00BB7DBE" w:rsidRDefault="000258C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B27AE32" w14:textId="0AE4E879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0C5279B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5313911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30B1B04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2BC4E2A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3B38A78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11516C82" w14:textId="77777777" w:rsidTr="003274A9">
        <w:tc>
          <w:tcPr>
            <w:tcW w:w="852" w:type="dxa"/>
          </w:tcPr>
          <w:p w14:paraId="3AD14C7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3010" w:type="dxa"/>
          </w:tcPr>
          <w:p w14:paraId="0A701455" w14:textId="68E74CD5" w:rsidR="00D906BE" w:rsidRPr="00BB7DBE" w:rsidRDefault="00D906BE" w:rsidP="00BF4EC3">
            <w:pPr>
              <w:pStyle w:val="msonormal0"/>
              <w:spacing w:before="0" w:beforeAutospacing="0" w:after="0" w:afterAutospacing="0"/>
              <w:divId w:val="1102530808"/>
            </w:pPr>
            <w:r>
              <w:rPr>
                <w:b/>
              </w:rPr>
              <w:t>Тема 3</w:t>
            </w:r>
            <w:r w:rsidRPr="00BB7DBE">
              <w:t xml:space="preserve">. </w:t>
            </w:r>
            <w:r w:rsidR="003E7BB8">
              <w:rPr>
                <w:color w:val="000000"/>
              </w:rPr>
              <w:t>Задачі на різницеве порівняння. Задачі з зайвими числовими даними, яких не дістає</w:t>
            </w:r>
          </w:p>
        </w:tc>
        <w:tc>
          <w:tcPr>
            <w:tcW w:w="567" w:type="dxa"/>
            <w:vAlign w:val="center"/>
          </w:tcPr>
          <w:p w14:paraId="08C8A7D8" w14:textId="6B941463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14DBCE55" w14:textId="2ADF11C7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4F87439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3388785" w14:textId="3B7C617F" w:rsidR="00D906BE" w:rsidRPr="00BB7DBE" w:rsidRDefault="000258C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7AB3AB5E" w14:textId="2DB51FBA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9C21BE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06B43B6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4B581F9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0EC07B5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094759E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08D81130" w14:textId="77777777" w:rsidTr="003274A9">
        <w:tc>
          <w:tcPr>
            <w:tcW w:w="852" w:type="dxa"/>
          </w:tcPr>
          <w:p w14:paraId="202ABBC4" w14:textId="77777777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3010" w:type="dxa"/>
          </w:tcPr>
          <w:p w14:paraId="227205A7" w14:textId="7FBABD90" w:rsidR="00D906BE" w:rsidRPr="003E7BB8" w:rsidRDefault="00D906BE" w:rsidP="003E7B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B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 w:rsidR="003E7B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E7BB8" w:rsidRPr="003E7BB8">
              <w:rPr>
                <w:rFonts w:ascii="Times New Roman" w:hAnsi="Times New Roman"/>
                <w:color w:val="000000"/>
              </w:rPr>
              <w:t xml:space="preserve">Задачі на знаходження третього </w:t>
            </w:r>
            <w:r w:rsidR="003E7BB8">
              <w:rPr>
                <w:rFonts w:ascii="Times New Roman" w:hAnsi="Times New Roman"/>
                <w:color w:val="000000"/>
                <w:lang w:val="uk-UA"/>
              </w:rPr>
              <w:t>доданка</w:t>
            </w:r>
            <w:r w:rsidR="003E7BB8" w:rsidRPr="003E7BB8">
              <w:rPr>
                <w:rFonts w:ascii="Times New Roman" w:hAnsi="Times New Roman"/>
                <w:color w:val="000000"/>
              </w:rPr>
              <w:t xml:space="preserve"> за сумою двох інших. Задачі на знаходження суми трьох доданків</w:t>
            </w:r>
            <w:r w:rsidR="003E7BB8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r w:rsidR="003E7BB8" w:rsidRPr="003E7BB8">
              <w:rPr>
                <w:rFonts w:ascii="Times New Roman" w:hAnsi="Times New Roman"/>
                <w:color w:val="000000"/>
              </w:rPr>
              <w:t>Обернені задачі</w:t>
            </w:r>
          </w:p>
        </w:tc>
        <w:tc>
          <w:tcPr>
            <w:tcW w:w="567" w:type="dxa"/>
            <w:vAlign w:val="center"/>
          </w:tcPr>
          <w:p w14:paraId="0B4F9B08" w14:textId="539B63C0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07FB40B3" w14:textId="0B4EA9A0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4CEDCEB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5A21464F" w14:textId="5F31987D" w:rsidR="00D906BE" w:rsidRPr="00BB7DBE" w:rsidRDefault="000258C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49932522" w14:textId="0CB3D785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045A6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1B0DCF9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7BE2362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3043CBD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33EF929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1C2B4144" w14:textId="77777777" w:rsidTr="003274A9">
        <w:tc>
          <w:tcPr>
            <w:tcW w:w="852" w:type="dxa"/>
          </w:tcPr>
          <w:p w14:paraId="64181FD9" w14:textId="77777777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3010" w:type="dxa"/>
          </w:tcPr>
          <w:p w14:paraId="0C8AB7A1" w14:textId="7797A6C0" w:rsidR="00D906BE" w:rsidRPr="00BB7DBE" w:rsidRDefault="00D906BE" w:rsidP="006D09BA">
            <w:pPr>
              <w:pStyle w:val="msonormal0"/>
              <w:spacing w:before="0" w:beforeAutospacing="0" w:after="0" w:afterAutospacing="0"/>
              <w:divId w:val="1850751353"/>
            </w:pPr>
            <w:r w:rsidRPr="00BB7DBE">
              <w:rPr>
                <w:b/>
              </w:rPr>
              <w:t>Тема</w:t>
            </w:r>
            <w:r w:rsidRPr="00BB7DBE">
              <w:t xml:space="preserve"> </w:t>
            </w:r>
            <w:r w:rsidRPr="00195ACE">
              <w:rPr>
                <w:b/>
              </w:rPr>
              <w:t>5</w:t>
            </w:r>
            <w:r>
              <w:t>.</w:t>
            </w:r>
            <w:r w:rsidRPr="00BB7DBE">
              <w:t xml:space="preserve"> </w:t>
            </w:r>
            <w:r w:rsidR="003E7BB8">
              <w:rPr>
                <w:color w:val="000000"/>
              </w:rPr>
              <w:t xml:space="preserve">Задачі на розкриття змісту множення, ділення. Задачі </w:t>
            </w:r>
            <w:r w:rsidR="003E7BB8">
              <w:rPr>
                <w:color w:val="000000"/>
              </w:rPr>
              <w:lastRenderedPageBreak/>
              <w:t>на збільшення або зменшення числа в кілька разів</w:t>
            </w:r>
          </w:p>
        </w:tc>
        <w:tc>
          <w:tcPr>
            <w:tcW w:w="567" w:type="dxa"/>
            <w:vAlign w:val="center"/>
          </w:tcPr>
          <w:p w14:paraId="40B34F44" w14:textId="620D4B74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14:paraId="39F4AAE3" w14:textId="371F9F33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7A4C8F5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6624FF3C" w14:textId="61B95409" w:rsidR="00D906BE" w:rsidRPr="00BB7DBE" w:rsidRDefault="000440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46084D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5D47F4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74246EF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34C2947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27C54CE7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72406F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6B8B" w:rsidRPr="008C7CA9" w14:paraId="76732B11" w14:textId="77777777" w:rsidTr="003274A9">
        <w:tc>
          <w:tcPr>
            <w:tcW w:w="10630" w:type="dxa"/>
            <w:gridSpan w:val="12"/>
          </w:tcPr>
          <w:p w14:paraId="0B206FF1" w14:textId="5C596B53" w:rsidR="00CB6B8B" w:rsidRPr="00CB6B8B" w:rsidRDefault="00A3123F" w:rsidP="00CB6B8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2. Методика розв’я</w:t>
            </w:r>
            <w:r w:rsidR="00534B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ування складених</w:t>
            </w:r>
            <w:r w:rsidR="00534B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задач на основі простих задач</w:t>
            </w:r>
          </w:p>
        </w:tc>
      </w:tr>
      <w:tr w:rsidR="00D906BE" w:rsidRPr="008C7CA9" w14:paraId="5EB06115" w14:textId="77777777" w:rsidTr="003274A9">
        <w:tc>
          <w:tcPr>
            <w:tcW w:w="852" w:type="dxa"/>
          </w:tcPr>
          <w:p w14:paraId="728077A4" w14:textId="3C424AE4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3E7BB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0" w:type="dxa"/>
          </w:tcPr>
          <w:p w14:paraId="457AC5B7" w14:textId="75EE1101" w:rsidR="00D906BE" w:rsidRPr="00BC085D" w:rsidRDefault="00D906BE" w:rsidP="004D5063">
            <w:pPr>
              <w:pStyle w:val="msonormal0"/>
              <w:spacing w:before="0" w:beforeAutospacing="0" w:after="0" w:afterAutospacing="0"/>
              <w:divId w:val="696395145"/>
            </w:pPr>
            <w:r>
              <w:rPr>
                <w:b/>
              </w:rPr>
              <w:t xml:space="preserve">Тема </w:t>
            </w:r>
            <w:r w:rsidR="003E7BB8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4D5063">
              <w:rPr>
                <w:color w:val="000000"/>
              </w:rPr>
              <w:t>Складені задачі на знаходження суми та різниці</w:t>
            </w:r>
          </w:p>
        </w:tc>
        <w:tc>
          <w:tcPr>
            <w:tcW w:w="567" w:type="dxa"/>
            <w:vAlign w:val="center"/>
          </w:tcPr>
          <w:p w14:paraId="11FFD021" w14:textId="6BD7B57D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1DE042E1" w14:textId="4D5A7857" w:rsidR="00D906BE" w:rsidRPr="00BB7DBE" w:rsidRDefault="003E7BB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3F7270C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45C6CBD" w14:textId="4117FE18" w:rsidR="00D906BE" w:rsidRPr="00BB7DBE" w:rsidRDefault="004D5063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8C45339" w14:textId="507BC778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B96CE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5A93A06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6C7E4C9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444D124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BC2E3F7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6DA91D28" w14:textId="77777777" w:rsidTr="003274A9">
        <w:tc>
          <w:tcPr>
            <w:tcW w:w="852" w:type="dxa"/>
          </w:tcPr>
          <w:p w14:paraId="2F89411D" w14:textId="3F094D66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0" w:type="dxa"/>
          </w:tcPr>
          <w:p w14:paraId="3F93D13F" w14:textId="2A1E2E47" w:rsidR="00D906BE" w:rsidRPr="00BB7DBE" w:rsidRDefault="00D906BE" w:rsidP="006013BE">
            <w:pPr>
              <w:pStyle w:val="msonormal0"/>
              <w:spacing w:before="0" w:beforeAutospacing="0" w:after="0" w:afterAutospacing="0"/>
              <w:divId w:val="37122850"/>
            </w:pPr>
            <w:r w:rsidRPr="00BB7DBE">
              <w:rPr>
                <w:b/>
              </w:rPr>
              <w:t xml:space="preserve">Тема </w:t>
            </w:r>
            <w:r w:rsidR="004E2A9E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BB7DBE">
              <w:t xml:space="preserve"> </w:t>
            </w:r>
            <w:r w:rsidR="006013BE">
              <w:rPr>
                <w:color w:val="000000"/>
              </w:rPr>
              <w:t>Складені задачі на знаходження невідомого додатка. Складені задачі на збільшення або зменшення числа на кілька одиниць</w:t>
            </w:r>
          </w:p>
        </w:tc>
        <w:tc>
          <w:tcPr>
            <w:tcW w:w="567" w:type="dxa"/>
            <w:vAlign w:val="center"/>
          </w:tcPr>
          <w:p w14:paraId="24CF4451" w14:textId="275ECC6A" w:rsidR="00D906BE" w:rsidRPr="00BB7DBE" w:rsidRDefault="006013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3E7C9684" w14:textId="4DBF5556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4CA71D8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225444C" w14:textId="00609B8D" w:rsidR="00D906BE" w:rsidRPr="00BB7DBE" w:rsidRDefault="006013BE" w:rsidP="00601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2AB9F98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BA70C7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1296B35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3A6BA0B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4E028E6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31F2A5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2608FB98" w14:textId="77777777" w:rsidTr="003274A9">
        <w:tc>
          <w:tcPr>
            <w:tcW w:w="852" w:type="dxa"/>
          </w:tcPr>
          <w:p w14:paraId="2430C52D" w14:textId="1A6385E7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10" w:type="dxa"/>
          </w:tcPr>
          <w:p w14:paraId="7E0908AA" w14:textId="1DC41E79" w:rsidR="00D906BE" w:rsidRPr="00BB7DBE" w:rsidRDefault="00D906BE" w:rsidP="003B6F34">
            <w:pPr>
              <w:pStyle w:val="msonormal0"/>
              <w:spacing w:before="0" w:beforeAutospacing="0" w:after="0" w:afterAutospacing="0"/>
              <w:divId w:val="1588729622"/>
            </w:pPr>
            <w:r w:rsidRPr="00BB7DBE">
              <w:rPr>
                <w:b/>
              </w:rPr>
              <w:t>Тема</w:t>
            </w:r>
            <w:r w:rsidRPr="00BB7DBE">
              <w:t xml:space="preserve"> </w:t>
            </w:r>
            <w:r w:rsidR="004E2A9E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3B6F34">
              <w:rPr>
                <w:color w:val="000000"/>
              </w:rPr>
              <w:t>Складені задачі на різницеве порівняння. Складені задачі на знаходження частки</w:t>
            </w:r>
          </w:p>
        </w:tc>
        <w:tc>
          <w:tcPr>
            <w:tcW w:w="567" w:type="dxa"/>
            <w:vAlign w:val="center"/>
          </w:tcPr>
          <w:p w14:paraId="3B9E603D" w14:textId="2C3DDC47" w:rsidR="00D906BE" w:rsidRPr="00BB7DBE" w:rsidRDefault="00027CE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45DECF03" w14:textId="5402C549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0FB8918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6B420BE" w14:textId="3C7A2040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758E90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8F14AE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0BD335B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40C0975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377B4AC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0FF0DAD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4629C649" w14:textId="77777777" w:rsidTr="003274A9">
        <w:tc>
          <w:tcPr>
            <w:tcW w:w="852" w:type="dxa"/>
          </w:tcPr>
          <w:p w14:paraId="5B6089DF" w14:textId="48AFE074" w:rsidR="00D906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0" w:type="dxa"/>
          </w:tcPr>
          <w:p w14:paraId="21962115" w14:textId="77777777" w:rsidR="00D906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567" w:type="dxa"/>
            <w:vAlign w:val="center"/>
          </w:tcPr>
          <w:p w14:paraId="177FD9C7" w14:textId="77777777" w:rsidR="00D906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ED2752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0AE4DBB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8CDDC11" w14:textId="77777777" w:rsidR="00D906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C8030D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CDDCE6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2444A87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78FF2BD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70422F7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36250B2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66499522" w14:textId="77777777" w:rsidTr="003274A9">
        <w:tc>
          <w:tcPr>
            <w:tcW w:w="852" w:type="dxa"/>
          </w:tcPr>
          <w:p w14:paraId="6C963A39" w14:textId="5ED60821" w:rsidR="00D906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10" w:type="dxa"/>
          </w:tcPr>
          <w:p w14:paraId="5A448C20" w14:textId="06A86919" w:rsidR="00D906BE" w:rsidRPr="00B2545B" w:rsidRDefault="009138E4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  <w:vAlign w:val="center"/>
          </w:tcPr>
          <w:p w14:paraId="12C0855D" w14:textId="4A9B7A08" w:rsidR="00D906BE" w:rsidRDefault="009138E4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7EC8FD2D" w14:textId="3433F91D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7FA5909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DAA058C" w14:textId="48E89A69" w:rsidR="00D906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A380FC" w14:textId="1392946F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7198151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726D1EF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5F4ACCD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53A03FF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45C3095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4B84233C" w14:textId="77777777" w:rsidTr="003274A9">
        <w:tc>
          <w:tcPr>
            <w:tcW w:w="852" w:type="dxa"/>
          </w:tcPr>
          <w:p w14:paraId="1AACCF4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</w:tcPr>
          <w:p w14:paraId="7297FC2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567" w:type="dxa"/>
            <w:vAlign w:val="center"/>
          </w:tcPr>
          <w:p w14:paraId="4BB06012" w14:textId="284C5826" w:rsidR="00D906BE" w:rsidRPr="00BB7DBE" w:rsidRDefault="00C64B3D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vAlign w:val="center"/>
          </w:tcPr>
          <w:p w14:paraId="48626389" w14:textId="77F9A2D9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14:paraId="0191662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20972F0" w14:textId="638025D3" w:rsidR="00D906BE" w:rsidRPr="00BB7DBE" w:rsidRDefault="00724617" w:rsidP="00C64B3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14:paraId="7F8B2991" w14:textId="0C5422E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8C696D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15947C3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7C6DE48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1EE40E3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2E03313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906BE" w:rsidRPr="008C7CA9" w14:paraId="06EBBC9C" w14:textId="77777777" w:rsidTr="003274A9">
        <w:tc>
          <w:tcPr>
            <w:tcW w:w="852" w:type="dxa"/>
          </w:tcPr>
          <w:p w14:paraId="2748923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8" w:type="dxa"/>
            <w:gridSpan w:val="11"/>
          </w:tcPr>
          <w:p w14:paraId="261ECEAE" w14:textId="2DED484C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</w:t>
            </w:r>
            <w:r w:rsidR="00BC72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IV</w:t>
            </w: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 семестр</w:t>
            </w:r>
          </w:p>
        </w:tc>
      </w:tr>
      <w:tr w:rsidR="00D906BE" w:rsidRPr="008C7CA9" w14:paraId="6D3E416A" w14:textId="77777777" w:rsidTr="003274A9">
        <w:tc>
          <w:tcPr>
            <w:tcW w:w="852" w:type="dxa"/>
          </w:tcPr>
          <w:p w14:paraId="1CAF6685" w14:textId="77777777" w:rsidR="00D906BE" w:rsidRPr="008C7CA9" w:rsidRDefault="00D906BE" w:rsidP="003274A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8" w:type="dxa"/>
            <w:gridSpan w:val="11"/>
          </w:tcPr>
          <w:p w14:paraId="0FFCB87D" w14:textId="35D301C0" w:rsidR="00D906BE" w:rsidRPr="008C7CA9" w:rsidRDefault="00D906BE" w:rsidP="003274A9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CA9">
              <w:rPr>
                <w:rFonts w:ascii="Times New Roman" w:hAnsi="Times New Roman"/>
                <w:b/>
                <w:sz w:val="24"/>
                <w:szCs w:val="24"/>
              </w:rPr>
              <w:t xml:space="preserve">Змістовний модуль </w:t>
            </w:r>
            <w:r w:rsidR="00FB04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7CA9">
              <w:rPr>
                <w:rFonts w:ascii="Times New Roman" w:hAnsi="Times New Roman"/>
                <w:b/>
                <w:sz w:val="24"/>
                <w:szCs w:val="24"/>
              </w:rPr>
              <w:t xml:space="preserve">. Методика навчання учнів </w:t>
            </w:r>
            <w:proofErr w:type="spellStart"/>
            <w:r w:rsidRPr="008C7CA9">
              <w:rPr>
                <w:rFonts w:ascii="Times New Roman" w:hAnsi="Times New Roman"/>
                <w:b/>
                <w:sz w:val="24"/>
                <w:szCs w:val="24"/>
              </w:rPr>
              <w:t>розв’зування</w:t>
            </w:r>
            <w:proofErr w:type="spellEnd"/>
            <w:r w:rsidRPr="008C7CA9">
              <w:rPr>
                <w:rFonts w:ascii="Times New Roman" w:hAnsi="Times New Roman"/>
                <w:b/>
                <w:sz w:val="24"/>
                <w:szCs w:val="24"/>
              </w:rPr>
              <w:t xml:space="preserve"> сюжетних задач.</w:t>
            </w:r>
          </w:p>
        </w:tc>
      </w:tr>
      <w:tr w:rsidR="00D906BE" w:rsidRPr="008C7CA9" w14:paraId="70B72378" w14:textId="77777777" w:rsidTr="003274A9">
        <w:tc>
          <w:tcPr>
            <w:tcW w:w="852" w:type="dxa"/>
          </w:tcPr>
          <w:p w14:paraId="08606D95" w14:textId="6F5ABB03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0" w:type="dxa"/>
          </w:tcPr>
          <w:p w14:paraId="76589A28" w14:textId="2A911504" w:rsidR="00D906BE" w:rsidRPr="00322082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65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BA57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Задачі на знаходження </w:t>
            </w:r>
            <w:r w:rsidR="001938D0">
              <w:rPr>
                <w:rFonts w:ascii="Times New Roman" w:hAnsi="Times New Roman"/>
                <w:sz w:val="24"/>
                <w:szCs w:val="24"/>
                <w:lang w:val="uk-UA"/>
              </w:rPr>
              <w:t>середнього арифметичного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. Задачі на спільну роботу.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4687" w:rsidRPr="00731324">
              <w:rPr>
                <w:rFonts w:ascii="Times New Roman" w:hAnsi="Times New Roman"/>
                <w:sz w:val="24"/>
                <w:szCs w:val="24"/>
                <w:lang w:val="uk-UA"/>
              </w:rPr>
              <w:t>Задачі на знаходження четвертого пропор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="007F4687" w:rsidRPr="00731324">
              <w:rPr>
                <w:rFonts w:ascii="Times New Roman" w:hAnsi="Times New Roman"/>
                <w:sz w:val="24"/>
                <w:szCs w:val="24"/>
                <w:lang w:val="uk-UA"/>
              </w:rPr>
              <w:t>ійного способу відношенн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567" w:type="dxa"/>
            <w:vAlign w:val="center"/>
          </w:tcPr>
          <w:p w14:paraId="401EF71A" w14:textId="63D0DB43" w:rsidR="00D906BE" w:rsidRPr="00BB7DBE" w:rsidRDefault="00A639D2" w:rsidP="00A639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7EFA82F9" w14:textId="06C560DF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6B7F853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62570A9" w14:textId="3365B193" w:rsidR="00D906BE" w:rsidRPr="00BB7DBE" w:rsidRDefault="001938D0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355FBE5D" w14:textId="30E58332" w:rsidR="00D906BE" w:rsidRPr="00BB7DBE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14:paraId="3516CDC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46E0220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1F865A3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004074A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43C8281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094FA813" w14:textId="77777777" w:rsidTr="003274A9">
        <w:tc>
          <w:tcPr>
            <w:tcW w:w="852" w:type="dxa"/>
          </w:tcPr>
          <w:p w14:paraId="3CD89965" w14:textId="465400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6657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0" w:type="dxa"/>
          </w:tcPr>
          <w:p w14:paraId="5C81999F" w14:textId="1EBCD259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65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1938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623A9">
              <w:rPr>
                <w:rFonts w:ascii="Times New Roman" w:hAnsi="Times New Roman"/>
                <w:sz w:val="24"/>
                <w:szCs w:val="24"/>
                <w:lang w:val="uk-UA"/>
              </w:rPr>
              <w:t>Задачі на пропорційна ділення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>. Задачі на знаходження невідомого за двома різними. Задачі на рух. Задачі на знаходження відстані</w:t>
            </w:r>
          </w:p>
        </w:tc>
        <w:tc>
          <w:tcPr>
            <w:tcW w:w="567" w:type="dxa"/>
            <w:vAlign w:val="center"/>
          </w:tcPr>
          <w:p w14:paraId="72EF521C" w14:textId="277C3A2F" w:rsidR="00D906BE" w:rsidRPr="00BB7DBE" w:rsidRDefault="00A639D2" w:rsidP="00A639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567" w:type="dxa"/>
            <w:vAlign w:val="center"/>
          </w:tcPr>
          <w:p w14:paraId="622DE4D8" w14:textId="6571FDB8" w:rsidR="00D906B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15B1293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8879273" w14:textId="4E5A722F" w:rsidR="00D906BE" w:rsidRPr="00BB7DBE" w:rsidRDefault="00256F9D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40A33B3" w14:textId="09494C97" w:rsidR="00D906BE" w:rsidRPr="00BB7DBE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14:paraId="666E1F6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29B7E0A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0E31400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1272279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40654D3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3BC98701" w14:textId="77777777" w:rsidTr="003274A9">
        <w:tc>
          <w:tcPr>
            <w:tcW w:w="852" w:type="dxa"/>
          </w:tcPr>
          <w:p w14:paraId="4439A43C" w14:textId="3F37364E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6657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0" w:type="dxa"/>
          </w:tcPr>
          <w:p w14:paraId="725E6A49" w14:textId="6A9E502C" w:rsidR="00D906BE" w:rsidRPr="00D64C7A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DD7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65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>Складені задачі на знаходження дробу від числа. Складені задачі на знаходження числа за його частиною. Задачі на комбінування мас та місткостей</w:t>
            </w:r>
          </w:p>
        </w:tc>
        <w:tc>
          <w:tcPr>
            <w:tcW w:w="567" w:type="dxa"/>
            <w:vAlign w:val="center"/>
          </w:tcPr>
          <w:p w14:paraId="2B206037" w14:textId="4407435A" w:rsidR="00D906BE" w:rsidRPr="00BB7DBE" w:rsidRDefault="00A639D2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14:paraId="1417F4D3" w14:textId="7E1B3CD6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76180A2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13499F22" w14:textId="00B76666" w:rsidR="00D906BE" w:rsidRPr="00BB7DBE" w:rsidRDefault="00DD70F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A6A9AAB" w14:textId="52ADABED" w:rsidR="00D906BE" w:rsidRPr="00BB7DBE" w:rsidRDefault="00DD70F8" w:rsidP="00DD70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657E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14:paraId="36BC584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7292900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7BAD25C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3C8F223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A20EA4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3717F2D8" w14:textId="77777777" w:rsidTr="003274A9">
        <w:tc>
          <w:tcPr>
            <w:tcW w:w="852" w:type="dxa"/>
          </w:tcPr>
          <w:p w14:paraId="3D4D14F2" w14:textId="480CE85F" w:rsidR="00D906BE" w:rsidRPr="00195AC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6657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0" w:type="dxa"/>
          </w:tcPr>
          <w:p w14:paraId="51294AC0" w14:textId="1D33D83F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D7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65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4687">
              <w:rPr>
                <w:rFonts w:ascii="Times New Roman" w:hAnsi="Times New Roman"/>
                <w:sz w:val="24"/>
                <w:szCs w:val="24"/>
                <w:lang w:val="uk-UA"/>
              </w:rPr>
              <w:t>Задачі алгебраїчного змісту. Задачі геометричного змісту. Задачі на знаходження площі.</w:t>
            </w:r>
          </w:p>
        </w:tc>
        <w:tc>
          <w:tcPr>
            <w:tcW w:w="567" w:type="dxa"/>
            <w:vAlign w:val="center"/>
          </w:tcPr>
          <w:p w14:paraId="3825827D" w14:textId="1CC9F32A" w:rsidR="00D906BE" w:rsidRPr="00BB7DBE" w:rsidRDefault="0031476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39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120BCDFB" w14:textId="75F9CB36" w:rsidR="00D906BE" w:rsidRPr="00BB7DBE" w:rsidRDefault="008623A9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69E9BE1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72F7DFC" w14:textId="09405FD0" w:rsidR="00D906BE" w:rsidRPr="00BB7DBE" w:rsidRDefault="007F4687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400F468" w14:textId="6B010731" w:rsidR="00D906BE" w:rsidRPr="00BB7DBE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14:paraId="33ACF4A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0D3361D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073D82E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5DD271F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6D6AD91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6CFFAAEA" w14:textId="77777777" w:rsidTr="003274A9">
        <w:tc>
          <w:tcPr>
            <w:tcW w:w="852" w:type="dxa"/>
          </w:tcPr>
          <w:p w14:paraId="2CCC230F" w14:textId="0999521C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6657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0" w:type="dxa"/>
          </w:tcPr>
          <w:p w14:paraId="2E69C114" w14:textId="48488850" w:rsidR="00D906BE" w:rsidRPr="004E2A9E" w:rsidRDefault="007F4687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567" w:type="dxa"/>
            <w:vAlign w:val="center"/>
          </w:tcPr>
          <w:p w14:paraId="2A20F2CF" w14:textId="0A824C1B" w:rsidR="00D906BE" w:rsidRPr="00BB7DBE" w:rsidRDefault="00A639D2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14:paraId="4D0FC12C" w14:textId="6850C86A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707283E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43A5934" w14:textId="38147642" w:rsidR="00D906BE" w:rsidRPr="00BB7DBE" w:rsidRDefault="00BA2283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7D7D1380" w14:textId="71CE7952" w:rsidR="00D906BE" w:rsidRPr="00BB7DBE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14:paraId="4262203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4979DA0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62AE43C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526A8E6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CE58A8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A9E" w:rsidRPr="008C7CA9" w14:paraId="1FB1B9EB" w14:textId="77777777" w:rsidTr="003274A9">
        <w:tc>
          <w:tcPr>
            <w:tcW w:w="852" w:type="dxa"/>
          </w:tcPr>
          <w:p w14:paraId="4374DF36" w14:textId="6595C689" w:rsidR="004E2A9E" w:rsidRDefault="004E2A9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</w:t>
            </w:r>
          </w:p>
        </w:tc>
        <w:tc>
          <w:tcPr>
            <w:tcW w:w="3010" w:type="dxa"/>
          </w:tcPr>
          <w:p w14:paraId="75A3E013" w14:textId="40CEB7BF" w:rsidR="004E2A9E" w:rsidRPr="004E2A9E" w:rsidRDefault="004E2A9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Підсумкове заняття.</w:t>
            </w:r>
          </w:p>
        </w:tc>
        <w:tc>
          <w:tcPr>
            <w:tcW w:w="567" w:type="dxa"/>
            <w:vAlign w:val="center"/>
          </w:tcPr>
          <w:p w14:paraId="2AD8215B" w14:textId="556BF499" w:rsidR="004E2A9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40845BA0" w14:textId="29938619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30BBF27A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551F4A2" w14:textId="77777777" w:rsidR="004E2A9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22BB2D" w14:textId="77777777" w:rsidR="004E2A9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3737C65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607820BB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7B8C914D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5AAF4257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1090D7C1" w14:textId="77777777" w:rsidR="004E2A9E" w:rsidRPr="00BB7DBE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0607128D" w14:textId="77777777" w:rsidTr="003274A9">
        <w:tc>
          <w:tcPr>
            <w:tcW w:w="852" w:type="dxa"/>
          </w:tcPr>
          <w:p w14:paraId="2A7D0DAA" w14:textId="77777777" w:rsidR="00D906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</w:tcPr>
          <w:p w14:paraId="1A82039C" w14:textId="77777777" w:rsidR="00D906BE" w:rsidRDefault="00D906BE" w:rsidP="003274A9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vAlign w:val="center"/>
          </w:tcPr>
          <w:p w14:paraId="08D12AC7" w14:textId="263488A7" w:rsidR="00D906BE" w:rsidRPr="007F4687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="009700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B62C31F" w14:textId="2587052C" w:rsidR="00D906BE" w:rsidRPr="007F4687" w:rsidRDefault="007F4687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46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14:paraId="76E46A4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3CD3254" w14:textId="31AE4D3E" w:rsidR="00D906BE" w:rsidRPr="007F4687" w:rsidRDefault="007F4687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46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363FC" w:rsidRPr="007F46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62109DF3" w14:textId="720B66D4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7F4687" w:rsidRPr="006657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14:paraId="3288608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34EBC81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5467611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1D0551B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701C3AC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11842B16" w14:textId="77777777" w:rsidTr="003274A9">
        <w:tc>
          <w:tcPr>
            <w:tcW w:w="852" w:type="dxa"/>
          </w:tcPr>
          <w:p w14:paraId="585F5841" w14:textId="77777777" w:rsidR="00D906BE" w:rsidRDefault="00D906BE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0" w:type="dxa"/>
          </w:tcPr>
          <w:p w14:paraId="5CC995D2" w14:textId="77777777" w:rsidR="00D906BE" w:rsidRDefault="00D906BE" w:rsidP="003274A9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курс</w:t>
            </w:r>
          </w:p>
        </w:tc>
        <w:tc>
          <w:tcPr>
            <w:tcW w:w="567" w:type="dxa"/>
            <w:vAlign w:val="center"/>
          </w:tcPr>
          <w:p w14:paraId="3C857BD2" w14:textId="28A366B0" w:rsidR="00D906BE" w:rsidRPr="006657E6" w:rsidRDefault="006657E6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 90</w:t>
            </w:r>
          </w:p>
        </w:tc>
        <w:tc>
          <w:tcPr>
            <w:tcW w:w="567" w:type="dxa"/>
            <w:vAlign w:val="center"/>
          </w:tcPr>
          <w:p w14:paraId="67EBFBA8" w14:textId="6BEFF7B3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14:paraId="63224A1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5819AC4" w14:textId="2243B7BF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57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14:paraId="481B2A71" w14:textId="0893B1E6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657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14:paraId="553817B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14:paraId="63F2286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dxa"/>
          </w:tcPr>
          <w:p w14:paraId="5C04293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</w:tcPr>
          <w:p w14:paraId="26AD24B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14:paraId="5B66CAE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EC75759" w14:textId="37BC0F6E" w:rsidR="00D906BE" w:rsidRDefault="00D906BE" w:rsidP="007275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C1ECED" w14:textId="77777777" w:rsidR="00A639D2" w:rsidRPr="0072759C" w:rsidRDefault="00A639D2" w:rsidP="007275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C94060" w14:textId="365B087B" w:rsidR="00A639D2" w:rsidRPr="0072759C" w:rsidRDefault="00D906BE" w:rsidP="0072759C">
      <w:pPr>
        <w:pStyle w:val="a5"/>
        <w:numPr>
          <w:ilvl w:val="0"/>
          <w:numId w:val="3"/>
        </w:numPr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4EBE">
        <w:rPr>
          <w:rFonts w:ascii="Times New Roman" w:hAnsi="Times New Roman"/>
          <w:b/>
          <w:sz w:val="24"/>
          <w:szCs w:val="24"/>
          <w:lang w:val="uk-UA"/>
        </w:rPr>
        <w:t>ПРОГРАМА НАВЧАЛЬНОЇ ДИСЦИПЛІН</w:t>
      </w:r>
    </w:p>
    <w:p w14:paraId="2718A3F2" w14:textId="54284087" w:rsidR="00A639D2" w:rsidRPr="00A639D2" w:rsidRDefault="00A639D2" w:rsidP="00A639D2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Зміст лекційного курсу для студентів денної форми навчання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6951"/>
        <w:gridCol w:w="1832"/>
      </w:tblGrid>
      <w:tr w:rsidR="00A639D2" w:rsidRPr="00BB7DBE" w14:paraId="5ED306B9" w14:textId="77777777" w:rsidTr="0072759C">
        <w:tc>
          <w:tcPr>
            <w:tcW w:w="912" w:type="dxa"/>
          </w:tcPr>
          <w:p w14:paraId="0C4DAE1B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B1CF630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51" w:type="dxa"/>
          </w:tcPr>
          <w:p w14:paraId="3C2A49B8" w14:textId="77777777" w:rsidR="00A639D2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1D41A4" w14:textId="28A77B19" w:rsidR="00A639D2" w:rsidRPr="00BB7DBE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тем лекцій</w:t>
            </w:r>
          </w:p>
          <w:p w14:paraId="1A6BFEE1" w14:textId="0F233F66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</w:tcPr>
          <w:p w14:paraId="3C1DD076" w14:textId="3D5AF74E" w:rsidR="00A639D2" w:rsidRPr="00BB7DBE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639D2" w:rsidRPr="008C7CA9" w14:paraId="38D84E3B" w14:textId="77777777" w:rsidTr="0072759C">
        <w:tc>
          <w:tcPr>
            <w:tcW w:w="9695" w:type="dxa"/>
            <w:gridSpan w:val="3"/>
          </w:tcPr>
          <w:p w14:paraId="60B5C876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семестр</w:t>
            </w:r>
          </w:p>
        </w:tc>
      </w:tr>
      <w:tr w:rsidR="00A639D2" w:rsidRPr="008C7CA9" w14:paraId="21185CDB" w14:textId="77777777" w:rsidTr="0072759C">
        <w:tc>
          <w:tcPr>
            <w:tcW w:w="912" w:type="dxa"/>
          </w:tcPr>
          <w:p w14:paraId="5D3DEE78" w14:textId="77777777" w:rsidR="00A639D2" w:rsidRPr="00AA2B7B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1" w:type="dxa"/>
          </w:tcPr>
          <w:p w14:paraId="2BF264E9" w14:textId="77777777" w:rsidR="00A639D2" w:rsidRPr="004E2A9E" w:rsidRDefault="00A639D2" w:rsidP="007275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Задачі на знаходження суми двох чисел, на знаходження остачі (різниці). Задачі на збільшення та зменшення числа на кілька одиниць (у прямій і непрямій формі)</w:t>
            </w:r>
          </w:p>
        </w:tc>
        <w:tc>
          <w:tcPr>
            <w:tcW w:w="1832" w:type="dxa"/>
          </w:tcPr>
          <w:p w14:paraId="0D160707" w14:textId="77777777" w:rsidR="00A639D2" w:rsidRPr="00027CEF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C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8C7CA9" w14:paraId="7000CA99" w14:textId="77777777" w:rsidTr="0072759C">
        <w:tc>
          <w:tcPr>
            <w:tcW w:w="912" w:type="dxa"/>
          </w:tcPr>
          <w:p w14:paraId="3EAEF1B6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1" w:type="dxa"/>
          </w:tcPr>
          <w:p w14:paraId="587B96C7" w14:textId="77777777" w:rsidR="00A639D2" w:rsidRPr="004E2A9E" w:rsidRDefault="00A639D2" w:rsidP="007275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Задачі на знаходження невідомого доданка (першого або другого). Розв’язування складених задач за допомогою рівняння. 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>Задачі на знаходження невідомого зменшуваного, від’ємника</w:t>
            </w:r>
          </w:p>
        </w:tc>
        <w:tc>
          <w:tcPr>
            <w:tcW w:w="1832" w:type="dxa"/>
            <w:vAlign w:val="center"/>
          </w:tcPr>
          <w:p w14:paraId="18542AF5" w14:textId="77777777" w:rsidR="00A639D2" w:rsidRPr="00027CEF" w:rsidRDefault="00A639D2" w:rsidP="0072759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39D2" w:rsidRPr="008C7CA9" w14:paraId="13B8CE74" w14:textId="77777777" w:rsidTr="0072759C">
        <w:tc>
          <w:tcPr>
            <w:tcW w:w="912" w:type="dxa"/>
          </w:tcPr>
          <w:p w14:paraId="6969485D" w14:textId="77777777" w:rsidR="00A639D2" w:rsidRPr="00AA2B7B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1" w:type="dxa"/>
          </w:tcPr>
          <w:p w14:paraId="070A1080" w14:textId="77777777" w:rsidR="00A639D2" w:rsidRPr="004E2A9E" w:rsidRDefault="00A639D2" w:rsidP="007275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Задачі на різницеве порівняння. Задачі з зайвими числовими даними, яких не дістає </w:t>
            </w:r>
          </w:p>
        </w:tc>
        <w:tc>
          <w:tcPr>
            <w:tcW w:w="1832" w:type="dxa"/>
            <w:vAlign w:val="center"/>
          </w:tcPr>
          <w:p w14:paraId="2827A384" w14:textId="77777777" w:rsidR="00A639D2" w:rsidRPr="00027CEF" w:rsidRDefault="00A639D2" w:rsidP="0072759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639D2" w:rsidRPr="008C7CA9" w14:paraId="0DA2E083" w14:textId="77777777" w:rsidTr="0072759C">
        <w:tc>
          <w:tcPr>
            <w:tcW w:w="912" w:type="dxa"/>
          </w:tcPr>
          <w:p w14:paraId="33D50744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1" w:type="dxa"/>
          </w:tcPr>
          <w:p w14:paraId="0E848E5A" w14:textId="77777777" w:rsidR="00A639D2" w:rsidRPr="004E2A9E" w:rsidRDefault="00A639D2" w:rsidP="007275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Задачі на знаходження третього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доданка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сумою двох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інших. Задачі на знаходження суми трьох доданків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Обернені задачі</w:t>
            </w:r>
          </w:p>
        </w:tc>
        <w:tc>
          <w:tcPr>
            <w:tcW w:w="1832" w:type="dxa"/>
          </w:tcPr>
          <w:p w14:paraId="3434B2A7" w14:textId="77777777" w:rsidR="00027CEF" w:rsidRDefault="00027CEF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E55D396" w14:textId="49BEB50E" w:rsidR="00A639D2" w:rsidRPr="00027CEF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7C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1DB583FF" w14:textId="77777777" w:rsidTr="0072759C">
        <w:tc>
          <w:tcPr>
            <w:tcW w:w="912" w:type="dxa"/>
          </w:tcPr>
          <w:p w14:paraId="3C8BABDA" w14:textId="77777777" w:rsidR="00A639D2" w:rsidRPr="00AA2B7B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1" w:type="dxa"/>
          </w:tcPr>
          <w:p w14:paraId="554C8EC1" w14:textId="77777777" w:rsidR="00A639D2" w:rsidRPr="004E2A9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Задачі на розкриття змісту множення, ділення. Задачі на збільшення або зменшення числа в кілька разів</w:t>
            </w:r>
          </w:p>
        </w:tc>
        <w:tc>
          <w:tcPr>
            <w:tcW w:w="1832" w:type="dxa"/>
          </w:tcPr>
          <w:p w14:paraId="750D63AB" w14:textId="77777777" w:rsidR="00A639D2" w:rsidRPr="00D24D25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39D2" w:rsidRPr="00F06FF9" w14:paraId="228A8177" w14:textId="77777777" w:rsidTr="0072759C">
        <w:tc>
          <w:tcPr>
            <w:tcW w:w="912" w:type="dxa"/>
          </w:tcPr>
          <w:p w14:paraId="57957E44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1" w:type="dxa"/>
          </w:tcPr>
          <w:p w14:paraId="1D19CC20" w14:textId="77777777" w:rsidR="00A639D2" w:rsidRPr="004E2A9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знаходження суми та різниці</w:t>
            </w:r>
          </w:p>
        </w:tc>
        <w:tc>
          <w:tcPr>
            <w:tcW w:w="1832" w:type="dxa"/>
          </w:tcPr>
          <w:p w14:paraId="01B89DCD" w14:textId="77777777" w:rsidR="00A639D2" w:rsidRPr="00D24D25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39D2" w:rsidRPr="00F06FF9" w14:paraId="79A90923" w14:textId="77777777" w:rsidTr="0072759C">
        <w:tc>
          <w:tcPr>
            <w:tcW w:w="912" w:type="dxa"/>
          </w:tcPr>
          <w:p w14:paraId="36956A5B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51" w:type="dxa"/>
          </w:tcPr>
          <w:p w14:paraId="1D1DF16A" w14:textId="0F7170B9" w:rsidR="00A639D2" w:rsidRPr="004E2A9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знаходження невідомого дода</w:t>
            </w:r>
            <w:r w:rsidR="00027C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ка. Складені задачі на збільшення або зменшення числа на кілька одиниць</w:t>
            </w:r>
          </w:p>
        </w:tc>
        <w:tc>
          <w:tcPr>
            <w:tcW w:w="1832" w:type="dxa"/>
          </w:tcPr>
          <w:p w14:paraId="4831C2D0" w14:textId="77777777" w:rsidR="00027CEF" w:rsidRPr="00454D8A" w:rsidRDefault="00027CEF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2682" w14:textId="64B67EF7" w:rsidR="00A639D2" w:rsidRPr="00D24D25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39D2" w:rsidRPr="00F06FF9" w14:paraId="0DC2B0E8" w14:textId="77777777" w:rsidTr="0072759C">
        <w:tc>
          <w:tcPr>
            <w:tcW w:w="912" w:type="dxa"/>
          </w:tcPr>
          <w:p w14:paraId="64D08198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51" w:type="dxa"/>
          </w:tcPr>
          <w:p w14:paraId="2E08840E" w14:textId="77777777" w:rsidR="00A639D2" w:rsidRPr="004E2A9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різницеве порівняння. Складені задачі на знаходження частки</w:t>
            </w:r>
          </w:p>
        </w:tc>
        <w:tc>
          <w:tcPr>
            <w:tcW w:w="1832" w:type="dxa"/>
          </w:tcPr>
          <w:p w14:paraId="17BECCC7" w14:textId="77777777" w:rsidR="00A639D2" w:rsidRPr="004E2A9E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795A9F87" w14:textId="77777777" w:rsidTr="0072759C">
        <w:tc>
          <w:tcPr>
            <w:tcW w:w="912" w:type="dxa"/>
          </w:tcPr>
          <w:p w14:paraId="01097A1E" w14:textId="77777777" w:rsidR="00A639D2" w:rsidRPr="00AA2B7B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1" w:type="dxa"/>
          </w:tcPr>
          <w:p w14:paraId="639E8F76" w14:textId="77777777" w:rsidR="00A639D2" w:rsidRPr="004E2A9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1832" w:type="dxa"/>
          </w:tcPr>
          <w:p w14:paraId="54F29568" w14:textId="77777777" w:rsidR="00A639D2" w:rsidRPr="00125685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04222DD5" w14:textId="77777777" w:rsidTr="0072759C">
        <w:tc>
          <w:tcPr>
            <w:tcW w:w="912" w:type="dxa"/>
          </w:tcPr>
          <w:p w14:paraId="24A6FBB3" w14:textId="77777777" w:rsidR="00A639D2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3512CD08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ІІІ семестр</w:t>
            </w:r>
          </w:p>
        </w:tc>
        <w:tc>
          <w:tcPr>
            <w:tcW w:w="1832" w:type="dxa"/>
          </w:tcPr>
          <w:p w14:paraId="2D507EEE" w14:textId="77777777" w:rsidR="00A639D2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A639D2" w:rsidRPr="00F06FF9" w14:paraId="25898DE1" w14:textId="77777777" w:rsidTr="0072759C">
        <w:tc>
          <w:tcPr>
            <w:tcW w:w="9695" w:type="dxa"/>
            <w:gridSpan w:val="3"/>
          </w:tcPr>
          <w:p w14:paraId="2E44EECA" w14:textId="77777777" w:rsidR="00A639D2" w:rsidRPr="00E602C1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sz w:val="24"/>
                <w:szCs w:val="24"/>
                <w:lang w:val="uk-UA"/>
              </w:rPr>
              <w:t>IV семестр</w:t>
            </w:r>
          </w:p>
        </w:tc>
      </w:tr>
      <w:tr w:rsidR="00A639D2" w:rsidRPr="00F06FF9" w14:paraId="32BE9F13" w14:textId="77777777" w:rsidTr="0072759C">
        <w:tc>
          <w:tcPr>
            <w:tcW w:w="912" w:type="dxa"/>
          </w:tcPr>
          <w:p w14:paraId="2914CA0E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1" w:type="dxa"/>
          </w:tcPr>
          <w:p w14:paraId="1D984258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Задачі на знаходження середнього арифметичного. Задачі на спільну роботу. </w:t>
            </w:r>
            <w:r w:rsidRPr="00731324">
              <w:rPr>
                <w:rFonts w:ascii="Times New Roman" w:hAnsi="Times New Roman"/>
                <w:sz w:val="24"/>
                <w:szCs w:val="24"/>
                <w:lang w:val="uk-UA"/>
              </w:rPr>
              <w:t>Задачі на знаходження четвертого пропор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731324">
              <w:rPr>
                <w:rFonts w:ascii="Times New Roman" w:hAnsi="Times New Roman"/>
                <w:sz w:val="24"/>
                <w:szCs w:val="24"/>
                <w:lang w:val="uk-UA"/>
              </w:rPr>
              <w:t>ійного способу відношенн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1832" w:type="dxa"/>
          </w:tcPr>
          <w:p w14:paraId="2F3140EA" w14:textId="77777777" w:rsidR="00027CEF" w:rsidRPr="00454D8A" w:rsidRDefault="00027CEF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5F9D7" w14:textId="380B93C8" w:rsidR="00A639D2" w:rsidRPr="00F06FF9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F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639D2" w:rsidRPr="00F06FF9" w14:paraId="17070D5E" w14:textId="77777777" w:rsidTr="0072759C">
        <w:tc>
          <w:tcPr>
            <w:tcW w:w="912" w:type="dxa"/>
          </w:tcPr>
          <w:p w14:paraId="55E95A04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51" w:type="dxa"/>
          </w:tcPr>
          <w:p w14:paraId="742F3B8B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Задачі на пропорційна ділення. Задачі на знаходження невідомого за двома різними. Задачі на рух. Задачі на знаходження відстані</w:t>
            </w:r>
          </w:p>
        </w:tc>
        <w:tc>
          <w:tcPr>
            <w:tcW w:w="1832" w:type="dxa"/>
          </w:tcPr>
          <w:p w14:paraId="40E967C4" w14:textId="77777777" w:rsidR="00027CEF" w:rsidRDefault="00027CEF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30C3982" w14:textId="0F942202" w:rsidR="00A639D2" w:rsidRPr="004E2A9E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486561D0" w14:textId="77777777" w:rsidTr="0072759C">
        <w:tc>
          <w:tcPr>
            <w:tcW w:w="912" w:type="dxa"/>
          </w:tcPr>
          <w:p w14:paraId="04987A29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51" w:type="dxa"/>
          </w:tcPr>
          <w:p w14:paraId="68933469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Складені задачі на знаходження дробу від числа. Складені задачі на знаходження числа за його частиною. Задачі на комбінування мас та місткостей</w:t>
            </w:r>
          </w:p>
        </w:tc>
        <w:tc>
          <w:tcPr>
            <w:tcW w:w="1832" w:type="dxa"/>
          </w:tcPr>
          <w:p w14:paraId="5D39A1E9" w14:textId="77777777" w:rsidR="00027CEF" w:rsidRDefault="00027CEF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24E7EDA" w14:textId="553E9727" w:rsidR="00A639D2" w:rsidRPr="00125685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1C29002B" w14:textId="77777777" w:rsidTr="0072759C">
        <w:tc>
          <w:tcPr>
            <w:tcW w:w="912" w:type="dxa"/>
          </w:tcPr>
          <w:p w14:paraId="746642B3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51" w:type="dxa"/>
          </w:tcPr>
          <w:p w14:paraId="1219BA93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Задачі алгебраїчного змісту. Задачі геометричного змісту. Задачі на знаходження площі.</w:t>
            </w:r>
          </w:p>
        </w:tc>
        <w:tc>
          <w:tcPr>
            <w:tcW w:w="1832" w:type="dxa"/>
          </w:tcPr>
          <w:p w14:paraId="00176276" w14:textId="77777777" w:rsidR="00A639D2" w:rsidRPr="004E2A9E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4A71AA34" w14:textId="77777777" w:rsidTr="0072759C">
        <w:tc>
          <w:tcPr>
            <w:tcW w:w="912" w:type="dxa"/>
          </w:tcPr>
          <w:p w14:paraId="6BF8270B" w14:textId="77777777" w:rsidR="00A639D2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51" w:type="dxa"/>
          </w:tcPr>
          <w:p w14:paraId="29FECC08" w14:textId="77777777" w:rsidR="00A639D2" w:rsidRPr="00BB7DBE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1832" w:type="dxa"/>
          </w:tcPr>
          <w:p w14:paraId="2EE60C46" w14:textId="77777777" w:rsidR="00A639D2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0762A163" w14:textId="77777777" w:rsidTr="0072759C">
        <w:tc>
          <w:tcPr>
            <w:tcW w:w="912" w:type="dxa"/>
          </w:tcPr>
          <w:p w14:paraId="059B5F64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34A73248" w14:textId="77777777" w:rsidR="00A639D2" w:rsidRPr="00E602C1" w:rsidRDefault="00A639D2" w:rsidP="0072759C">
            <w:pPr>
              <w:pStyle w:val="a5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IV семестр</w:t>
            </w:r>
          </w:p>
        </w:tc>
        <w:tc>
          <w:tcPr>
            <w:tcW w:w="1832" w:type="dxa"/>
          </w:tcPr>
          <w:p w14:paraId="0D40BB6B" w14:textId="77777777" w:rsidR="00A639D2" w:rsidRPr="00F06FF9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639D2" w:rsidRPr="00125685" w14:paraId="58E31D48" w14:textId="77777777" w:rsidTr="0072759C">
        <w:tc>
          <w:tcPr>
            <w:tcW w:w="912" w:type="dxa"/>
          </w:tcPr>
          <w:p w14:paraId="6DD5F834" w14:textId="77777777" w:rsidR="00A639D2" w:rsidRPr="00BB7DBE" w:rsidRDefault="00A639D2" w:rsidP="007275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449FC74B" w14:textId="77777777" w:rsidR="00A639D2" w:rsidRPr="00E602C1" w:rsidRDefault="00A639D2" w:rsidP="0072759C">
            <w:pPr>
              <w:pStyle w:val="a5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курс</w:t>
            </w:r>
          </w:p>
        </w:tc>
        <w:tc>
          <w:tcPr>
            <w:tcW w:w="1832" w:type="dxa"/>
          </w:tcPr>
          <w:p w14:paraId="40AD715F" w14:textId="77777777" w:rsidR="00A639D2" w:rsidRPr="00125685" w:rsidRDefault="00A639D2" w:rsidP="007275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</w:tr>
    </w:tbl>
    <w:p w14:paraId="384454E7" w14:textId="77777777" w:rsidR="00D906BE" w:rsidRPr="0072759C" w:rsidRDefault="00D906BE" w:rsidP="0072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59C">
        <w:rPr>
          <w:rFonts w:ascii="Times New Roman" w:hAnsi="Times New Roman"/>
          <w:b/>
          <w:sz w:val="24"/>
          <w:szCs w:val="24"/>
        </w:rPr>
        <w:t>Перелік практичних (лабораторних, семінарських) занять</w:t>
      </w:r>
    </w:p>
    <w:p w14:paraId="5BDB9C65" w14:textId="7739B24C" w:rsidR="0072759C" w:rsidRPr="0072759C" w:rsidRDefault="00D906BE" w:rsidP="0072759C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7DBE">
        <w:rPr>
          <w:rFonts w:ascii="Times New Roman" w:hAnsi="Times New Roman"/>
          <w:b/>
          <w:sz w:val="24"/>
          <w:szCs w:val="24"/>
          <w:lang w:val="uk-UA"/>
        </w:rPr>
        <w:t>для студентів денної форми навчання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6951"/>
        <w:gridCol w:w="1832"/>
      </w:tblGrid>
      <w:tr w:rsidR="00D906BE" w:rsidRPr="00BB7DBE" w14:paraId="4C34473C" w14:textId="77777777" w:rsidTr="0006228B">
        <w:tc>
          <w:tcPr>
            <w:tcW w:w="912" w:type="dxa"/>
          </w:tcPr>
          <w:p w14:paraId="4FF2AC76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BCF0F6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51" w:type="dxa"/>
          </w:tcPr>
          <w:p w14:paraId="418F72E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Тема практичного</w:t>
            </w:r>
          </w:p>
          <w:p w14:paraId="3739065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(лабораторного, семінарського) заняття</w:t>
            </w:r>
          </w:p>
        </w:tc>
        <w:tc>
          <w:tcPr>
            <w:tcW w:w="1832" w:type="dxa"/>
          </w:tcPr>
          <w:p w14:paraId="21B5882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906BE" w:rsidRPr="008C7CA9" w14:paraId="157DE403" w14:textId="77777777" w:rsidTr="0006228B">
        <w:tc>
          <w:tcPr>
            <w:tcW w:w="9695" w:type="dxa"/>
            <w:gridSpan w:val="3"/>
          </w:tcPr>
          <w:p w14:paraId="0C9D9C32" w14:textId="02B1E72F" w:rsidR="00D906BE" w:rsidRPr="00BB7DBE" w:rsidRDefault="00147C3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  <w:r w:rsidR="00D9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06228B" w:rsidRPr="008C7CA9" w14:paraId="6A2ABFF3" w14:textId="77777777" w:rsidTr="0006228B">
        <w:tc>
          <w:tcPr>
            <w:tcW w:w="912" w:type="dxa"/>
          </w:tcPr>
          <w:p w14:paraId="19A10343" w14:textId="77777777" w:rsidR="0006228B" w:rsidRPr="00AA2B7B" w:rsidRDefault="0006228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1" w:type="dxa"/>
          </w:tcPr>
          <w:p w14:paraId="5106CF58" w14:textId="560FDEEB" w:rsidR="0006228B" w:rsidRPr="004E2A9E" w:rsidRDefault="006657E6" w:rsidP="00327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Задачі на знаходження суми двох чисел, на знаходження остачі (різниці). Задачі на збільшення та зменшення числа на кілька одиниць (у прямій і непрямій формі)</w:t>
            </w:r>
          </w:p>
        </w:tc>
        <w:tc>
          <w:tcPr>
            <w:tcW w:w="1832" w:type="dxa"/>
          </w:tcPr>
          <w:p w14:paraId="725A24F0" w14:textId="77777777" w:rsidR="00027CEF" w:rsidRDefault="00027CE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D4D510B" w14:textId="07055352" w:rsidR="0006228B" w:rsidRPr="00A639D2" w:rsidRDefault="0093445C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9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06228B" w:rsidRPr="008C7CA9" w14:paraId="2611D562" w14:textId="77777777" w:rsidTr="0006228B">
        <w:tc>
          <w:tcPr>
            <w:tcW w:w="912" w:type="dxa"/>
          </w:tcPr>
          <w:p w14:paraId="0512CCE2" w14:textId="77777777" w:rsidR="0006228B" w:rsidRPr="00BB7DBE" w:rsidRDefault="0006228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951" w:type="dxa"/>
          </w:tcPr>
          <w:p w14:paraId="3D4ABA64" w14:textId="5D4CB45B" w:rsidR="0006228B" w:rsidRPr="004E2A9E" w:rsidRDefault="006657E6" w:rsidP="00327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Задачі на знаходження невідомого доданка (першого або другого). Розв’язування складених задач за допомогою рівняння. 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>Задачі на знаходження невідомого зменшуваного, від’ємника</w:t>
            </w:r>
          </w:p>
        </w:tc>
        <w:tc>
          <w:tcPr>
            <w:tcW w:w="1832" w:type="dxa"/>
            <w:vAlign w:val="center"/>
          </w:tcPr>
          <w:p w14:paraId="76DD6252" w14:textId="07629AEB" w:rsidR="0006228B" w:rsidRPr="00A639D2" w:rsidRDefault="0093445C" w:rsidP="003274A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6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6228B" w:rsidRPr="008C7CA9" w14:paraId="29E6961D" w14:textId="77777777" w:rsidTr="0006228B">
        <w:tc>
          <w:tcPr>
            <w:tcW w:w="912" w:type="dxa"/>
          </w:tcPr>
          <w:p w14:paraId="1533D22B" w14:textId="77777777" w:rsidR="0006228B" w:rsidRPr="00AA2B7B" w:rsidRDefault="0006228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1" w:type="dxa"/>
          </w:tcPr>
          <w:p w14:paraId="00126CA1" w14:textId="4AEBC535" w:rsidR="0006228B" w:rsidRPr="004E2A9E" w:rsidRDefault="006657E6" w:rsidP="00327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9E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4E2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Задачі на різницеве порівняння. Задачі з зайвими числовими даними, яких не дістає </w:t>
            </w:r>
          </w:p>
        </w:tc>
        <w:tc>
          <w:tcPr>
            <w:tcW w:w="1832" w:type="dxa"/>
            <w:vAlign w:val="center"/>
          </w:tcPr>
          <w:p w14:paraId="5DDE0805" w14:textId="77777777" w:rsidR="0006228B" w:rsidRPr="00A639D2" w:rsidRDefault="0006228B" w:rsidP="003274A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6228B" w:rsidRPr="008C7CA9" w14:paraId="4675717E" w14:textId="77777777" w:rsidTr="0006228B">
        <w:tc>
          <w:tcPr>
            <w:tcW w:w="912" w:type="dxa"/>
          </w:tcPr>
          <w:p w14:paraId="0E19A60A" w14:textId="5B21EE7A" w:rsidR="0006228B" w:rsidRPr="00BB7DBE" w:rsidRDefault="0082062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1" w:type="dxa"/>
          </w:tcPr>
          <w:p w14:paraId="09037666" w14:textId="3958882D" w:rsidR="0006228B" w:rsidRPr="004E2A9E" w:rsidRDefault="006657E6" w:rsidP="00B0490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Задачі на знаходження третього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доданка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сумою двох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інших. Задачі на знаходження суми трьох доданків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Обернені задачі</w:t>
            </w:r>
          </w:p>
        </w:tc>
        <w:tc>
          <w:tcPr>
            <w:tcW w:w="1832" w:type="dxa"/>
          </w:tcPr>
          <w:p w14:paraId="6E96F35A" w14:textId="77777777" w:rsidR="00027CEF" w:rsidRDefault="00027CE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4E1D356" w14:textId="0747F537" w:rsidR="0006228B" w:rsidRPr="00A639D2" w:rsidRDefault="00E9722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39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61397E" w:rsidRPr="00F06FF9" w14:paraId="3C78B23E" w14:textId="77777777" w:rsidTr="0006228B">
        <w:tc>
          <w:tcPr>
            <w:tcW w:w="912" w:type="dxa"/>
          </w:tcPr>
          <w:p w14:paraId="3453AC4E" w14:textId="41FBC0BB" w:rsidR="0061397E" w:rsidRPr="00AA2B7B" w:rsidRDefault="0082062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1" w:type="dxa"/>
          </w:tcPr>
          <w:p w14:paraId="09060DE6" w14:textId="57CDF8A7" w:rsidR="0061397E" w:rsidRPr="004E2A9E" w:rsidRDefault="006657E6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Задачі на розкриття змісту множення, ділення. Задачі на збільшення або зменшення числа в кілька разів</w:t>
            </w:r>
          </w:p>
        </w:tc>
        <w:tc>
          <w:tcPr>
            <w:tcW w:w="1832" w:type="dxa"/>
          </w:tcPr>
          <w:p w14:paraId="484FE7B4" w14:textId="77777777" w:rsidR="0061397E" w:rsidRPr="00D24D25" w:rsidRDefault="0061397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1397E" w:rsidRPr="00F06FF9" w14:paraId="5BCD9EB2" w14:textId="77777777" w:rsidTr="0006228B">
        <w:tc>
          <w:tcPr>
            <w:tcW w:w="912" w:type="dxa"/>
          </w:tcPr>
          <w:p w14:paraId="7D5AC3CB" w14:textId="729EC218" w:rsidR="0061397E" w:rsidRPr="00BB7DBE" w:rsidRDefault="0082062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1" w:type="dxa"/>
          </w:tcPr>
          <w:p w14:paraId="1E1649B2" w14:textId="04CA4C35" w:rsidR="0061397E" w:rsidRPr="004E2A9E" w:rsidRDefault="006657E6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знаходження суми та різниці</w:t>
            </w:r>
          </w:p>
        </w:tc>
        <w:tc>
          <w:tcPr>
            <w:tcW w:w="1832" w:type="dxa"/>
          </w:tcPr>
          <w:p w14:paraId="5815EA62" w14:textId="77777777" w:rsidR="0061397E" w:rsidRPr="00D24D25" w:rsidRDefault="0061397E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1397E" w:rsidRPr="00F06FF9" w14:paraId="2C5B9287" w14:textId="77777777" w:rsidTr="0006228B">
        <w:tc>
          <w:tcPr>
            <w:tcW w:w="912" w:type="dxa"/>
          </w:tcPr>
          <w:p w14:paraId="7A4DFE7C" w14:textId="5793C5E5" w:rsidR="0061397E" w:rsidRPr="00BB7DBE" w:rsidRDefault="0082062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51" w:type="dxa"/>
          </w:tcPr>
          <w:p w14:paraId="1D28C380" w14:textId="678E2388" w:rsidR="0061397E" w:rsidRPr="004E2A9E" w:rsidRDefault="006657E6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4E2A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знаходження невідомого дода</w:t>
            </w:r>
            <w:r w:rsidR="00027C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ка. Складені задачі на збільшення або зменшення числа на кілька одиниць</w:t>
            </w:r>
          </w:p>
        </w:tc>
        <w:tc>
          <w:tcPr>
            <w:tcW w:w="1832" w:type="dxa"/>
          </w:tcPr>
          <w:p w14:paraId="74F14292" w14:textId="77777777" w:rsidR="00027CEF" w:rsidRPr="00454D8A" w:rsidRDefault="00027CEF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0C111" w14:textId="3002C2A0" w:rsidR="0061397E" w:rsidRPr="00D24D25" w:rsidRDefault="0061397E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B625F" w:rsidRPr="00F06FF9" w14:paraId="474F0658" w14:textId="77777777" w:rsidTr="0006228B">
        <w:tc>
          <w:tcPr>
            <w:tcW w:w="912" w:type="dxa"/>
          </w:tcPr>
          <w:p w14:paraId="5011075B" w14:textId="54CF50A2" w:rsidR="001B625F" w:rsidRPr="00BB7DBE" w:rsidRDefault="00820628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51" w:type="dxa"/>
          </w:tcPr>
          <w:p w14:paraId="3853FE62" w14:textId="2B1F73C9" w:rsidR="001B625F" w:rsidRPr="004E2A9E" w:rsidRDefault="004E2A9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E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A9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4E2A9E">
              <w:rPr>
                <w:rFonts w:ascii="Times New Roman" w:hAnsi="Times New Roman"/>
                <w:color w:val="000000"/>
                <w:sz w:val="24"/>
                <w:szCs w:val="24"/>
              </w:rPr>
              <w:t>Складені задачі на різницеве порівняння. Складені задачі на знаходження частки</w:t>
            </w:r>
          </w:p>
        </w:tc>
        <w:tc>
          <w:tcPr>
            <w:tcW w:w="1832" w:type="dxa"/>
          </w:tcPr>
          <w:p w14:paraId="0952C4A8" w14:textId="3D2C5BBC" w:rsidR="001B625F" w:rsidRPr="004E2A9E" w:rsidRDefault="004E2A9E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874A1" w:rsidRPr="00F06FF9" w14:paraId="5A983259" w14:textId="77777777" w:rsidTr="0006228B">
        <w:tc>
          <w:tcPr>
            <w:tcW w:w="912" w:type="dxa"/>
          </w:tcPr>
          <w:p w14:paraId="1D4B41B3" w14:textId="523600C7" w:rsidR="004874A1" w:rsidRPr="00AA2B7B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1" w:type="dxa"/>
          </w:tcPr>
          <w:p w14:paraId="6B242D04" w14:textId="3550203F" w:rsidR="004874A1" w:rsidRPr="004E2A9E" w:rsidRDefault="00A639D2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832" w:type="dxa"/>
          </w:tcPr>
          <w:p w14:paraId="65DFED1C" w14:textId="20664B4A" w:rsidR="004874A1" w:rsidRPr="00125685" w:rsidRDefault="00E9722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E0D55" w:rsidRPr="00F06FF9" w14:paraId="1CC0FF67" w14:textId="77777777" w:rsidTr="0006228B">
        <w:tc>
          <w:tcPr>
            <w:tcW w:w="912" w:type="dxa"/>
          </w:tcPr>
          <w:p w14:paraId="32071B23" w14:textId="77777777" w:rsidR="003E0D55" w:rsidRDefault="003E0D55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55A8D199" w14:textId="1D4ABFB9" w:rsidR="003E0D55" w:rsidRPr="00E602C1" w:rsidRDefault="00054CF5" w:rsidP="00054CF5">
            <w:pPr>
              <w:pStyle w:val="a5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ІІІ семестр</w:t>
            </w:r>
          </w:p>
        </w:tc>
        <w:tc>
          <w:tcPr>
            <w:tcW w:w="1832" w:type="dxa"/>
          </w:tcPr>
          <w:p w14:paraId="487DCA26" w14:textId="60940F17" w:rsidR="003E0D55" w:rsidRDefault="004E2A9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0A3B5F" w:rsidRPr="00F06FF9" w14:paraId="53247AD4" w14:textId="77777777" w:rsidTr="003274A9">
        <w:tc>
          <w:tcPr>
            <w:tcW w:w="9695" w:type="dxa"/>
            <w:gridSpan w:val="3"/>
          </w:tcPr>
          <w:p w14:paraId="689910C0" w14:textId="18E6BF15" w:rsidR="000A3B5F" w:rsidRPr="00E602C1" w:rsidRDefault="00147C38" w:rsidP="000A3B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sz w:val="24"/>
                <w:szCs w:val="24"/>
                <w:lang w:val="uk-UA"/>
              </w:rPr>
              <w:t>IV семестр</w:t>
            </w:r>
          </w:p>
        </w:tc>
      </w:tr>
      <w:tr w:rsidR="00D15867" w:rsidRPr="00F06FF9" w14:paraId="72975B52" w14:textId="77777777" w:rsidTr="0006228B">
        <w:tc>
          <w:tcPr>
            <w:tcW w:w="912" w:type="dxa"/>
          </w:tcPr>
          <w:p w14:paraId="3988F221" w14:textId="4A2F3644" w:rsidR="00D15867" w:rsidRPr="00BB7DBE" w:rsidRDefault="00AE6A00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39D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51" w:type="dxa"/>
          </w:tcPr>
          <w:p w14:paraId="55BDB108" w14:textId="6C166DA8" w:rsidR="00D15867" w:rsidRPr="00E602C1" w:rsidRDefault="004E2A9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Задачі на знаходження середнього арифметичного. Задачі на спільну роботу. </w:t>
            </w:r>
            <w:r w:rsidRPr="00731324">
              <w:rPr>
                <w:rFonts w:ascii="Times New Roman" w:hAnsi="Times New Roman"/>
                <w:sz w:val="24"/>
                <w:szCs w:val="24"/>
                <w:lang w:val="uk-UA"/>
              </w:rPr>
              <w:t>Задачі на знаходження четвертого пропор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731324">
              <w:rPr>
                <w:rFonts w:ascii="Times New Roman" w:hAnsi="Times New Roman"/>
                <w:sz w:val="24"/>
                <w:szCs w:val="24"/>
                <w:lang w:val="uk-UA"/>
              </w:rPr>
              <w:t>ійного способу відношенн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1832" w:type="dxa"/>
          </w:tcPr>
          <w:p w14:paraId="52543F93" w14:textId="77777777" w:rsidR="00027CEF" w:rsidRPr="00454D8A" w:rsidRDefault="00027CEF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D5FF6" w14:textId="6693E20F" w:rsidR="00D15867" w:rsidRPr="00F06FF9" w:rsidRDefault="00D15867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F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15867" w:rsidRPr="00F06FF9" w14:paraId="510A0010" w14:textId="77777777" w:rsidTr="0006228B">
        <w:tc>
          <w:tcPr>
            <w:tcW w:w="912" w:type="dxa"/>
          </w:tcPr>
          <w:p w14:paraId="33975BC4" w14:textId="4421F4B1" w:rsidR="00D15867" w:rsidRPr="00BB7DBE" w:rsidRDefault="00AE6A00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39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1" w:type="dxa"/>
          </w:tcPr>
          <w:p w14:paraId="50A83529" w14:textId="4FABF817" w:rsidR="00D15867" w:rsidRPr="00E602C1" w:rsidRDefault="004E2A9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Задачі на пропорційна ділення. Задачі на знаходження невідомого за двома різними. Задачі на рух. Задачі на знаходження відстані</w:t>
            </w:r>
          </w:p>
        </w:tc>
        <w:tc>
          <w:tcPr>
            <w:tcW w:w="1832" w:type="dxa"/>
          </w:tcPr>
          <w:p w14:paraId="7F204A0A" w14:textId="77777777" w:rsidR="00027CEF" w:rsidRDefault="00027CEF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00C4042" w14:textId="0517DA59" w:rsidR="00D15867" w:rsidRPr="004E2A9E" w:rsidRDefault="00A639D2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15867" w:rsidRPr="00F06FF9" w14:paraId="5014DA65" w14:textId="77777777" w:rsidTr="0006228B">
        <w:tc>
          <w:tcPr>
            <w:tcW w:w="912" w:type="dxa"/>
          </w:tcPr>
          <w:p w14:paraId="07B148B9" w14:textId="6B6CD642" w:rsidR="00D15867" w:rsidRPr="00BB7DBE" w:rsidRDefault="00AE6A00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39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1" w:type="dxa"/>
          </w:tcPr>
          <w:p w14:paraId="373F8BB1" w14:textId="2E62D340" w:rsidR="00D15867" w:rsidRPr="00E602C1" w:rsidRDefault="004E2A9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Складені задачі на знаходження дробу від числа. Складені задачі на знаходження числа за його частиною. Задачі на комбінування мас та місткостей</w:t>
            </w:r>
          </w:p>
        </w:tc>
        <w:tc>
          <w:tcPr>
            <w:tcW w:w="1832" w:type="dxa"/>
          </w:tcPr>
          <w:p w14:paraId="74FEECA0" w14:textId="77777777" w:rsidR="00027CEF" w:rsidRDefault="00027CEF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BDEDEC5" w14:textId="14C56D4D" w:rsidR="00D15867" w:rsidRPr="00125685" w:rsidRDefault="00D24D25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15867" w:rsidRPr="00F06FF9" w14:paraId="3B07AACD" w14:textId="77777777" w:rsidTr="0006228B">
        <w:tc>
          <w:tcPr>
            <w:tcW w:w="912" w:type="dxa"/>
          </w:tcPr>
          <w:p w14:paraId="4B0B42B0" w14:textId="32168E42" w:rsidR="00D15867" w:rsidRPr="00BB7DBE" w:rsidRDefault="00AE6A00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39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1" w:type="dxa"/>
          </w:tcPr>
          <w:p w14:paraId="0A0A264B" w14:textId="04F2645F" w:rsidR="00D15867" w:rsidRPr="00E602C1" w:rsidRDefault="004E2A9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Задачі алгебраїчного змісту. Задачі геометричного змісту. Задачі на знаходження площі.</w:t>
            </w:r>
          </w:p>
        </w:tc>
        <w:tc>
          <w:tcPr>
            <w:tcW w:w="1832" w:type="dxa"/>
          </w:tcPr>
          <w:p w14:paraId="426BC23E" w14:textId="0B8527D9" w:rsidR="00D15867" w:rsidRPr="004E2A9E" w:rsidRDefault="004E2A9E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58EE2B35" w14:textId="77777777" w:rsidTr="0006228B">
        <w:tc>
          <w:tcPr>
            <w:tcW w:w="912" w:type="dxa"/>
          </w:tcPr>
          <w:p w14:paraId="4B97F822" w14:textId="3DE5F7A9" w:rsidR="00A639D2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51" w:type="dxa"/>
          </w:tcPr>
          <w:p w14:paraId="20170DB7" w14:textId="2117DDAA" w:rsidR="00A639D2" w:rsidRPr="00BB7DBE" w:rsidRDefault="00A639D2" w:rsidP="00A639D2">
            <w:pPr>
              <w:pStyle w:val="a5"/>
              <w:tabs>
                <w:tab w:val="left" w:pos="0"/>
              </w:tabs>
              <w:spacing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A9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832" w:type="dxa"/>
          </w:tcPr>
          <w:p w14:paraId="2F75E565" w14:textId="759FAD54" w:rsidR="00A639D2" w:rsidRDefault="00A639D2" w:rsidP="00A639D2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39D2" w:rsidRPr="00F06FF9" w14:paraId="5CEAE5D9" w14:textId="77777777" w:rsidTr="003274A9">
        <w:tc>
          <w:tcPr>
            <w:tcW w:w="912" w:type="dxa"/>
          </w:tcPr>
          <w:p w14:paraId="137CB71C" w14:textId="1DF6DD8A" w:rsidR="00A639D2" w:rsidRPr="00BB7DBE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32897B9F" w14:textId="5984068C" w:rsidR="00A639D2" w:rsidRPr="00E602C1" w:rsidRDefault="00A639D2" w:rsidP="00A639D2">
            <w:pPr>
              <w:pStyle w:val="a5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IV семестр</w:t>
            </w:r>
          </w:p>
        </w:tc>
        <w:tc>
          <w:tcPr>
            <w:tcW w:w="1832" w:type="dxa"/>
          </w:tcPr>
          <w:p w14:paraId="5F58636B" w14:textId="138EE9E1" w:rsidR="00A639D2" w:rsidRPr="00F06FF9" w:rsidRDefault="00A639D2" w:rsidP="00A639D2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639D2" w:rsidRPr="00125685" w14:paraId="4D309036" w14:textId="77777777" w:rsidTr="003274A9">
        <w:tc>
          <w:tcPr>
            <w:tcW w:w="912" w:type="dxa"/>
          </w:tcPr>
          <w:p w14:paraId="3A8097D7" w14:textId="229DC3B6" w:rsidR="00A639D2" w:rsidRPr="00BB7DBE" w:rsidRDefault="00A639D2" w:rsidP="00A639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51" w:type="dxa"/>
          </w:tcPr>
          <w:p w14:paraId="724DDD0F" w14:textId="13103FB0" w:rsidR="00A639D2" w:rsidRPr="00E602C1" w:rsidRDefault="00A639D2" w:rsidP="00A639D2">
            <w:pPr>
              <w:pStyle w:val="a5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2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курс</w:t>
            </w:r>
          </w:p>
        </w:tc>
        <w:tc>
          <w:tcPr>
            <w:tcW w:w="1832" w:type="dxa"/>
          </w:tcPr>
          <w:p w14:paraId="30266D01" w14:textId="03551335" w:rsidR="00A639D2" w:rsidRPr="00125685" w:rsidRDefault="00A639D2" w:rsidP="00A639D2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</w:tr>
    </w:tbl>
    <w:p w14:paraId="16C44E60" w14:textId="77777777" w:rsidR="00D906BE" w:rsidRPr="004A2064" w:rsidRDefault="00D906BE" w:rsidP="003274A9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9CC6E6E" w14:textId="265246B2" w:rsidR="00D906BE" w:rsidRPr="0072759C" w:rsidRDefault="00D906BE" w:rsidP="0072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59C">
        <w:rPr>
          <w:rFonts w:ascii="Times New Roman" w:hAnsi="Times New Roman"/>
          <w:b/>
          <w:sz w:val="24"/>
          <w:szCs w:val="24"/>
        </w:rPr>
        <w:t>Самостійна робота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6934"/>
        <w:gridCol w:w="1834"/>
      </w:tblGrid>
      <w:tr w:rsidR="00D906BE" w:rsidRPr="008C7CA9" w14:paraId="2D294247" w14:textId="77777777" w:rsidTr="004938DB">
        <w:tc>
          <w:tcPr>
            <w:tcW w:w="927" w:type="dxa"/>
          </w:tcPr>
          <w:p w14:paraId="12B54D3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</w:p>
          <w:p w14:paraId="506066B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6934" w:type="dxa"/>
          </w:tcPr>
          <w:p w14:paraId="1D5045C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B90D27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самостійної  роботи</w:t>
            </w:r>
          </w:p>
          <w:p w14:paraId="6DE6A81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14:paraId="44CAA50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906BE" w:rsidRPr="008C7CA9" w14:paraId="1C1B6B68" w14:textId="77777777" w:rsidTr="004938DB">
        <w:trPr>
          <w:trHeight w:val="291"/>
        </w:trPr>
        <w:tc>
          <w:tcPr>
            <w:tcW w:w="927" w:type="dxa"/>
          </w:tcPr>
          <w:p w14:paraId="22E05DA2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34" w:type="dxa"/>
          </w:tcPr>
          <w:p w14:paraId="1474E067" w14:textId="4177BFC1" w:rsidR="00D906BE" w:rsidRPr="00BB7DBE" w:rsidRDefault="00AA22EA" w:rsidP="003274A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презентацію до простих задач на знаходження: суми, різниці, </w:t>
            </w:r>
            <w:r w:rsidR="001D65CE">
              <w:rPr>
                <w:rFonts w:ascii="Times New Roman" w:hAnsi="Times New Roman"/>
                <w:sz w:val="24"/>
                <w:szCs w:val="24"/>
                <w:lang w:val="uk-UA"/>
              </w:rPr>
              <w:t>невідомого дода</w:t>
            </w:r>
            <w:r w:rsidR="00027CE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D65CE">
              <w:rPr>
                <w:rFonts w:ascii="Times New Roman" w:hAnsi="Times New Roman"/>
                <w:sz w:val="24"/>
                <w:szCs w:val="24"/>
                <w:lang w:val="uk-UA"/>
              </w:rPr>
              <w:t>ка, на збільшення (зменшення) числа на кілька одиниць</w:t>
            </w:r>
          </w:p>
        </w:tc>
        <w:tc>
          <w:tcPr>
            <w:tcW w:w="1834" w:type="dxa"/>
          </w:tcPr>
          <w:p w14:paraId="167543F5" w14:textId="77777777" w:rsidR="00027CEF" w:rsidRDefault="00027CE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2D18D02" w14:textId="72C8A52A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906BE" w:rsidRPr="008C7CA9" w14:paraId="00059762" w14:textId="77777777" w:rsidTr="004938DB">
        <w:trPr>
          <w:trHeight w:val="239"/>
        </w:trPr>
        <w:tc>
          <w:tcPr>
            <w:tcW w:w="927" w:type="dxa"/>
          </w:tcPr>
          <w:p w14:paraId="62F43AEA" w14:textId="77777777" w:rsidR="00D906BE" w:rsidRPr="00C4322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4" w:type="dxa"/>
          </w:tcPr>
          <w:p w14:paraId="4E84FD72" w14:textId="6B229479" w:rsidR="00D906BE" w:rsidRPr="008C7CA9" w:rsidRDefault="000057DC" w:rsidP="00600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Підготувати наочність </w:t>
            </w:r>
            <w:r w:rsidR="0017708E">
              <w:rPr>
                <w:rFonts w:ascii="Times New Roman" w:hAnsi="Times New Roman"/>
                <w:sz w:val="24"/>
                <w:szCs w:val="24"/>
              </w:rPr>
              <w:t xml:space="preserve">та розробити аналіз простих задач: суми, різниці, невідомого додатка, на збільшення (зменшення) </w:t>
            </w:r>
            <w:r w:rsidR="00600883">
              <w:rPr>
                <w:rFonts w:ascii="Times New Roman" w:hAnsi="Times New Roman"/>
                <w:sz w:val="24"/>
                <w:szCs w:val="24"/>
              </w:rPr>
              <w:t>числа на кілька одиниць</w:t>
            </w:r>
            <w:r w:rsidR="00177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03126077" w14:textId="77777777" w:rsidR="00027CEF" w:rsidRDefault="00027CE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EFBE178" w14:textId="2BBCBFAF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906BE" w:rsidRPr="008C7CA9" w14:paraId="07B6D2C0" w14:textId="77777777" w:rsidTr="004938DB">
        <w:trPr>
          <w:trHeight w:val="329"/>
        </w:trPr>
        <w:tc>
          <w:tcPr>
            <w:tcW w:w="927" w:type="dxa"/>
          </w:tcPr>
          <w:p w14:paraId="718D3575" w14:textId="77777777" w:rsidR="00D906BE" w:rsidRPr="00C4322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4" w:type="dxa"/>
          </w:tcPr>
          <w:p w14:paraId="5148C5D0" w14:textId="4DCCA177" w:rsidR="00D906BE" w:rsidRPr="00600883" w:rsidRDefault="00600883" w:rsidP="003274A9">
            <w:pPr>
              <w:spacing w:after="0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Підготувати наявність та розробити аналіз задач на знаходження: </w:t>
            </w:r>
            <w:r w:rsidR="00E141F2">
              <w:rPr>
                <w:rFonts w:ascii="Times New Roman" w:hAnsi="Times New Roman"/>
                <w:bCs/>
                <w:sz w:val="24"/>
                <w:szCs w:val="24"/>
              </w:rPr>
              <w:t>несвідомого зменшуваного, від’ємника</w:t>
            </w:r>
            <w:r w:rsidR="00B6501F">
              <w:rPr>
                <w:rFonts w:ascii="Times New Roman" w:hAnsi="Times New Roman"/>
                <w:bCs/>
                <w:sz w:val="24"/>
                <w:szCs w:val="24"/>
              </w:rPr>
              <w:t>, різницеве порівняння</w:t>
            </w:r>
          </w:p>
        </w:tc>
        <w:tc>
          <w:tcPr>
            <w:tcW w:w="1834" w:type="dxa"/>
          </w:tcPr>
          <w:p w14:paraId="6FD98B03" w14:textId="415CAB12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906BE" w:rsidRPr="008C7CA9" w14:paraId="1F22BCFD" w14:textId="77777777" w:rsidTr="004938DB">
        <w:trPr>
          <w:trHeight w:val="291"/>
        </w:trPr>
        <w:tc>
          <w:tcPr>
            <w:tcW w:w="927" w:type="dxa"/>
          </w:tcPr>
          <w:p w14:paraId="0BBFCF84" w14:textId="77777777" w:rsidR="00D906BE" w:rsidRPr="00C4322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4" w:type="dxa"/>
          </w:tcPr>
          <w:p w14:paraId="5888C488" w14:textId="3423A856" w:rsidR="00D906BE" w:rsidRPr="00BB7DBE" w:rsidRDefault="002423B9" w:rsidP="003274A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аналіз задач до теми </w:t>
            </w:r>
            <w:r w:rsidR="00F569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70027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F569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970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4" w:type="dxa"/>
          </w:tcPr>
          <w:p w14:paraId="11E87D7C" w14:textId="314EDEC2" w:rsidR="00D906BE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938DB" w:rsidRPr="008C7CA9" w14:paraId="7AF4DE8D" w14:textId="77777777" w:rsidTr="004938DB">
        <w:trPr>
          <w:trHeight w:val="369"/>
        </w:trPr>
        <w:tc>
          <w:tcPr>
            <w:tcW w:w="927" w:type="dxa"/>
          </w:tcPr>
          <w:p w14:paraId="12B8FF91" w14:textId="77777777" w:rsidR="004938DB" w:rsidRPr="00AA2B7B" w:rsidRDefault="004938DB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34" w:type="dxa"/>
          </w:tcPr>
          <w:p w14:paraId="5E31265B" w14:textId="3F304917" w:rsidR="004938DB" w:rsidRPr="00BB7DBE" w:rsidRDefault="006657E6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аналіз задач до теми </w:t>
            </w:r>
            <w:r w:rsidR="00970027">
              <w:rPr>
                <w:rFonts w:ascii="Times New Roman" w:hAnsi="Times New Roman"/>
                <w:sz w:val="24"/>
                <w:szCs w:val="24"/>
                <w:lang w:val="uk-UA"/>
              </w:rPr>
              <w:t>13, 14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підготувати наочність</w:t>
            </w:r>
          </w:p>
        </w:tc>
        <w:tc>
          <w:tcPr>
            <w:tcW w:w="1834" w:type="dxa"/>
          </w:tcPr>
          <w:p w14:paraId="1E99523E" w14:textId="3403E2CA" w:rsidR="004938DB" w:rsidRPr="006657E6" w:rsidRDefault="006657E6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906BE" w:rsidRPr="00125685" w14:paraId="09935451" w14:textId="77777777" w:rsidTr="004938DB">
        <w:tc>
          <w:tcPr>
            <w:tcW w:w="927" w:type="dxa"/>
          </w:tcPr>
          <w:p w14:paraId="76E793DB" w14:textId="25E47D75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4" w:type="dxa"/>
          </w:tcPr>
          <w:p w14:paraId="2D202B6D" w14:textId="3280C932" w:rsidR="00D906BE" w:rsidRPr="00A968D4" w:rsidRDefault="00D906BE" w:rsidP="003274A9">
            <w:pPr>
              <w:pStyle w:val="a5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68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І</w:t>
            </w:r>
            <w:r w:rsidR="00AB6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V </w:t>
            </w:r>
            <w:r w:rsidRPr="00A968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34" w:type="dxa"/>
          </w:tcPr>
          <w:p w14:paraId="462EB99B" w14:textId="1C7B705E" w:rsidR="00D906BE" w:rsidRPr="00A968D4" w:rsidRDefault="006657E6" w:rsidP="003274A9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14:paraId="76158430" w14:textId="77777777" w:rsidR="00D906BE" w:rsidRDefault="00D906BE" w:rsidP="003274A9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9EE2F2E" w14:textId="77777777" w:rsidR="00D906BE" w:rsidRPr="00C4322E" w:rsidRDefault="00D906BE" w:rsidP="003274A9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194F644" w14:textId="495952FF" w:rsidR="00D906BE" w:rsidRDefault="00D906BE" w:rsidP="00D906B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7DBE">
        <w:rPr>
          <w:rFonts w:ascii="Times New Roman" w:hAnsi="Times New Roman"/>
          <w:b/>
          <w:sz w:val="24"/>
          <w:szCs w:val="24"/>
          <w:lang w:val="uk-UA"/>
        </w:rPr>
        <w:t xml:space="preserve">ПИТАННЯ, ЯКІ ВИНЕСЕНО НА </w:t>
      </w:r>
      <w:r w:rsidR="005F6AFF">
        <w:rPr>
          <w:rFonts w:ascii="Times New Roman" w:hAnsi="Times New Roman"/>
          <w:b/>
          <w:sz w:val="24"/>
          <w:szCs w:val="24"/>
          <w:lang w:val="uk-UA"/>
        </w:rPr>
        <w:t>ЗАЛІК</w:t>
      </w:r>
      <w:r w:rsidRPr="00BB7DBE">
        <w:rPr>
          <w:rFonts w:ascii="Times New Roman" w:hAnsi="Times New Roman"/>
          <w:b/>
          <w:sz w:val="24"/>
          <w:szCs w:val="24"/>
          <w:lang w:val="uk-UA"/>
        </w:rPr>
        <w:t xml:space="preserve">  З ДИСЦИПЛІНИ</w:t>
      </w:r>
    </w:p>
    <w:p w14:paraId="02D1E45F" w14:textId="63AA8A7F" w:rsidR="005F6AFF" w:rsidRPr="00BB7DBE" w:rsidRDefault="005F6AFF" w:rsidP="005F6AFF">
      <w:pPr>
        <w:pStyle w:val="a5"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КРИТЕРІЇ ОЦІНЮВАННЯ заліку ( </w:t>
      </w:r>
      <w:r w:rsidR="002E6104">
        <w:rPr>
          <w:rFonts w:ascii="Times New Roman" w:hAnsi="Times New Roman"/>
          <w:sz w:val="24"/>
          <w:szCs w:val="24"/>
          <w:lang w:val="uk-UA"/>
        </w:rPr>
        <w:t xml:space="preserve">на заліку можна добрати </w:t>
      </w:r>
      <w:r w:rsidR="00027CEF">
        <w:rPr>
          <w:rFonts w:ascii="Times New Roman" w:hAnsi="Times New Roman"/>
          <w:sz w:val="24"/>
          <w:szCs w:val="24"/>
          <w:lang w:val="uk-UA"/>
        </w:rPr>
        <w:t>5</w:t>
      </w:r>
      <w:r w:rsidR="002E6104">
        <w:rPr>
          <w:rFonts w:ascii="Times New Roman" w:hAnsi="Times New Roman"/>
          <w:sz w:val="24"/>
          <w:szCs w:val="24"/>
          <w:lang w:val="uk-UA"/>
        </w:rPr>
        <w:t xml:space="preserve"> балів 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7AB87786" w14:textId="77777777" w:rsidR="00D906BE" w:rsidRPr="004A2064" w:rsidRDefault="00D906BE" w:rsidP="003274A9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14:paraId="7758E3C4" w14:textId="14886A7D" w:rsidR="00D906BE" w:rsidRPr="00134E3C" w:rsidRDefault="00134E3C" w:rsidP="00134E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Завдання 1-20</w:t>
      </w:r>
    </w:p>
    <w:p w14:paraId="3C4E5064" w14:textId="79A9C33F" w:rsidR="00280C89" w:rsidRDefault="00280C89" w:rsidP="00280C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І. Тексти – 0,5 балів – (за кожне правильно виконане завдання ) </w:t>
      </w:r>
    </w:p>
    <w:p w14:paraId="00B43297" w14:textId="50DB7320" w:rsidR="00273ECA" w:rsidRDefault="00027CEF" w:rsidP="00280C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3ECA">
        <w:rPr>
          <w:rFonts w:ascii="Times New Roman" w:hAnsi="Times New Roman"/>
          <w:sz w:val="24"/>
          <w:szCs w:val="24"/>
        </w:rPr>
        <w:t xml:space="preserve"> текстових завдань І рівня складності</w:t>
      </w:r>
    </w:p>
    <w:p w14:paraId="0E142CBE" w14:textId="7C4B6FA5" w:rsidR="0008332B" w:rsidRDefault="00273ECA" w:rsidP="00027C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Максимальна кількість балів – </w:t>
      </w:r>
      <w:r w:rsidR="00027CEF">
        <w:rPr>
          <w:rFonts w:ascii="Times New Roman" w:hAnsi="Times New Roman"/>
          <w:b/>
          <w:sz w:val="24"/>
          <w:szCs w:val="24"/>
        </w:rPr>
        <w:t>2,5</w:t>
      </w:r>
    </w:p>
    <w:p w14:paraId="1AE5C4A0" w14:textId="296E7891" w:rsidR="00776127" w:rsidRDefault="00776127" w:rsidP="007761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Завдання 21-30</w:t>
      </w:r>
    </w:p>
    <w:p w14:paraId="5A2C1EE0" w14:textId="0C709E7A" w:rsidR="00776127" w:rsidRDefault="00027CEF" w:rsidP="007761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</w:t>
      </w:r>
      <w:r w:rsidR="002F1BCE">
        <w:rPr>
          <w:rFonts w:ascii="Times New Roman" w:hAnsi="Times New Roman"/>
          <w:sz w:val="24"/>
          <w:szCs w:val="24"/>
        </w:rPr>
        <w:t xml:space="preserve">. </w:t>
      </w:r>
      <w:r w:rsidR="003F7533">
        <w:rPr>
          <w:rFonts w:ascii="Times New Roman" w:hAnsi="Times New Roman"/>
          <w:sz w:val="24"/>
          <w:szCs w:val="24"/>
        </w:rPr>
        <w:t>Розв’язати</w:t>
      </w:r>
      <w:r w:rsidR="002F1BCE">
        <w:rPr>
          <w:rFonts w:ascii="Times New Roman" w:hAnsi="Times New Roman"/>
          <w:sz w:val="24"/>
          <w:szCs w:val="24"/>
        </w:rPr>
        <w:t xml:space="preserve"> задачу: </w:t>
      </w:r>
      <w:r>
        <w:rPr>
          <w:rFonts w:ascii="Times New Roman" w:hAnsi="Times New Roman"/>
          <w:sz w:val="24"/>
          <w:szCs w:val="24"/>
        </w:rPr>
        <w:t>2,5</w:t>
      </w:r>
      <w:r w:rsidR="002F1BCE">
        <w:rPr>
          <w:rFonts w:ascii="Times New Roman" w:hAnsi="Times New Roman"/>
          <w:sz w:val="24"/>
          <w:szCs w:val="24"/>
        </w:rPr>
        <w:t xml:space="preserve"> балів – (за правильно виконане завдання </w:t>
      </w:r>
      <w:r w:rsidR="007774FB">
        <w:rPr>
          <w:rFonts w:ascii="Times New Roman" w:hAnsi="Times New Roman"/>
          <w:sz w:val="24"/>
          <w:szCs w:val="24"/>
        </w:rPr>
        <w:t xml:space="preserve">– по </w:t>
      </w:r>
      <w:r>
        <w:rPr>
          <w:rFonts w:ascii="Times New Roman" w:hAnsi="Times New Roman"/>
          <w:sz w:val="24"/>
          <w:szCs w:val="24"/>
        </w:rPr>
        <w:t>2,</w:t>
      </w:r>
      <w:r w:rsidR="007774FB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б</w:t>
      </w:r>
      <w:r w:rsidR="007774FB">
        <w:rPr>
          <w:rFonts w:ascii="Times New Roman" w:hAnsi="Times New Roman"/>
          <w:sz w:val="24"/>
          <w:szCs w:val="24"/>
        </w:rPr>
        <w:t>: умова задачі -</w:t>
      </w:r>
      <w:r>
        <w:rPr>
          <w:rFonts w:ascii="Times New Roman" w:hAnsi="Times New Roman"/>
          <w:sz w:val="24"/>
          <w:szCs w:val="24"/>
        </w:rPr>
        <w:t>0,5 б;</w:t>
      </w:r>
      <w:r w:rsidR="007774FB">
        <w:rPr>
          <w:rFonts w:ascii="Times New Roman" w:hAnsi="Times New Roman"/>
          <w:sz w:val="24"/>
          <w:szCs w:val="24"/>
        </w:rPr>
        <w:t xml:space="preserve"> </w:t>
      </w:r>
      <w:r w:rsidR="003F7533">
        <w:rPr>
          <w:rFonts w:ascii="Times New Roman" w:hAnsi="Times New Roman"/>
          <w:sz w:val="24"/>
          <w:szCs w:val="24"/>
        </w:rPr>
        <w:t>р</w:t>
      </w:r>
      <w:r w:rsidR="007774FB">
        <w:rPr>
          <w:rFonts w:ascii="Times New Roman" w:hAnsi="Times New Roman"/>
          <w:sz w:val="24"/>
          <w:szCs w:val="24"/>
        </w:rPr>
        <w:t xml:space="preserve">озв’язок </w:t>
      </w:r>
      <w:r w:rsidR="003F7533">
        <w:rPr>
          <w:rFonts w:ascii="Times New Roman" w:hAnsi="Times New Roman"/>
          <w:sz w:val="24"/>
          <w:szCs w:val="24"/>
        </w:rPr>
        <w:t xml:space="preserve">задачі – </w:t>
      </w:r>
      <w:r>
        <w:rPr>
          <w:rFonts w:ascii="Times New Roman" w:hAnsi="Times New Roman"/>
          <w:sz w:val="24"/>
          <w:szCs w:val="24"/>
        </w:rPr>
        <w:t>0,5</w:t>
      </w:r>
      <w:r w:rsidR="003F7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б;</w:t>
      </w:r>
      <w:r w:rsidR="003F7533">
        <w:rPr>
          <w:rFonts w:ascii="Times New Roman" w:hAnsi="Times New Roman"/>
          <w:sz w:val="24"/>
          <w:szCs w:val="24"/>
        </w:rPr>
        <w:t xml:space="preserve"> пояснення до дій – </w:t>
      </w:r>
      <w:r>
        <w:rPr>
          <w:rFonts w:ascii="Times New Roman" w:hAnsi="Times New Roman"/>
          <w:sz w:val="24"/>
          <w:szCs w:val="24"/>
        </w:rPr>
        <w:t>0,5</w:t>
      </w:r>
      <w:r w:rsidR="003F7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б;</w:t>
      </w:r>
      <w:r w:rsidR="003F7533">
        <w:rPr>
          <w:rFonts w:ascii="Times New Roman" w:hAnsi="Times New Roman"/>
          <w:sz w:val="24"/>
          <w:szCs w:val="24"/>
        </w:rPr>
        <w:t xml:space="preserve"> вираз</w:t>
      </w:r>
      <w:r>
        <w:rPr>
          <w:rFonts w:ascii="Times New Roman" w:hAnsi="Times New Roman"/>
          <w:sz w:val="24"/>
          <w:szCs w:val="24"/>
        </w:rPr>
        <w:t xml:space="preserve">, </w:t>
      </w:r>
      <w:r w:rsidR="003F7533">
        <w:rPr>
          <w:rFonts w:ascii="Times New Roman" w:hAnsi="Times New Roman"/>
          <w:sz w:val="24"/>
          <w:szCs w:val="24"/>
        </w:rPr>
        <w:t xml:space="preserve">відповідь – 0,5 </w:t>
      </w:r>
      <w:r>
        <w:rPr>
          <w:rFonts w:ascii="Times New Roman" w:hAnsi="Times New Roman"/>
          <w:sz w:val="24"/>
          <w:szCs w:val="24"/>
        </w:rPr>
        <w:t>б</w:t>
      </w:r>
      <w:r w:rsidR="003F7533">
        <w:rPr>
          <w:rFonts w:ascii="Times New Roman" w:hAnsi="Times New Roman"/>
          <w:sz w:val="24"/>
          <w:szCs w:val="24"/>
        </w:rPr>
        <w:t>, графічне зображення до задачі – 0,5</w:t>
      </w:r>
      <w:r>
        <w:rPr>
          <w:rFonts w:ascii="Times New Roman" w:hAnsi="Times New Roman"/>
          <w:sz w:val="24"/>
          <w:szCs w:val="24"/>
        </w:rPr>
        <w:t>б</w:t>
      </w:r>
      <w:r w:rsidR="002F1BCE">
        <w:rPr>
          <w:rFonts w:ascii="Times New Roman" w:hAnsi="Times New Roman"/>
          <w:sz w:val="24"/>
          <w:szCs w:val="24"/>
        </w:rPr>
        <w:t>)</w:t>
      </w:r>
    </w:p>
    <w:p w14:paraId="13A97903" w14:textId="6A8F842D" w:rsidR="003F7533" w:rsidRDefault="003F7533" w:rsidP="007761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Максимальна кількість балів – </w:t>
      </w:r>
      <w:r w:rsidR="00027CEF">
        <w:rPr>
          <w:rFonts w:ascii="Times New Roman" w:hAnsi="Times New Roman"/>
          <w:b/>
          <w:sz w:val="24"/>
          <w:szCs w:val="24"/>
        </w:rPr>
        <w:t>2,5</w:t>
      </w:r>
    </w:p>
    <w:p w14:paraId="480E9FB3" w14:textId="7411824C" w:rsidR="003F7533" w:rsidRDefault="003F7533" w:rsidP="00776127">
      <w:pPr>
        <w:jc w:val="both"/>
        <w:rPr>
          <w:rFonts w:ascii="Times New Roman" w:hAnsi="Times New Roman"/>
          <w:b/>
          <w:sz w:val="24"/>
          <w:szCs w:val="24"/>
        </w:rPr>
      </w:pPr>
    </w:p>
    <w:p w14:paraId="5EC08981" w14:textId="3679C1BB" w:rsidR="003F7533" w:rsidRDefault="0091400E" w:rsidP="009140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ТЕСТИ</w:t>
      </w:r>
    </w:p>
    <w:p w14:paraId="2EB6D0EC" w14:textId="4624D168" w:rsidR="0091400E" w:rsidRDefault="00B33D76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Які задачі у першому класі розв’язують</w:t>
      </w:r>
      <w:r w:rsidR="007647A7">
        <w:rPr>
          <w:rFonts w:ascii="Times New Roman" w:hAnsi="Times New Roman"/>
          <w:sz w:val="24"/>
          <w:szCs w:val="24"/>
        </w:rPr>
        <w:t xml:space="preserve"> лише для ознайомлення.</w:t>
      </w:r>
    </w:p>
    <w:p w14:paraId="5D21CFE2" w14:textId="2BC68839" w:rsidR="00D72839" w:rsidRDefault="007647A7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Складені    2. Прості    3. Обережні      4. </w:t>
      </w:r>
      <w:r w:rsidR="00D72839">
        <w:rPr>
          <w:rFonts w:ascii="Times New Roman" w:hAnsi="Times New Roman"/>
          <w:sz w:val="24"/>
          <w:szCs w:val="24"/>
        </w:rPr>
        <w:t>Непрості</w:t>
      </w:r>
    </w:p>
    <w:p w14:paraId="38955FA9" w14:textId="1E232775" w:rsidR="000E17F3" w:rsidRDefault="00D72839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Задачу «У класі 6 хлопчиків і 8 </w:t>
      </w:r>
      <w:proofErr w:type="spellStart"/>
      <w:r>
        <w:rPr>
          <w:rFonts w:ascii="Times New Roman" w:hAnsi="Times New Roman"/>
          <w:sz w:val="24"/>
          <w:szCs w:val="24"/>
        </w:rPr>
        <w:t>дівчаток</w:t>
      </w:r>
      <w:proofErr w:type="spellEnd"/>
      <w:r>
        <w:rPr>
          <w:rFonts w:ascii="Times New Roman" w:hAnsi="Times New Roman"/>
          <w:sz w:val="24"/>
          <w:szCs w:val="24"/>
        </w:rPr>
        <w:t xml:space="preserve">. На </w:t>
      </w:r>
      <w:r w:rsidR="000E17F3">
        <w:rPr>
          <w:rFonts w:ascii="Times New Roman" w:hAnsi="Times New Roman"/>
          <w:sz w:val="24"/>
          <w:szCs w:val="24"/>
        </w:rPr>
        <w:t xml:space="preserve">скільки більше </w:t>
      </w:r>
      <w:proofErr w:type="spellStart"/>
      <w:r w:rsidR="000E17F3">
        <w:rPr>
          <w:rFonts w:ascii="Times New Roman" w:hAnsi="Times New Roman"/>
          <w:sz w:val="24"/>
          <w:szCs w:val="24"/>
        </w:rPr>
        <w:t>дівчаток</w:t>
      </w:r>
      <w:proofErr w:type="spellEnd"/>
      <w:r w:rsidR="000E17F3">
        <w:rPr>
          <w:rFonts w:ascii="Times New Roman" w:hAnsi="Times New Roman"/>
          <w:sz w:val="24"/>
          <w:szCs w:val="24"/>
        </w:rPr>
        <w:t>, ніж хлопчиків?</w:t>
      </w:r>
      <w:r>
        <w:rPr>
          <w:rFonts w:ascii="Times New Roman" w:hAnsi="Times New Roman"/>
          <w:sz w:val="24"/>
          <w:szCs w:val="24"/>
        </w:rPr>
        <w:t>»</w:t>
      </w:r>
      <w:r w:rsidR="00FD42F8">
        <w:rPr>
          <w:rFonts w:ascii="Times New Roman" w:hAnsi="Times New Roman"/>
          <w:sz w:val="24"/>
          <w:szCs w:val="24"/>
        </w:rPr>
        <w:t xml:space="preserve"> доцільно використати для:</w:t>
      </w:r>
    </w:p>
    <w:p w14:paraId="45AD810E" w14:textId="5357202B" w:rsidR="00FD42F8" w:rsidRPr="00B33D76" w:rsidRDefault="00FD42F8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Пояснення дії віднімання</w:t>
      </w:r>
    </w:p>
    <w:p w14:paraId="5F6D5A96" w14:textId="1ABB8821" w:rsidR="00280C89" w:rsidRDefault="006A2E95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ознайомлення із задачею на різницеве порівняння</w:t>
      </w:r>
      <w:r w:rsidR="00B33D76">
        <w:rPr>
          <w:rFonts w:ascii="Times New Roman" w:hAnsi="Times New Roman"/>
          <w:sz w:val="24"/>
          <w:szCs w:val="24"/>
        </w:rPr>
        <w:t xml:space="preserve"> </w:t>
      </w:r>
    </w:p>
    <w:p w14:paraId="27621243" w14:textId="2ECD9E1C" w:rsidR="006A2E95" w:rsidRDefault="006A2E95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ознайомлення із задачею на зменшення на кілька одиниць</w:t>
      </w:r>
    </w:p>
    <w:p w14:paraId="60F781E0" w14:textId="040CD36B" w:rsidR="00280C89" w:rsidRDefault="006A2E95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332D2">
        <w:rPr>
          <w:rFonts w:ascii="Times New Roman" w:hAnsi="Times New Roman"/>
          <w:sz w:val="24"/>
          <w:szCs w:val="24"/>
        </w:rPr>
        <w:t>Встановлення зв’язку між додавання і віднімання</w:t>
      </w:r>
    </w:p>
    <w:p w14:paraId="7B177507" w14:textId="4C54AE2A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94B108" w14:textId="5ED5AA34" w:rsidR="00BB67A5" w:rsidRDefault="00BB67A5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 якого виду можна віднести задачу: «На годівниці спочатку було 3 горобці. </w:t>
      </w:r>
      <w:r w:rsidR="002C7FC2">
        <w:rPr>
          <w:rFonts w:ascii="Times New Roman" w:hAnsi="Times New Roman"/>
          <w:sz w:val="24"/>
          <w:szCs w:val="24"/>
        </w:rPr>
        <w:t>Потім прилетіли 2 синиці. Скільки всього птахів було на годівниці?</w:t>
      </w:r>
      <w:r>
        <w:rPr>
          <w:rFonts w:ascii="Times New Roman" w:hAnsi="Times New Roman"/>
          <w:sz w:val="24"/>
          <w:szCs w:val="24"/>
        </w:rPr>
        <w:t xml:space="preserve"> »</w:t>
      </w:r>
      <w:r w:rsidR="00E869DA">
        <w:rPr>
          <w:rFonts w:ascii="Times New Roman" w:hAnsi="Times New Roman"/>
          <w:sz w:val="24"/>
          <w:szCs w:val="24"/>
        </w:rPr>
        <w:t>:</w:t>
      </w:r>
    </w:p>
    <w:p w14:paraId="45EF7B43" w14:textId="42BBB45C" w:rsidR="00E869DA" w:rsidRDefault="00E869DA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1.задача на знаходження остачі                    </w:t>
      </w:r>
      <w:r w:rsidR="00EC541E">
        <w:rPr>
          <w:rFonts w:ascii="Times New Roman" w:hAnsi="Times New Roman"/>
          <w:sz w:val="24"/>
          <w:szCs w:val="24"/>
        </w:rPr>
        <w:t>2.зада</w:t>
      </w:r>
      <w:r w:rsidR="009911F1">
        <w:rPr>
          <w:rFonts w:ascii="Times New Roman" w:hAnsi="Times New Roman"/>
          <w:sz w:val="24"/>
          <w:szCs w:val="24"/>
        </w:rPr>
        <w:t>ч</w:t>
      </w:r>
      <w:r w:rsidR="00EC541E">
        <w:rPr>
          <w:rFonts w:ascii="Times New Roman" w:hAnsi="Times New Roman"/>
          <w:sz w:val="24"/>
          <w:szCs w:val="24"/>
        </w:rPr>
        <w:t>а на знаходження суми</w:t>
      </w:r>
    </w:p>
    <w:p w14:paraId="0318366A" w14:textId="4A7E4889" w:rsidR="009911F1" w:rsidRDefault="00EC541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3.задача на знаходження добутку                4.</w:t>
      </w:r>
      <w:r w:rsidR="009911F1">
        <w:rPr>
          <w:rFonts w:ascii="Times New Roman" w:hAnsi="Times New Roman"/>
          <w:sz w:val="24"/>
          <w:szCs w:val="24"/>
        </w:rPr>
        <w:t>задача  на знаходження частки</w:t>
      </w:r>
    </w:p>
    <w:p w14:paraId="69B19ED0" w14:textId="77777777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05ADE0" w14:textId="401CD7D8" w:rsidR="00280C89" w:rsidRDefault="00EA00D1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4.Розкрите сутність поняття «складен</w:t>
      </w:r>
      <w:r w:rsidR="00FF5EB9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задач</w:t>
      </w:r>
      <w:r w:rsidR="00FF5EB9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»</w:t>
      </w:r>
      <w:r w:rsidR="00FF5EB9">
        <w:rPr>
          <w:rFonts w:ascii="Times New Roman" w:hAnsi="Times New Roman"/>
          <w:sz w:val="24"/>
          <w:szCs w:val="24"/>
        </w:rPr>
        <w:t xml:space="preserve">. Із запропонованих </w:t>
      </w:r>
      <w:r w:rsidR="009A1320">
        <w:rPr>
          <w:rFonts w:ascii="Times New Roman" w:hAnsi="Times New Roman"/>
          <w:sz w:val="24"/>
          <w:szCs w:val="24"/>
        </w:rPr>
        <w:t>відповідей вилетіть правильну.</w:t>
      </w:r>
    </w:p>
    <w:p w14:paraId="2D91466C" w14:textId="4892C8D9" w:rsidR="009A1320" w:rsidRDefault="009A1320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1.задачі, які розв’</w:t>
      </w:r>
      <w:r w:rsidR="002D2891">
        <w:rPr>
          <w:rFonts w:ascii="Times New Roman" w:hAnsi="Times New Roman"/>
          <w:sz w:val="24"/>
          <w:szCs w:val="24"/>
        </w:rPr>
        <w:t xml:space="preserve">язуються </w:t>
      </w:r>
      <w:r w:rsidR="00EC179C">
        <w:rPr>
          <w:rFonts w:ascii="Times New Roman" w:hAnsi="Times New Roman"/>
          <w:sz w:val="24"/>
          <w:szCs w:val="24"/>
        </w:rPr>
        <w:t>дв</w:t>
      </w:r>
      <w:r w:rsidR="005B105C">
        <w:rPr>
          <w:rFonts w:ascii="Times New Roman" w:hAnsi="Times New Roman"/>
          <w:sz w:val="24"/>
          <w:szCs w:val="24"/>
        </w:rPr>
        <w:t>ома діями</w:t>
      </w:r>
    </w:p>
    <w:p w14:paraId="4518AF48" w14:textId="1DAAA1BC" w:rsidR="001D3688" w:rsidRDefault="001D3688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D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задачі, які розв’язуються </w:t>
      </w:r>
      <w:r w:rsidR="00EC179C">
        <w:rPr>
          <w:rFonts w:ascii="Times New Roman" w:hAnsi="Times New Roman"/>
          <w:sz w:val="24"/>
          <w:szCs w:val="24"/>
        </w:rPr>
        <w:t>однією</w:t>
      </w:r>
      <w:r>
        <w:rPr>
          <w:rFonts w:ascii="Times New Roman" w:hAnsi="Times New Roman"/>
          <w:sz w:val="24"/>
          <w:szCs w:val="24"/>
        </w:rPr>
        <w:t xml:space="preserve"> </w:t>
      </w:r>
      <w:r w:rsidR="00EC179C">
        <w:rPr>
          <w:rFonts w:ascii="Times New Roman" w:hAnsi="Times New Roman"/>
          <w:sz w:val="24"/>
          <w:szCs w:val="24"/>
        </w:rPr>
        <w:t>дією</w:t>
      </w:r>
    </w:p>
    <w:p w14:paraId="13F6EE2E" w14:textId="40828913" w:rsidR="00EC179C" w:rsidRDefault="00EC179C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C1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задачі, які розв’язуються двома</w:t>
      </w:r>
      <w:r w:rsidR="002D59AD">
        <w:rPr>
          <w:rFonts w:ascii="Times New Roman" w:hAnsi="Times New Roman"/>
          <w:sz w:val="24"/>
          <w:szCs w:val="24"/>
        </w:rPr>
        <w:t xml:space="preserve"> і більше</w:t>
      </w:r>
      <w:r>
        <w:rPr>
          <w:rFonts w:ascii="Times New Roman" w:hAnsi="Times New Roman"/>
          <w:sz w:val="24"/>
          <w:szCs w:val="24"/>
        </w:rPr>
        <w:t xml:space="preserve">  діями</w:t>
      </w:r>
    </w:p>
    <w:p w14:paraId="506DA49F" w14:textId="6F1B71F5" w:rsidR="001D3688" w:rsidRDefault="002D59AD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D5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задачі, які розв’язуються рівняннями</w:t>
      </w:r>
    </w:p>
    <w:p w14:paraId="4619EDE7" w14:textId="77777777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DCE2C" w14:textId="34867C85" w:rsidR="00280C89" w:rsidRDefault="002D59AD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Якими способами можна </w:t>
      </w:r>
      <w:r w:rsidR="00FF79AB">
        <w:rPr>
          <w:rFonts w:ascii="Times New Roman" w:hAnsi="Times New Roman"/>
          <w:sz w:val="24"/>
          <w:szCs w:val="24"/>
        </w:rPr>
        <w:t>аналізувати задачі:</w:t>
      </w:r>
    </w:p>
    <w:p w14:paraId="2663D80E" w14:textId="63BDE199" w:rsidR="00FF79AB" w:rsidRDefault="00FF79AB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1.аналітичним або алгоритми               2. </w:t>
      </w:r>
      <w:r w:rsidR="00BA40E3">
        <w:rPr>
          <w:rFonts w:ascii="Times New Roman" w:hAnsi="Times New Roman"/>
          <w:sz w:val="24"/>
          <w:szCs w:val="24"/>
        </w:rPr>
        <w:t>Аналітичним або синтетичним</w:t>
      </w:r>
    </w:p>
    <w:p w14:paraId="06849369" w14:textId="7023045F" w:rsidR="00BA40E3" w:rsidRDefault="00BA40E3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3.аналітичним або </w:t>
      </w:r>
      <w:r w:rsidR="008E63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хематичним</w:t>
      </w:r>
      <w:r w:rsidR="008E638B">
        <w:rPr>
          <w:rFonts w:ascii="Times New Roman" w:hAnsi="Times New Roman"/>
          <w:sz w:val="24"/>
          <w:szCs w:val="24"/>
        </w:rPr>
        <w:t xml:space="preserve">           4.графічним або схематичним</w:t>
      </w:r>
    </w:p>
    <w:p w14:paraId="00086927" w14:textId="77777777" w:rsidR="002B67DE" w:rsidRDefault="002B67DE" w:rsidP="00280C89">
      <w:pPr>
        <w:jc w:val="both"/>
        <w:rPr>
          <w:rFonts w:ascii="Times New Roman" w:hAnsi="Times New Roman"/>
          <w:sz w:val="24"/>
          <w:szCs w:val="24"/>
        </w:rPr>
      </w:pPr>
    </w:p>
    <w:p w14:paraId="63759EB3" w14:textId="74E6F31E" w:rsidR="00280C89" w:rsidRDefault="008E638B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Серед численних математичний задач виділяють задачі, які називаються:</w:t>
      </w:r>
    </w:p>
    <w:p w14:paraId="562C5992" w14:textId="77777777" w:rsidR="009D643E" w:rsidRDefault="008E638B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643E">
        <w:rPr>
          <w:rFonts w:ascii="Times New Roman" w:hAnsi="Times New Roman"/>
          <w:sz w:val="24"/>
          <w:szCs w:val="24"/>
        </w:rPr>
        <w:t>Арифметичні, текстові, сюжетні           2. Текстові, сюжетні, геометричні</w:t>
      </w:r>
    </w:p>
    <w:p w14:paraId="45EB2227" w14:textId="5FD4BD00" w:rsidR="002B67DE" w:rsidRDefault="009D643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Сюжетні, </w:t>
      </w:r>
      <w:r w:rsidR="00B22EAB">
        <w:rPr>
          <w:rFonts w:ascii="Times New Roman" w:hAnsi="Times New Roman"/>
          <w:sz w:val="24"/>
          <w:szCs w:val="24"/>
        </w:rPr>
        <w:t xml:space="preserve">арифметичні, алгебраїчні      4. предметні, </w:t>
      </w:r>
      <w:r>
        <w:rPr>
          <w:rFonts w:ascii="Times New Roman" w:hAnsi="Times New Roman"/>
          <w:sz w:val="24"/>
          <w:szCs w:val="24"/>
        </w:rPr>
        <w:t xml:space="preserve"> </w:t>
      </w:r>
      <w:r w:rsidR="003E4428">
        <w:rPr>
          <w:rFonts w:ascii="Times New Roman" w:hAnsi="Times New Roman"/>
          <w:sz w:val="24"/>
          <w:szCs w:val="24"/>
        </w:rPr>
        <w:t>арифметичні, геометричні</w:t>
      </w:r>
    </w:p>
    <w:p w14:paraId="7F63A54D" w14:textId="77777777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A07C7" w14:textId="1C33FAC0" w:rsidR="003262A0" w:rsidRDefault="003E4428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скільки типів розвиваються прості задачі в залежності від видів співвідношень, які вони містят</w:t>
      </w:r>
      <w:r w:rsidR="003262A0">
        <w:rPr>
          <w:rFonts w:ascii="Times New Roman" w:hAnsi="Times New Roman"/>
          <w:sz w:val="24"/>
          <w:szCs w:val="24"/>
        </w:rPr>
        <w:t>ь?</w:t>
      </w:r>
    </w:p>
    <w:p w14:paraId="11274C81" w14:textId="6CF9B166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Три            2. Чотири                3. Шість               4. Вісім</w:t>
      </w:r>
    </w:p>
    <w:p w14:paraId="0B9C2E8A" w14:textId="77777777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0F199" w14:textId="03AB9159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 який спосіб розбору задачі йде мова: «розбір задачі від числових даних до запитання»?</w:t>
      </w:r>
    </w:p>
    <w:p w14:paraId="67F3A56C" w14:textId="6174F84E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Аналітичний              2. Синтетичний               3. Аналітико-синтетичний             4.Індуктивний</w:t>
      </w:r>
    </w:p>
    <w:p w14:paraId="0432B27D" w14:textId="77777777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939B39" w14:textId="2AC9555C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 якого виду можна віднести задачу  «Білих кружечків було 10, а чорних у 5 разів менше. Скільки було чорних кружечків?»</w:t>
      </w:r>
    </w:p>
    <w:p w14:paraId="08DC69E4" w14:textId="4E627F58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Задача на знаходження остачі                      2. Задача на збільшення числа у кілька разів</w:t>
      </w:r>
    </w:p>
    <w:p w14:paraId="33BC265E" w14:textId="6A6DBE6C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Задача на знаходження суми                        4. Задача на зменшення числа у кілька разів</w:t>
      </w:r>
    </w:p>
    <w:p w14:paraId="0F2F30A5" w14:textId="2069E3A3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4EB8D0" w14:textId="771D14B3" w:rsidR="002B67DE" w:rsidRDefault="002B67DE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A17B4">
        <w:rPr>
          <w:rFonts w:ascii="Times New Roman" w:hAnsi="Times New Roman"/>
          <w:sz w:val="24"/>
          <w:szCs w:val="24"/>
        </w:rPr>
        <w:t>Мотоцикліст 3 год їхав зі швидкістю 40 км/год і 2 год зі швидкістю 50 км/год. Знайти середню швидкість мотоцикліста</w:t>
      </w:r>
    </w:p>
    <w:p w14:paraId="31B01163" w14:textId="497FFF20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Задача на знаходження швидкості</w:t>
      </w:r>
    </w:p>
    <w:p w14:paraId="4E6B4EFB" w14:textId="246750EB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Задача на знаходження середнього арифметичного</w:t>
      </w:r>
    </w:p>
    <w:p w14:paraId="180CBA49" w14:textId="27101DDD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Задача на різницеве порівняння</w:t>
      </w:r>
    </w:p>
    <w:p w14:paraId="305675D0" w14:textId="66B11E0F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 на подвійне зведення до одиниці</w:t>
      </w:r>
    </w:p>
    <w:p w14:paraId="33DB1399" w14:textId="768B9F82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7330A4" w14:textId="04685952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 початковій школі серед численних математичних задач виділяють задачі, які називаються по-різному:</w:t>
      </w:r>
    </w:p>
    <w:p w14:paraId="3237412F" w14:textId="5BC72AFC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Арифметичні, геометричні, сюжетні                   2. Алгебраїчні, сюжетні, текстові</w:t>
      </w:r>
    </w:p>
    <w:p w14:paraId="02C8EF5A" w14:textId="30B77F0F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Арифметичні, текстові, сюжетні                          4. Текстові, алгебраїчні, арифметичні</w:t>
      </w:r>
    </w:p>
    <w:p w14:paraId="0A923B2B" w14:textId="14C70E58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Задачі, сформульовані на природній мові називаються:</w:t>
      </w:r>
    </w:p>
    <w:p w14:paraId="337DF1F4" w14:textId="182319A0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Текстові              2. Арифметичні             3. Сюжетні            4. </w:t>
      </w:r>
      <w:proofErr w:type="spellStart"/>
      <w:r>
        <w:rPr>
          <w:rFonts w:ascii="Times New Roman" w:hAnsi="Times New Roman"/>
          <w:sz w:val="24"/>
          <w:szCs w:val="24"/>
        </w:rPr>
        <w:t>Геомеричні</w:t>
      </w:r>
      <w:proofErr w:type="spellEnd"/>
    </w:p>
    <w:p w14:paraId="159AD03E" w14:textId="6F338814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F851E4" w14:textId="45766313" w:rsidR="002A17B4" w:rsidRDefault="002A17B4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27412">
        <w:rPr>
          <w:rFonts w:ascii="Times New Roman" w:hAnsi="Times New Roman"/>
          <w:sz w:val="24"/>
          <w:szCs w:val="24"/>
        </w:rPr>
        <w:t>Сюжетні задачі в початковому курсі математики реалізують такі функції:</w:t>
      </w:r>
    </w:p>
    <w:p w14:paraId="69C3BA99" w14:textId="6A90BA5C" w:rsidR="00027412" w:rsidRDefault="00027412" w:rsidP="002B6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Навчальні, розвивальні ,</w:t>
      </w:r>
      <w:proofErr w:type="spellStart"/>
      <w:r>
        <w:rPr>
          <w:rFonts w:ascii="Times New Roman" w:hAnsi="Times New Roman"/>
          <w:sz w:val="24"/>
          <w:szCs w:val="24"/>
        </w:rPr>
        <w:t>виховуючі</w:t>
      </w:r>
      <w:proofErr w:type="spellEnd"/>
      <w:r>
        <w:rPr>
          <w:rFonts w:ascii="Times New Roman" w:hAnsi="Times New Roman"/>
          <w:sz w:val="24"/>
          <w:szCs w:val="24"/>
        </w:rPr>
        <w:t>, контролюючі;</w:t>
      </w:r>
    </w:p>
    <w:p w14:paraId="2CDE56D7" w14:textId="2E8D56E7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Навчальні, розвивальні ,</w:t>
      </w:r>
      <w:proofErr w:type="spellStart"/>
      <w:r>
        <w:rPr>
          <w:rFonts w:ascii="Times New Roman" w:hAnsi="Times New Roman"/>
          <w:sz w:val="24"/>
          <w:szCs w:val="24"/>
        </w:rPr>
        <w:t>виховуючі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EC1511F" w14:textId="1F4669BB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Розвивальні ,</w:t>
      </w:r>
      <w:proofErr w:type="spellStart"/>
      <w:r>
        <w:rPr>
          <w:rFonts w:ascii="Times New Roman" w:hAnsi="Times New Roman"/>
          <w:sz w:val="24"/>
          <w:szCs w:val="24"/>
        </w:rPr>
        <w:t>виховуючі</w:t>
      </w:r>
      <w:proofErr w:type="spellEnd"/>
      <w:r>
        <w:rPr>
          <w:rFonts w:ascii="Times New Roman" w:hAnsi="Times New Roman"/>
          <w:sz w:val="24"/>
          <w:szCs w:val="24"/>
        </w:rPr>
        <w:t>, контролюючі;</w:t>
      </w:r>
    </w:p>
    <w:p w14:paraId="22C90F12" w14:textId="6B52FCFA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Навчальні, ,</w:t>
      </w:r>
      <w:proofErr w:type="spellStart"/>
      <w:r>
        <w:rPr>
          <w:rFonts w:ascii="Times New Roman" w:hAnsi="Times New Roman"/>
          <w:sz w:val="24"/>
          <w:szCs w:val="24"/>
        </w:rPr>
        <w:t>виховуючі</w:t>
      </w:r>
      <w:proofErr w:type="spellEnd"/>
      <w:r>
        <w:rPr>
          <w:rFonts w:ascii="Times New Roman" w:hAnsi="Times New Roman"/>
          <w:sz w:val="24"/>
          <w:szCs w:val="24"/>
        </w:rPr>
        <w:t>, контролюючі;</w:t>
      </w:r>
    </w:p>
    <w:p w14:paraId="652B778D" w14:textId="69BFFF0D" w:rsidR="002B67DE" w:rsidRDefault="002B67DE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9144F" w14:textId="313F0C9F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14.Складовими задачі є:</w:t>
      </w:r>
    </w:p>
    <w:p w14:paraId="5AD3EB07" w14:textId="10EDB003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Умова і розв’язування                      2. Умова і відповідь</w:t>
      </w:r>
    </w:p>
    <w:p w14:paraId="0986173E" w14:textId="70133910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Умова і вираз                                    4. Умова і запитання</w:t>
      </w:r>
    </w:p>
    <w:p w14:paraId="2C810450" w14:textId="6C8F414F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C96225" w14:textId="7C4F9C48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Які є форми короткого запису задач?</w:t>
      </w:r>
    </w:p>
    <w:p w14:paraId="152B70E4" w14:textId="2DB499B0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Числовий, малюнковий, схематичний, словесний</w:t>
      </w:r>
    </w:p>
    <w:p w14:paraId="0478C065" w14:textId="1E6A24A4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Графічний, малюнковий, друкований</w:t>
      </w:r>
    </w:p>
    <w:p w14:paraId="690C5C07" w14:textId="526370FA" w:rsidR="00027412" w:rsidRDefault="00027412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2690">
        <w:rPr>
          <w:rFonts w:ascii="Times New Roman" w:hAnsi="Times New Roman"/>
          <w:sz w:val="24"/>
          <w:szCs w:val="24"/>
        </w:rPr>
        <w:t>Числовий, письмовий, усний</w:t>
      </w:r>
    </w:p>
    <w:p w14:paraId="4BF20D2C" w14:textId="28BCA59F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Схематичний, друкований, малюнковий</w:t>
      </w:r>
    </w:p>
    <w:p w14:paraId="682A8666" w14:textId="4272D564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12B1A" w14:textId="1FD680B3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 кількістю арифметичних дій, які потрібно виконати, щоб відповісти на запитання задачі, усі задачі розбиваються на два класи:</w:t>
      </w:r>
    </w:p>
    <w:p w14:paraId="4BD4B2D7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Прості і складені     2. Прості і складні        3.Прості і ускладненні        4. Прості і непрості</w:t>
      </w:r>
    </w:p>
    <w:p w14:paraId="7C11B006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4CD95F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Пошук розв’язування задачі арифметичним способом може здійснюватися від запитання задачі до числових даних це</w:t>
      </w:r>
    </w:p>
    <w:p w14:paraId="0A29D39C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Синтетично       2. Аналітично        3. Алгебраїчно            4. Схематично</w:t>
      </w:r>
    </w:p>
    <w:p w14:paraId="1BCEC674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B314E1" w14:textId="77777777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Визначте слово-ознаки співвідношення об’єднання чогось в ціле (додавання)</w:t>
      </w:r>
    </w:p>
    <w:p w14:paraId="03141D36" w14:textId="3FD8554A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«Було» , «стало»</w:t>
      </w:r>
    </w:p>
    <w:p w14:paraId="694CC97A" w14:textId="0FE2E5A6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«Було», «залишилося»</w:t>
      </w:r>
    </w:p>
    <w:p w14:paraId="0E90D38B" w14:textId="1648917F" w:rsidR="00C32690" w:rsidRDefault="00C32690" w:rsidP="00027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 На … більше, ніж … »</w:t>
      </w:r>
    </w:p>
    <w:p w14:paraId="559B5C52" w14:textId="790272BA" w:rsidR="002B67DE" w:rsidRDefault="002B67DE" w:rsidP="003262A0">
      <w:pPr>
        <w:jc w:val="both"/>
        <w:rPr>
          <w:rFonts w:ascii="Times New Roman" w:hAnsi="Times New Roman"/>
          <w:sz w:val="24"/>
          <w:szCs w:val="24"/>
        </w:rPr>
      </w:pPr>
    </w:p>
    <w:p w14:paraId="6DF82F3F" w14:textId="4EC663D1" w:rsidR="00C32690" w:rsidRDefault="00C32690" w:rsidP="00C3269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Визначте співвідношення, якими пов’язані задачі, дане та шукане. </w:t>
      </w:r>
      <w:r>
        <w:rPr>
          <w:rFonts w:ascii="Times New Roman" w:hAnsi="Times New Roman"/>
          <w:i/>
          <w:iCs/>
          <w:sz w:val="24"/>
          <w:szCs w:val="24"/>
        </w:rPr>
        <w:t>Маса індика 3 кг, а поросяти 12 кг. Чия маса менша,  і на скільки?</w:t>
      </w:r>
    </w:p>
    <w:p w14:paraId="2BF02910" w14:textId="1CFFE6D9" w:rsidR="00C32690" w:rsidRDefault="00C32690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97B52">
        <w:rPr>
          <w:rFonts w:ascii="Times New Roman" w:hAnsi="Times New Roman"/>
          <w:sz w:val="24"/>
          <w:szCs w:val="24"/>
        </w:rPr>
        <w:t>Співвідношення порівняння двох значень однієї і тієї самої величини</w:t>
      </w:r>
    </w:p>
    <w:p w14:paraId="2047CA35" w14:textId="2B08FDC6" w:rsidR="00A97B52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Співвідношення рівності двох значень величини</w:t>
      </w:r>
    </w:p>
    <w:p w14:paraId="12FC6AF4" w14:textId="40A986D9" w:rsidR="00A97B52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Співвідношення різницевого порівняння двох значень</w:t>
      </w:r>
    </w:p>
    <w:p w14:paraId="42A71391" w14:textId="5CCCE0BC" w:rsidR="00A97B52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Співвідношення кратного порівняння двох значень</w:t>
      </w:r>
    </w:p>
    <w:p w14:paraId="3AD668AF" w14:textId="4E7AD9FD" w:rsidR="00A97B52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09A5A3" w14:textId="095DCB5C" w:rsidR="00A97B52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Як можна записати розв’язок задачі:</w:t>
      </w:r>
    </w:p>
    <w:p w14:paraId="6E4F44D0" w14:textId="07FB9E9E" w:rsidR="00A97B52" w:rsidRPr="00C32690" w:rsidRDefault="00A97B52" w:rsidP="00C3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Рівнянням      2. Схематично      3. Графічно та діями          4. Діями, виразом, рівнянням</w:t>
      </w:r>
    </w:p>
    <w:p w14:paraId="51C4DCEA" w14:textId="77777777" w:rsidR="00C32690" w:rsidRDefault="00C32690" w:rsidP="003262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1F940B" w14:textId="6FF53BB2" w:rsidR="00C32690" w:rsidRDefault="00A97B52" w:rsidP="00326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ЗАДАЧІ</w:t>
      </w:r>
    </w:p>
    <w:p w14:paraId="2DFFFC79" w14:textId="186025E5" w:rsidR="00A97B52" w:rsidRDefault="00A97B52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1.Учні двох шкіл мали посадити вздовж дороги 336 дерев. Відомо, що учні першої школи висаджують щодня 24 дерева, а другої – 32. Через скільки днів учні обох шкіл </w:t>
      </w:r>
      <w:proofErr w:type="spellStart"/>
      <w:r>
        <w:rPr>
          <w:rFonts w:ascii="Times New Roman" w:hAnsi="Times New Roman"/>
          <w:bCs/>
          <w:sz w:val="24"/>
          <w:szCs w:val="24"/>
        </w:rPr>
        <w:t>завершать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роботу, якщо працюватимуть разом?</w:t>
      </w:r>
    </w:p>
    <w:p w14:paraId="5389A1B3" w14:textId="07F9AD63" w:rsidR="00A97B52" w:rsidRDefault="00A97B52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2.У баку 360 л води і два крани Через перший кран за хвилину витікає  18 л води, а  через другий – 12 л. На скільки хвилин треба відкрутити обидва крани, щоб спорожнити бак?</w:t>
      </w:r>
    </w:p>
    <w:p w14:paraId="107D5362" w14:textId="62884254" w:rsidR="00A97B52" w:rsidRDefault="00A97B52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3.Одна бригада зібрала у</w:t>
      </w:r>
      <w:r w:rsidR="00A34EFC">
        <w:rPr>
          <w:rFonts w:ascii="Times New Roman" w:hAnsi="Times New Roman"/>
          <w:bCs/>
          <w:sz w:val="24"/>
          <w:szCs w:val="24"/>
        </w:rPr>
        <w:t xml:space="preserve">рожай з 444 га за 4 дні, а друга з 178 га за 2 дні. За скільки днів </w:t>
      </w:r>
      <w:proofErr w:type="spellStart"/>
      <w:r w:rsidR="00A34EFC">
        <w:rPr>
          <w:rFonts w:ascii="Times New Roman" w:hAnsi="Times New Roman"/>
          <w:bCs/>
          <w:sz w:val="24"/>
          <w:szCs w:val="24"/>
        </w:rPr>
        <w:t>зберуть</w:t>
      </w:r>
      <w:proofErr w:type="spellEnd"/>
      <w:r w:rsidR="00A34EFC">
        <w:rPr>
          <w:rFonts w:ascii="Times New Roman" w:hAnsi="Times New Roman"/>
          <w:bCs/>
          <w:sz w:val="24"/>
          <w:szCs w:val="24"/>
        </w:rPr>
        <w:t xml:space="preserve"> урожай обидві бригади з 600 га, якщо працюватимуть разом?</w:t>
      </w:r>
    </w:p>
    <w:p w14:paraId="2065711A" w14:textId="1146FA13" w:rsidR="00A34EFC" w:rsidRDefault="00A34EFC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4.Перший </w:t>
      </w:r>
      <w:proofErr w:type="spellStart"/>
      <w:r>
        <w:rPr>
          <w:rFonts w:ascii="Times New Roman" w:hAnsi="Times New Roman"/>
          <w:bCs/>
          <w:sz w:val="24"/>
          <w:szCs w:val="24"/>
        </w:rPr>
        <w:t>фрезувальник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4 год виготовляє 108 деталей, а другий за 5 год – 125 таких самих деталей. Скільки таких деталей виготовляє обидва </w:t>
      </w:r>
      <w:proofErr w:type="spellStart"/>
      <w:r>
        <w:rPr>
          <w:rFonts w:ascii="Times New Roman" w:hAnsi="Times New Roman"/>
          <w:bCs/>
          <w:sz w:val="24"/>
          <w:szCs w:val="24"/>
        </w:rPr>
        <w:t>фрезувальники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7 год, якщо працюватимуть разом?</w:t>
      </w:r>
    </w:p>
    <w:p w14:paraId="6AF46618" w14:textId="5EEC094A" w:rsidR="00A34EFC" w:rsidRDefault="00A34EFC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5.На 3 машини навантажили 10</w:t>
      </w:r>
      <w:r w:rsidR="00003B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480 кг піску. На першу і на другу машини разом навантажили  8</w:t>
      </w:r>
      <w:r w:rsidR="00003B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350 кг піску, а на другу і третю – 6</w:t>
      </w:r>
      <w:r w:rsidR="00003B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180 кг. Скільки </w:t>
      </w:r>
      <w:r w:rsidR="00003B5B">
        <w:rPr>
          <w:rFonts w:ascii="Times New Roman" w:hAnsi="Times New Roman"/>
          <w:bCs/>
          <w:sz w:val="24"/>
          <w:szCs w:val="24"/>
        </w:rPr>
        <w:t xml:space="preserve">кг піску навантажили </w:t>
      </w:r>
      <w:r>
        <w:rPr>
          <w:rFonts w:ascii="Times New Roman" w:hAnsi="Times New Roman"/>
          <w:bCs/>
          <w:sz w:val="24"/>
          <w:szCs w:val="24"/>
        </w:rPr>
        <w:t>на кожну машину окремо?</w:t>
      </w:r>
    </w:p>
    <w:p w14:paraId="1EFAA016" w14:textId="386AE3BA" w:rsidR="00003B5B" w:rsidRDefault="00003B5B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6.У трьох цистернах було 10 720 л пального. У першій і третій цистерні разом було 7 870 л , у другій і третій – 6 020 л. Скільки л пального було у трьох цистернах окремо?</w:t>
      </w:r>
    </w:p>
    <w:p w14:paraId="77AF1821" w14:textId="03902AC3" w:rsidR="00003B5B" w:rsidRDefault="00003B5B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7.За три місяці завод випусти 4 603 автомобілі. Скільки автомобілів випустив завод окремо за кожний місяць,  якщо за перший і другий він випустив – 2 978 автомобілів, а за перший і третій – 3 093?</w:t>
      </w:r>
    </w:p>
    <w:p w14:paraId="4CC52074" w14:textId="7DB5A166" w:rsidR="00003B5B" w:rsidRDefault="00003B5B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8.Маса автомобілів Таврія, Волга і Нива разом  4 120 кг. Яка маса кожної машини окремо, якщо маса Таврії  і Волги 2 020 кг, а маса Волги і Ниви – 3 460 кг?</w:t>
      </w:r>
    </w:p>
    <w:p w14:paraId="48785B00" w14:textId="77777777" w:rsidR="00003B5B" w:rsidRDefault="00003B5B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9.Сад прямокутної форми завдовжки 32 м і завширшки 25 м. 7/10 усієї площі саду зайнято яблуками, а решту площі – </w:t>
      </w:r>
      <w:proofErr w:type="spellStart"/>
      <w:r>
        <w:rPr>
          <w:rFonts w:ascii="Times New Roman" w:hAnsi="Times New Roman"/>
          <w:bCs/>
          <w:sz w:val="24"/>
          <w:szCs w:val="24"/>
        </w:rPr>
        <w:t>вишнями</w:t>
      </w:r>
      <w:proofErr w:type="spellEnd"/>
      <w:r>
        <w:rPr>
          <w:rFonts w:ascii="Times New Roman" w:hAnsi="Times New Roman"/>
          <w:bCs/>
          <w:sz w:val="24"/>
          <w:szCs w:val="24"/>
        </w:rPr>
        <w:t>. Яку площу саду займають вишні?</w:t>
      </w:r>
    </w:p>
    <w:p w14:paraId="2931C337" w14:textId="751ADD82" w:rsidR="0072759C" w:rsidRDefault="00003B5B" w:rsidP="00A97B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10.Ширина прямокутника 4 см, а площа – 48 см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. На скільки см ширина цього прямокутника </w:t>
      </w:r>
      <w:r w:rsidR="003B1688">
        <w:rPr>
          <w:rFonts w:ascii="Times New Roman" w:hAnsi="Times New Roman"/>
          <w:bCs/>
          <w:sz w:val="24"/>
          <w:szCs w:val="24"/>
        </w:rPr>
        <w:t>менша від його довжини?</w:t>
      </w:r>
    </w:p>
    <w:p w14:paraId="3C7F98BC" w14:textId="04662BDE" w:rsidR="00C32690" w:rsidRDefault="003B1688" w:rsidP="00326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МЕТОДИ НАВЧАННЯ</w:t>
      </w:r>
    </w:p>
    <w:p w14:paraId="2380C345" w14:textId="1AD017E1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3B1688">
        <w:rPr>
          <w:rFonts w:ascii="Times New Roman" w:hAnsi="Times New Roman"/>
          <w:bCs/>
          <w:sz w:val="24"/>
          <w:szCs w:val="24"/>
        </w:rPr>
        <w:t>пояснювально-ілюстративн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33CC2E00" w14:textId="42CFA007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репродуктивний;</w:t>
      </w:r>
    </w:p>
    <w:p w14:paraId="323AF753" w14:textId="07126479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проблемний;</w:t>
      </w:r>
    </w:p>
    <w:p w14:paraId="67A53724" w14:textId="29E603BD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частково-пошуковий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еврестичний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);</w:t>
      </w:r>
    </w:p>
    <w:p w14:paraId="6EDBED33" w14:textId="441FB592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наочні;</w:t>
      </w:r>
    </w:p>
    <w:p w14:paraId="0F85864C" w14:textId="1C7300FA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словесні;</w:t>
      </w:r>
    </w:p>
    <w:p w14:paraId="02F944F9" w14:textId="655A7D37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практичні;</w:t>
      </w:r>
    </w:p>
    <w:p w14:paraId="5B8297A2" w14:textId="69791BFA" w:rsidR="003B1688" w:rsidRPr="003B1688" w:rsidRDefault="003B1688" w:rsidP="003B1688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інтерактивні методи: метод проектів, метод портфоліо.</w:t>
      </w:r>
    </w:p>
    <w:p w14:paraId="6633383C" w14:textId="77777777" w:rsidR="003B1688" w:rsidRPr="003B1688" w:rsidRDefault="003B1688" w:rsidP="003B1688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733BB9B3" w14:textId="5B7F44CF" w:rsidR="00D906BE" w:rsidRPr="00BB7DBE" w:rsidRDefault="003262A0" w:rsidP="00326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D906BE" w:rsidRPr="00BB7DBE">
        <w:rPr>
          <w:rFonts w:ascii="Times New Roman" w:hAnsi="Times New Roman"/>
          <w:b/>
          <w:sz w:val="24"/>
          <w:szCs w:val="24"/>
        </w:rPr>
        <w:t>МЕТОДИ КОНТРОЛЮ</w:t>
      </w:r>
    </w:p>
    <w:p w14:paraId="55500575" w14:textId="6C48A18A" w:rsidR="00D906BE" w:rsidRPr="00BB7DBE" w:rsidRDefault="00D906BE" w:rsidP="003B16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BE">
        <w:rPr>
          <w:rFonts w:ascii="Times New Roman" w:hAnsi="Times New Roman"/>
          <w:sz w:val="24"/>
          <w:szCs w:val="24"/>
        </w:rPr>
        <w:t xml:space="preserve">Міні-тести до певної теми, модульна контрольна робота, </w:t>
      </w:r>
      <w:r w:rsidR="003262A0">
        <w:rPr>
          <w:rFonts w:ascii="Times New Roman" w:hAnsi="Times New Roman"/>
          <w:sz w:val="24"/>
          <w:szCs w:val="24"/>
        </w:rPr>
        <w:t>залік</w:t>
      </w:r>
      <w:r w:rsidRPr="00BB7DBE">
        <w:rPr>
          <w:rFonts w:ascii="Times New Roman" w:hAnsi="Times New Roman"/>
          <w:sz w:val="24"/>
          <w:szCs w:val="24"/>
        </w:rPr>
        <w:t>.</w:t>
      </w:r>
    </w:p>
    <w:p w14:paraId="79EE360A" w14:textId="77777777" w:rsidR="00D906BE" w:rsidRDefault="00D906BE" w:rsidP="003274A9">
      <w:pPr>
        <w:pStyle w:val="a5"/>
        <w:spacing w:after="0" w:line="240" w:lineRule="auto"/>
        <w:ind w:left="-66"/>
        <w:rPr>
          <w:rFonts w:ascii="Times New Roman" w:hAnsi="Times New Roman"/>
          <w:b/>
          <w:sz w:val="24"/>
          <w:szCs w:val="24"/>
          <w:lang w:val="uk-UA"/>
        </w:rPr>
      </w:pPr>
    </w:p>
    <w:p w14:paraId="1F65E641" w14:textId="77777777" w:rsidR="00D906BE" w:rsidRPr="0072759C" w:rsidRDefault="00D906BE" w:rsidP="00727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3F13EC" w14:textId="2DC175E1" w:rsidR="00D906BE" w:rsidRPr="00BB7DBE" w:rsidRDefault="00E53060" w:rsidP="00E53060">
      <w:pPr>
        <w:pStyle w:val="a5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D906BE" w:rsidRPr="00BB7DBE">
        <w:rPr>
          <w:rFonts w:ascii="Times New Roman" w:hAnsi="Times New Roman"/>
          <w:b/>
          <w:sz w:val="24"/>
          <w:szCs w:val="24"/>
          <w:lang w:val="uk-UA"/>
        </w:rPr>
        <w:t>ОЦІНЮВАННЯ РЕЗУЛЬТАТІВ НАВЧАННЯ</w:t>
      </w:r>
    </w:p>
    <w:p w14:paraId="45EC0313" w14:textId="6362134C" w:rsidR="00D906BE" w:rsidRPr="00BB7DBE" w:rsidRDefault="00D906BE" w:rsidP="003274A9">
      <w:pPr>
        <w:pStyle w:val="a5"/>
        <w:spacing w:after="0" w:line="240" w:lineRule="auto"/>
        <w:ind w:left="-66" w:firstLine="633"/>
        <w:jc w:val="both"/>
        <w:rPr>
          <w:rFonts w:ascii="Times New Roman" w:hAnsi="Times New Roman"/>
          <w:sz w:val="24"/>
          <w:szCs w:val="24"/>
          <w:lang w:val="uk-UA"/>
        </w:rPr>
      </w:pPr>
      <w:r w:rsidRPr="00BB7DBE">
        <w:rPr>
          <w:rFonts w:ascii="Times New Roman" w:hAnsi="Times New Roman"/>
          <w:sz w:val="24"/>
          <w:szCs w:val="24"/>
          <w:lang w:val="uk-UA"/>
        </w:rPr>
        <w:t xml:space="preserve">Оцінювання знань студентів здійснюється  за 100-бальною шкалою. Максимальна кількість балів при оцінюванні знань за поточну успішність </w:t>
      </w:r>
      <w:r w:rsidR="00701C3D">
        <w:rPr>
          <w:rFonts w:ascii="Times New Roman" w:hAnsi="Times New Roman"/>
          <w:sz w:val="24"/>
          <w:szCs w:val="24"/>
          <w:lang w:val="uk-UA"/>
        </w:rPr>
        <w:t xml:space="preserve">на залік </w:t>
      </w:r>
      <w:r w:rsidRPr="00BB7DBE">
        <w:rPr>
          <w:rFonts w:ascii="Times New Roman" w:hAnsi="Times New Roman"/>
          <w:sz w:val="24"/>
          <w:szCs w:val="24"/>
          <w:lang w:val="uk-UA"/>
        </w:rPr>
        <w:t xml:space="preserve">становить  </w:t>
      </w:r>
      <w:r w:rsidR="003B1688">
        <w:rPr>
          <w:rFonts w:ascii="Times New Roman" w:hAnsi="Times New Roman"/>
          <w:sz w:val="24"/>
          <w:szCs w:val="24"/>
          <w:lang w:val="uk-UA"/>
        </w:rPr>
        <w:t>10</w:t>
      </w:r>
      <w:r w:rsidR="00102DD0">
        <w:rPr>
          <w:rFonts w:ascii="Times New Roman" w:hAnsi="Times New Roman"/>
          <w:sz w:val="24"/>
          <w:szCs w:val="24"/>
          <w:lang w:val="uk-UA"/>
        </w:rPr>
        <w:t>0</w:t>
      </w:r>
      <w:r w:rsidRPr="00BB7DBE">
        <w:rPr>
          <w:rFonts w:ascii="Times New Roman" w:hAnsi="Times New Roman"/>
          <w:sz w:val="24"/>
          <w:szCs w:val="24"/>
          <w:lang w:val="uk-UA"/>
        </w:rPr>
        <w:t xml:space="preserve"> балів</w:t>
      </w:r>
      <w:r w:rsidR="00A0321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1C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D93B6BE" w14:textId="77777777" w:rsidR="00A0321A" w:rsidRPr="0072759C" w:rsidRDefault="00A0321A" w:rsidP="007275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14:paraId="2686476C" w14:textId="448B3B60" w:rsidR="00D906BE" w:rsidRPr="006E4C03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CA198C">
        <w:rPr>
          <w:rFonts w:ascii="Times New Roman" w:hAnsi="Times New Roman"/>
          <w:b/>
          <w:bCs/>
          <w:iCs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семестр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850"/>
        <w:gridCol w:w="849"/>
        <w:gridCol w:w="850"/>
        <w:gridCol w:w="850"/>
        <w:gridCol w:w="1280"/>
        <w:gridCol w:w="1281"/>
        <w:gridCol w:w="1281"/>
        <w:gridCol w:w="1281"/>
        <w:gridCol w:w="625"/>
      </w:tblGrid>
      <w:tr w:rsidR="00D906BE" w:rsidRPr="008C7CA9" w14:paraId="4FB84C6E" w14:textId="77777777" w:rsidTr="00A0321A">
        <w:trPr>
          <w:trHeight w:val="306"/>
        </w:trPr>
        <w:tc>
          <w:tcPr>
            <w:tcW w:w="9371" w:type="dxa"/>
            <w:gridSpan w:val="9"/>
          </w:tcPr>
          <w:p w14:paraId="086EB20F" w14:textId="77777777" w:rsidR="00D906BE" w:rsidRPr="00FA325C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A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625" w:type="dxa"/>
            <w:vMerge w:val="restart"/>
            <w:textDirection w:val="btLr"/>
          </w:tcPr>
          <w:p w14:paraId="19B1A94A" w14:textId="77777777" w:rsidR="00D906BE" w:rsidRPr="00FA325C" w:rsidRDefault="00D906BE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A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</w:t>
            </w:r>
          </w:p>
        </w:tc>
      </w:tr>
      <w:tr w:rsidR="00D712AF" w:rsidRPr="008C7CA9" w14:paraId="23732EC5" w14:textId="77777777" w:rsidTr="00A0321A">
        <w:trPr>
          <w:cantSplit/>
          <w:trHeight w:val="834"/>
        </w:trPr>
        <w:tc>
          <w:tcPr>
            <w:tcW w:w="4248" w:type="dxa"/>
            <w:gridSpan w:val="5"/>
          </w:tcPr>
          <w:p w14:paraId="64849CA1" w14:textId="7D42C023" w:rsidR="00D712AF" w:rsidRPr="00FA325C" w:rsidRDefault="00D712A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123" w:type="dxa"/>
            <w:gridSpan w:val="4"/>
          </w:tcPr>
          <w:p w14:paraId="38310E8A" w14:textId="77777777" w:rsidR="00D712AF" w:rsidRPr="00FA325C" w:rsidRDefault="00D712AF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A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  <w:p w14:paraId="22439726" w14:textId="7AF4CAFC" w:rsidR="00D712AF" w:rsidRPr="00FA325C" w:rsidRDefault="00D712AF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5" w:type="dxa"/>
            <w:vMerge/>
          </w:tcPr>
          <w:p w14:paraId="160A47DA" w14:textId="77777777" w:rsidR="00D712AF" w:rsidRPr="00FA325C" w:rsidRDefault="00D712AF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321A" w:rsidRPr="008C7CA9" w14:paraId="5F904ABB" w14:textId="77777777" w:rsidTr="00A0321A">
        <w:trPr>
          <w:cantSplit/>
          <w:trHeight w:val="496"/>
        </w:trPr>
        <w:tc>
          <w:tcPr>
            <w:tcW w:w="849" w:type="dxa"/>
          </w:tcPr>
          <w:p w14:paraId="5E487D57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Т1</w:t>
            </w:r>
          </w:p>
          <w:p w14:paraId="17EC0795" w14:textId="1DFD6ADE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14:paraId="09DFABFF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Т2</w:t>
            </w:r>
          </w:p>
          <w:p w14:paraId="54EB8E55" w14:textId="64D5FC26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</w:tcPr>
          <w:p w14:paraId="5EA98E8F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Т3</w:t>
            </w:r>
          </w:p>
          <w:p w14:paraId="6BC03D5A" w14:textId="29CEDE1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14:paraId="09F66136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Т4</w:t>
            </w:r>
          </w:p>
          <w:p w14:paraId="48FE83CE" w14:textId="4BFC0C5D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14:paraId="226DBEA5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Т5</w:t>
            </w:r>
          </w:p>
          <w:p w14:paraId="5F1FEB88" w14:textId="67378972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</w:tcPr>
          <w:p w14:paraId="2946C6BE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Т6</w:t>
            </w:r>
          </w:p>
          <w:p w14:paraId="585EFF51" w14:textId="1B43304E" w:rsidR="00A0321A" w:rsidRPr="00FA325C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</w:tcPr>
          <w:p w14:paraId="679F398E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Т7</w:t>
            </w:r>
          </w:p>
          <w:p w14:paraId="4F75BB8A" w14:textId="626FEB1A" w:rsidR="00A0321A" w:rsidRPr="00FA325C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</w:tcPr>
          <w:p w14:paraId="312F8B48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Т8</w:t>
            </w:r>
          </w:p>
          <w:p w14:paraId="72A8734C" w14:textId="07FF0BC5" w:rsidR="00A0321A" w:rsidRPr="00FA325C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</w:tcPr>
          <w:p w14:paraId="081B1290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МКР</w:t>
            </w:r>
          </w:p>
          <w:p w14:paraId="6C34AAFF" w14:textId="77777777" w:rsidR="00A0321A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  <w:p w14:paraId="669BA183" w14:textId="52644840" w:rsidR="00A0321A" w:rsidRPr="00FA325C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5" w:type="dxa"/>
          </w:tcPr>
          <w:p w14:paraId="07FA0FFD" w14:textId="77777777" w:rsidR="00A0321A" w:rsidRDefault="00A0321A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B900803" w14:textId="7EBF9A14" w:rsidR="00A0321A" w:rsidRPr="00FA325C" w:rsidRDefault="00A0321A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50</w:t>
            </w:r>
          </w:p>
        </w:tc>
      </w:tr>
    </w:tbl>
    <w:p w14:paraId="2BB04E28" w14:textId="77777777" w:rsidR="00D906BE" w:rsidRDefault="00D906BE" w:rsidP="003274A9">
      <w:pPr>
        <w:pStyle w:val="a5"/>
        <w:spacing w:after="0" w:line="240" w:lineRule="auto"/>
        <w:ind w:left="-66"/>
        <w:rPr>
          <w:rFonts w:ascii="Times New Roman" w:hAnsi="Times New Roman"/>
          <w:i/>
          <w:sz w:val="24"/>
          <w:szCs w:val="24"/>
          <w:lang w:val="uk-UA"/>
        </w:rPr>
      </w:pPr>
    </w:p>
    <w:p w14:paraId="25B31160" w14:textId="77777777" w:rsidR="00D906BE" w:rsidRPr="00BB7DBE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B7DBE">
        <w:rPr>
          <w:rFonts w:ascii="Times New Roman" w:hAnsi="Times New Roman"/>
          <w:i/>
          <w:sz w:val="24"/>
          <w:szCs w:val="24"/>
          <w:lang w:val="uk-UA"/>
        </w:rPr>
        <w:t xml:space="preserve">Поточне оцінювання </w:t>
      </w:r>
    </w:p>
    <w:p w14:paraId="61AE563B" w14:textId="4CD87B6F" w:rsidR="00D906BE" w:rsidRDefault="00D906BE" w:rsidP="003274A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BB7DBE">
        <w:rPr>
          <w:rFonts w:ascii="Times New Roman" w:hAnsi="Times New Roman"/>
          <w:i/>
          <w:sz w:val="24"/>
          <w:szCs w:val="24"/>
          <w:lang w:val="uk-UA"/>
        </w:rPr>
        <w:t>Практичні роботи</w:t>
      </w:r>
      <w:r w:rsidRPr="00BB7DBE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070B96" w:rsidRPr="00970027">
        <w:rPr>
          <w:rFonts w:ascii="Times New Roman" w:hAnsi="Times New Roman"/>
          <w:i/>
          <w:iCs/>
          <w:sz w:val="24"/>
          <w:szCs w:val="24"/>
          <w:lang w:val="uk-UA"/>
        </w:rPr>
        <w:t>8*</w:t>
      </w:r>
      <w:r w:rsidR="00A0321A" w:rsidRPr="00970027">
        <w:rPr>
          <w:rFonts w:ascii="Times New Roman" w:hAnsi="Times New Roman"/>
          <w:i/>
          <w:iCs/>
          <w:sz w:val="24"/>
          <w:szCs w:val="24"/>
          <w:lang w:val="uk-UA"/>
        </w:rPr>
        <w:t xml:space="preserve">5 </w:t>
      </w:r>
      <w:r w:rsidRPr="00970027">
        <w:rPr>
          <w:rFonts w:ascii="Times New Roman" w:hAnsi="Times New Roman"/>
          <w:i/>
          <w:iCs/>
          <w:sz w:val="24"/>
          <w:szCs w:val="24"/>
          <w:lang w:val="uk-UA"/>
        </w:rPr>
        <w:t xml:space="preserve">= </w:t>
      </w:r>
      <w:r w:rsidR="00A0321A" w:rsidRPr="00970027">
        <w:rPr>
          <w:rFonts w:ascii="Times New Roman" w:hAnsi="Times New Roman"/>
          <w:i/>
          <w:iCs/>
          <w:sz w:val="24"/>
          <w:szCs w:val="24"/>
          <w:lang w:val="uk-UA"/>
        </w:rPr>
        <w:t>40</w:t>
      </w:r>
      <w:r w:rsidRPr="00BB7DBE">
        <w:rPr>
          <w:rFonts w:ascii="Times New Roman" w:hAnsi="Times New Roman"/>
          <w:sz w:val="24"/>
          <w:szCs w:val="24"/>
          <w:lang w:val="uk-UA"/>
        </w:rPr>
        <w:t xml:space="preserve"> балів </w:t>
      </w:r>
    </w:p>
    <w:p w14:paraId="361A6D64" w14:textId="3456971B" w:rsidR="00D906BE" w:rsidRPr="0072759C" w:rsidRDefault="00D906BE" w:rsidP="0072759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МКР – 1*</w:t>
      </w:r>
      <w:r w:rsidR="00A0321A">
        <w:rPr>
          <w:rFonts w:ascii="Times New Roman" w:hAnsi="Times New Roman"/>
          <w:i/>
          <w:iCs/>
          <w:sz w:val="24"/>
          <w:szCs w:val="24"/>
          <w:lang w:val="uk-UA"/>
        </w:rPr>
        <w:t>10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=</w:t>
      </w:r>
      <w:r w:rsidR="00546DF7">
        <w:rPr>
          <w:rFonts w:ascii="Times New Roman" w:hAnsi="Times New Roman"/>
          <w:i/>
          <w:iCs/>
          <w:sz w:val="24"/>
          <w:szCs w:val="24"/>
          <w:lang w:val="uk-UA"/>
        </w:rPr>
        <w:t>1</w:t>
      </w:r>
      <w:r w:rsidR="00A0321A">
        <w:rPr>
          <w:rFonts w:ascii="Times New Roman" w:hAnsi="Times New Roman"/>
          <w:i/>
          <w:iCs/>
          <w:sz w:val="24"/>
          <w:szCs w:val="24"/>
          <w:lang w:val="uk-UA"/>
        </w:rPr>
        <w:t xml:space="preserve">0 </w:t>
      </w:r>
      <w:r w:rsidR="00970027" w:rsidRPr="00BB7DBE">
        <w:rPr>
          <w:rFonts w:ascii="Times New Roman" w:hAnsi="Times New Roman"/>
          <w:sz w:val="24"/>
          <w:szCs w:val="24"/>
          <w:lang w:val="uk-UA"/>
        </w:rPr>
        <w:t>балів</w:t>
      </w:r>
    </w:p>
    <w:p w14:paraId="2EE35EE9" w14:textId="1BB9AD97" w:rsidR="00D906BE" w:rsidRPr="0007612D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І</w:t>
      </w:r>
      <w:r w:rsidR="00C96A66">
        <w:rPr>
          <w:rFonts w:ascii="Times New Roman" w:hAnsi="Times New Roman"/>
          <w:b/>
          <w:bCs/>
          <w:iCs/>
          <w:sz w:val="24"/>
          <w:szCs w:val="24"/>
          <w:lang w:val="uk-UA"/>
        </w:rPr>
        <w:t>V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семестр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1655"/>
        <w:gridCol w:w="1655"/>
        <w:gridCol w:w="1655"/>
        <w:gridCol w:w="1655"/>
        <w:gridCol w:w="1145"/>
        <w:gridCol w:w="636"/>
      </w:tblGrid>
      <w:tr w:rsidR="00A0321A" w:rsidRPr="008C7CA9" w14:paraId="6718BD1D" w14:textId="77777777" w:rsidTr="00A0321A">
        <w:trPr>
          <w:trHeight w:val="274"/>
        </w:trPr>
        <w:tc>
          <w:tcPr>
            <w:tcW w:w="9420" w:type="dxa"/>
            <w:gridSpan w:val="6"/>
          </w:tcPr>
          <w:p w14:paraId="63BCD25B" w14:textId="77777777" w:rsidR="00A0321A" w:rsidRPr="0007612D" w:rsidRDefault="00A0321A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6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636" w:type="dxa"/>
            <w:vMerge w:val="restart"/>
            <w:textDirection w:val="btLr"/>
          </w:tcPr>
          <w:p w14:paraId="4E45CEBB" w14:textId="77777777" w:rsidR="00A0321A" w:rsidRPr="0007612D" w:rsidRDefault="00A0321A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076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Сума</w:t>
            </w:r>
          </w:p>
        </w:tc>
      </w:tr>
      <w:tr w:rsidR="00A0321A" w:rsidRPr="008C7CA9" w14:paraId="1D5CFE02" w14:textId="77777777" w:rsidTr="00A0321A">
        <w:trPr>
          <w:cantSplit/>
          <w:trHeight w:val="1155"/>
        </w:trPr>
        <w:tc>
          <w:tcPr>
            <w:tcW w:w="8275" w:type="dxa"/>
            <w:gridSpan w:val="5"/>
          </w:tcPr>
          <w:p w14:paraId="0D8E0852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7B464AE5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05142C58" w14:textId="04F66326" w:rsidR="00A0321A" w:rsidRPr="00B6444C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6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45" w:type="dxa"/>
            <w:textDirection w:val="btLr"/>
          </w:tcPr>
          <w:p w14:paraId="71F5D181" w14:textId="67814691" w:rsidR="00A0321A" w:rsidRPr="0007612D" w:rsidRDefault="00A0321A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0761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СРС</w:t>
            </w:r>
          </w:p>
          <w:p w14:paraId="7E734223" w14:textId="77777777" w:rsidR="00A0321A" w:rsidRPr="0007612D" w:rsidRDefault="00A0321A" w:rsidP="003274A9">
            <w:pPr>
              <w:pStyle w:val="a5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7612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6" w:type="dxa"/>
            <w:vMerge/>
          </w:tcPr>
          <w:p w14:paraId="440F6330" w14:textId="77777777" w:rsidR="00A0321A" w:rsidRPr="0007612D" w:rsidRDefault="00A0321A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321A" w:rsidRPr="008C7CA9" w14:paraId="7B375583" w14:textId="77777777" w:rsidTr="00970027">
        <w:trPr>
          <w:cantSplit/>
          <w:trHeight w:val="703"/>
        </w:trPr>
        <w:tc>
          <w:tcPr>
            <w:tcW w:w="1655" w:type="dxa"/>
          </w:tcPr>
          <w:p w14:paraId="207BEA08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Т11</w:t>
            </w:r>
          </w:p>
          <w:p w14:paraId="41A15638" w14:textId="4CCDF6B1" w:rsidR="00970027" w:rsidRDefault="00970027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655" w:type="dxa"/>
          </w:tcPr>
          <w:p w14:paraId="39B75CF0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Т12</w:t>
            </w:r>
          </w:p>
          <w:p w14:paraId="65757DAE" w14:textId="4A752C3E" w:rsidR="00970027" w:rsidRDefault="00970027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655" w:type="dxa"/>
          </w:tcPr>
          <w:p w14:paraId="078BFADD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Т13</w:t>
            </w:r>
          </w:p>
          <w:p w14:paraId="67636628" w14:textId="2023B752" w:rsidR="00970027" w:rsidRDefault="00970027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655" w:type="dxa"/>
          </w:tcPr>
          <w:p w14:paraId="4CFE0D71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Т14</w:t>
            </w:r>
          </w:p>
          <w:p w14:paraId="6B530696" w14:textId="49568B55" w:rsidR="00970027" w:rsidRDefault="00970027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655" w:type="dxa"/>
          </w:tcPr>
          <w:p w14:paraId="20686799" w14:textId="7777777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МКР</w:t>
            </w:r>
          </w:p>
          <w:p w14:paraId="126DABFF" w14:textId="2228F7A7" w:rsidR="00A0321A" w:rsidRDefault="00A0321A" w:rsidP="00B64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97002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  <w:textDirection w:val="btLr"/>
          </w:tcPr>
          <w:p w14:paraId="146C03B8" w14:textId="557E539B" w:rsidR="00970027" w:rsidRDefault="00970027" w:rsidP="00970027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19</w:t>
            </w:r>
          </w:p>
        </w:tc>
        <w:tc>
          <w:tcPr>
            <w:tcW w:w="636" w:type="dxa"/>
          </w:tcPr>
          <w:p w14:paraId="0ED77886" w14:textId="199BF839" w:rsidR="00A0321A" w:rsidRPr="0007612D" w:rsidRDefault="00970027" w:rsidP="00327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50</w:t>
            </w:r>
          </w:p>
        </w:tc>
      </w:tr>
    </w:tbl>
    <w:p w14:paraId="43B8A772" w14:textId="77777777" w:rsidR="00D906BE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DFC8F9E" w14:textId="77777777" w:rsidR="00D906BE" w:rsidRPr="00BB7DBE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B7DBE">
        <w:rPr>
          <w:rFonts w:ascii="Times New Roman" w:hAnsi="Times New Roman"/>
          <w:i/>
          <w:sz w:val="24"/>
          <w:szCs w:val="24"/>
          <w:lang w:val="uk-UA"/>
        </w:rPr>
        <w:t xml:space="preserve">Поточне оцінювання </w:t>
      </w:r>
    </w:p>
    <w:p w14:paraId="7D1E53A5" w14:textId="462518C7" w:rsidR="00D906BE" w:rsidRDefault="00D906BE" w:rsidP="003274A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BB7DBE">
        <w:rPr>
          <w:rFonts w:ascii="Times New Roman" w:hAnsi="Times New Roman"/>
          <w:i/>
          <w:sz w:val="24"/>
          <w:szCs w:val="24"/>
          <w:lang w:val="uk-UA"/>
        </w:rPr>
        <w:t>Практичні роботи</w:t>
      </w:r>
      <w:r w:rsidRPr="00BB7DBE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970027">
        <w:rPr>
          <w:rFonts w:ascii="Times New Roman" w:hAnsi="Times New Roman"/>
          <w:sz w:val="24"/>
          <w:szCs w:val="24"/>
          <w:lang w:val="uk-UA"/>
        </w:rPr>
        <w:t>4</w:t>
      </w:r>
      <w:r w:rsidR="00CA5916">
        <w:rPr>
          <w:rFonts w:ascii="Times New Roman" w:hAnsi="Times New Roman"/>
          <w:sz w:val="24"/>
          <w:szCs w:val="24"/>
          <w:lang w:val="uk-UA"/>
        </w:rPr>
        <w:t>*4</w:t>
      </w:r>
      <w:r w:rsidR="00970027">
        <w:rPr>
          <w:rFonts w:ascii="Times New Roman" w:hAnsi="Times New Roman"/>
          <w:sz w:val="24"/>
          <w:szCs w:val="24"/>
          <w:lang w:val="uk-UA"/>
        </w:rPr>
        <w:t xml:space="preserve"> = 16 </w:t>
      </w:r>
      <w:r w:rsidR="00970027" w:rsidRPr="00BB7DBE">
        <w:rPr>
          <w:rFonts w:ascii="Times New Roman" w:hAnsi="Times New Roman"/>
          <w:sz w:val="24"/>
          <w:szCs w:val="24"/>
          <w:lang w:val="uk-UA"/>
        </w:rPr>
        <w:t>балів</w:t>
      </w:r>
    </w:p>
    <w:p w14:paraId="7EF455BB" w14:textId="5D0A3628" w:rsidR="00A75F23" w:rsidRDefault="00D906BE" w:rsidP="002743D1">
      <w:pPr>
        <w:pStyle w:val="a5"/>
        <w:spacing w:after="0"/>
        <w:ind w:left="0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МКР – </w:t>
      </w:r>
      <w:r w:rsidR="002743D1">
        <w:rPr>
          <w:rFonts w:ascii="Times New Roman" w:hAnsi="Times New Roman"/>
          <w:i/>
          <w:iCs/>
          <w:sz w:val="24"/>
          <w:szCs w:val="24"/>
          <w:lang w:val="uk-UA"/>
        </w:rPr>
        <w:t>1</w:t>
      </w:r>
      <w:r w:rsidR="00A75F23">
        <w:rPr>
          <w:rFonts w:ascii="Times New Roman" w:hAnsi="Times New Roman"/>
          <w:i/>
          <w:iCs/>
          <w:sz w:val="24"/>
          <w:szCs w:val="24"/>
          <w:lang w:val="uk-UA"/>
        </w:rPr>
        <w:t>*</w:t>
      </w:r>
      <w:r w:rsidR="00970027">
        <w:rPr>
          <w:rFonts w:ascii="Times New Roman" w:hAnsi="Times New Roman"/>
          <w:i/>
          <w:iCs/>
          <w:sz w:val="24"/>
          <w:szCs w:val="24"/>
          <w:lang w:val="uk-UA"/>
        </w:rPr>
        <w:t>1</w:t>
      </w:r>
      <w:r w:rsidR="0072759C">
        <w:rPr>
          <w:rFonts w:ascii="Times New Roman" w:hAnsi="Times New Roman"/>
          <w:i/>
          <w:iCs/>
          <w:sz w:val="24"/>
          <w:szCs w:val="24"/>
          <w:lang w:val="uk-UA"/>
        </w:rPr>
        <w:t>5</w:t>
      </w:r>
      <w:r w:rsidR="00A75F23">
        <w:rPr>
          <w:rFonts w:ascii="Times New Roman" w:hAnsi="Times New Roman"/>
          <w:i/>
          <w:iCs/>
          <w:sz w:val="24"/>
          <w:szCs w:val="24"/>
          <w:lang w:val="uk-UA"/>
        </w:rPr>
        <w:t>=</w:t>
      </w:r>
      <w:r w:rsidR="00970027">
        <w:rPr>
          <w:rFonts w:ascii="Times New Roman" w:hAnsi="Times New Roman"/>
          <w:i/>
          <w:iCs/>
          <w:sz w:val="24"/>
          <w:szCs w:val="24"/>
          <w:lang w:val="uk-UA"/>
        </w:rPr>
        <w:t>1</w:t>
      </w:r>
      <w:r w:rsidR="0072759C">
        <w:rPr>
          <w:rFonts w:ascii="Times New Roman" w:hAnsi="Times New Roman"/>
          <w:i/>
          <w:iCs/>
          <w:sz w:val="24"/>
          <w:szCs w:val="24"/>
          <w:lang w:val="uk-UA"/>
        </w:rPr>
        <w:t>5</w:t>
      </w:r>
      <w:r w:rsidR="00970027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970027" w:rsidRPr="00BB7DBE">
        <w:rPr>
          <w:rFonts w:ascii="Times New Roman" w:hAnsi="Times New Roman"/>
          <w:sz w:val="24"/>
          <w:szCs w:val="24"/>
          <w:lang w:val="uk-UA"/>
        </w:rPr>
        <w:t>балів</w:t>
      </w:r>
    </w:p>
    <w:p w14:paraId="0FDA07E1" w14:textId="7FCFC8EE" w:rsidR="0072759C" w:rsidRDefault="00A75F23" w:rsidP="0072759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</w:t>
      </w:r>
      <w:r w:rsidR="00D906BE">
        <w:rPr>
          <w:rFonts w:ascii="Times New Roman" w:hAnsi="Times New Roman"/>
          <w:i/>
          <w:sz w:val="24"/>
          <w:szCs w:val="24"/>
          <w:lang w:val="uk-UA"/>
        </w:rPr>
        <w:t xml:space="preserve">РС – </w:t>
      </w:r>
      <w:r w:rsidR="00970027">
        <w:rPr>
          <w:rFonts w:ascii="Times New Roman" w:hAnsi="Times New Roman"/>
          <w:i/>
          <w:sz w:val="24"/>
          <w:szCs w:val="24"/>
          <w:lang w:val="uk-UA"/>
        </w:rPr>
        <w:t>4</w:t>
      </w:r>
      <w:r w:rsidR="00925C4F">
        <w:rPr>
          <w:rFonts w:ascii="Times New Roman" w:hAnsi="Times New Roman"/>
          <w:i/>
          <w:sz w:val="24"/>
          <w:szCs w:val="24"/>
          <w:lang w:val="uk-UA"/>
        </w:rPr>
        <w:t>*</w:t>
      </w:r>
      <w:r w:rsidR="00970027">
        <w:rPr>
          <w:rFonts w:ascii="Times New Roman" w:hAnsi="Times New Roman"/>
          <w:i/>
          <w:sz w:val="24"/>
          <w:szCs w:val="24"/>
          <w:lang w:val="uk-UA"/>
        </w:rPr>
        <w:t xml:space="preserve">4 + 3 </w:t>
      </w:r>
      <w:r w:rsidR="00925C4F">
        <w:rPr>
          <w:rFonts w:ascii="Times New Roman" w:hAnsi="Times New Roman"/>
          <w:i/>
          <w:sz w:val="24"/>
          <w:szCs w:val="24"/>
          <w:lang w:val="uk-UA"/>
        </w:rPr>
        <w:t>=</w:t>
      </w:r>
      <w:r w:rsidR="00970027">
        <w:rPr>
          <w:rFonts w:ascii="Times New Roman" w:hAnsi="Times New Roman"/>
          <w:i/>
          <w:sz w:val="24"/>
          <w:szCs w:val="24"/>
          <w:lang w:val="uk-UA"/>
        </w:rPr>
        <w:t>1</w:t>
      </w:r>
      <w:r w:rsidR="0072759C">
        <w:rPr>
          <w:rFonts w:ascii="Times New Roman" w:hAnsi="Times New Roman"/>
          <w:i/>
          <w:sz w:val="24"/>
          <w:szCs w:val="24"/>
          <w:lang w:val="uk-UA"/>
        </w:rPr>
        <w:t>9</w:t>
      </w:r>
      <w:r w:rsidR="0097002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70027" w:rsidRPr="00BB7DBE">
        <w:rPr>
          <w:rFonts w:ascii="Times New Roman" w:hAnsi="Times New Roman"/>
          <w:sz w:val="24"/>
          <w:szCs w:val="24"/>
          <w:lang w:val="uk-UA"/>
        </w:rPr>
        <w:t>балів</w:t>
      </w:r>
    </w:p>
    <w:p w14:paraId="50A8AD17" w14:textId="00E2977B" w:rsidR="00D906BE" w:rsidRPr="00BB7DBE" w:rsidRDefault="00D906BE" w:rsidP="0072759C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7DBE">
        <w:rPr>
          <w:rFonts w:ascii="Times New Roman" w:hAnsi="Times New Roman"/>
          <w:b/>
          <w:sz w:val="24"/>
          <w:szCs w:val="24"/>
          <w:lang w:val="uk-UA"/>
        </w:rPr>
        <w:t>Шкала оцінювання: національна та ЄКТС</w:t>
      </w:r>
    </w:p>
    <w:p w14:paraId="72053BF8" w14:textId="77777777" w:rsidR="00D906BE" w:rsidRPr="00BB7DBE" w:rsidRDefault="00D906BE" w:rsidP="003274A9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199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652"/>
        <w:gridCol w:w="1950"/>
        <w:gridCol w:w="3295"/>
        <w:gridCol w:w="1378"/>
      </w:tblGrid>
      <w:tr w:rsidR="00D906BE" w:rsidRPr="008C7CA9" w14:paraId="2DF32104" w14:textId="77777777" w:rsidTr="003274A9">
        <w:tc>
          <w:tcPr>
            <w:tcW w:w="1924" w:type="dxa"/>
          </w:tcPr>
          <w:p w14:paraId="4DDA998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6406A0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652" w:type="dxa"/>
          </w:tcPr>
          <w:p w14:paraId="003102F7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34B5E7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950" w:type="dxa"/>
          </w:tcPr>
          <w:p w14:paraId="2D74304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D6C363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3295" w:type="dxa"/>
          </w:tcPr>
          <w:p w14:paraId="1B686E1E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Екзаменаційна оцінка, оцінка з диференційованого </w:t>
            </w:r>
          </w:p>
          <w:p w14:paraId="105526B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заліку(національна Шкала)</w:t>
            </w:r>
          </w:p>
        </w:tc>
        <w:tc>
          <w:tcPr>
            <w:tcW w:w="1378" w:type="dxa"/>
          </w:tcPr>
          <w:p w14:paraId="2DBB7F65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D1306A8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D906BE" w:rsidRPr="008C7CA9" w14:paraId="06E87918" w14:textId="77777777" w:rsidTr="003274A9">
        <w:tc>
          <w:tcPr>
            <w:tcW w:w="1924" w:type="dxa"/>
          </w:tcPr>
          <w:p w14:paraId="634662F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652" w:type="dxa"/>
          </w:tcPr>
          <w:p w14:paraId="1E4F15F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50" w:type="dxa"/>
          </w:tcPr>
          <w:p w14:paraId="5B09763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295" w:type="dxa"/>
          </w:tcPr>
          <w:p w14:paraId="150940F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378" w:type="dxa"/>
            <w:vMerge w:val="restart"/>
          </w:tcPr>
          <w:p w14:paraId="1F0E694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D906BE" w:rsidRPr="008C7CA9" w14:paraId="1010E4B8" w14:textId="77777777" w:rsidTr="003274A9">
        <w:tc>
          <w:tcPr>
            <w:tcW w:w="1924" w:type="dxa"/>
          </w:tcPr>
          <w:p w14:paraId="1F7A5414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652" w:type="dxa"/>
          </w:tcPr>
          <w:p w14:paraId="32F84C3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50" w:type="dxa"/>
          </w:tcPr>
          <w:p w14:paraId="7A91E39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3295" w:type="dxa"/>
            <w:vMerge w:val="restart"/>
          </w:tcPr>
          <w:p w14:paraId="49D484A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378" w:type="dxa"/>
            <w:vMerge/>
          </w:tcPr>
          <w:p w14:paraId="78F2A78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3D33C77D" w14:textId="77777777" w:rsidTr="003274A9">
        <w:tc>
          <w:tcPr>
            <w:tcW w:w="1924" w:type="dxa"/>
          </w:tcPr>
          <w:p w14:paraId="73232D3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652" w:type="dxa"/>
          </w:tcPr>
          <w:p w14:paraId="2789ECD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50" w:type="dxa"/>
          </w:tcPr>
          <w:p w14:paraId="7150FDD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295" w:type="dxa"/>
            <w:vMerge/>
          </w:tcPr>
          <w:p w14:paraId="4B27820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vMerge/>
          </w:tcPr>
          <w:p w14:paraId="45B49E90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4DD295F3" w14:textId="77777777" w:rsidTr="003274A9">
        <w:tc>
          <w:tcPr>
            <w:tcW w:w="1924" w:type="dxa"/>
          </w:tcPr>
          <w:p w14:paraId="0678E3B3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652" w:type="dxa"/>
          </w:tcPr>
          <w:p w14:paraId="66C402F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50" w:type="dxa"/>
          </w:tcPr>
          <w:p w14:paraId="08B2E619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295" w:type="dxa"/>
            <w:vMerge w:val="restart"/>
          </w:tcPr>
          <w:p w14:paraId="5232062D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378" w:type="dxa"/>
            <w:vMerge/>
          </w:tcPr>
          <w:p w14:paraId="6423D5EB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6BE" w:rsidRPr="008C7CA9" w14:paraId="75E41931" w14:textId="77777777" w:rsidTr="003274A9">
        <w:tc>
          <w:tcPr>
            <w:tcW w:w="1924" w:type="dxa"/>
          </w:tcPr>
          <w:p w14:paraId="22CF759A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652" w:type="dxa"/>
          </w:tcPr>
          <w:p w14:paraId="0BDF651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50" w:type="dxa"/>
          </w:tcPr>
          <w:p w14:paraId="14371761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DBE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3295" w:type="dxa"/>
            <w:vMerge/>
          </w:tcPr>
          <w:p w14:paraId="208891CC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vMerge/>
          </w:tcPr>
          <w:p w14:paraId="324E035F" w14:textId="77777777" w:rsidR="00D906BE" w:rsidRPr="00BB7DBE" w:rsidRDefault="00D906BE" w:rsidP="00327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8E7FE44" w14:textId="77777777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52533F" w14:textId="7234A698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– 100 б. – </w:t>
      </w:r>
      <w:r>
        <w:rPr>
          <w:rFonts w:ascii="Times New Roman" w:hAnsi="Times New Roman" w:cs="Times New Roman"/>
          <w:bCs/>
          <w:sz w:val="24"/>
          <w:szCs w:val="24"/>
        </w:rPr>
        <w:t>повно та ґрунтовно засвоїв всі теми навчальної програми, вміє вільно викладати зміст всіх питань навчальної дисципліни, розуміє їх значення для своєї професійної підготовки; виконав завдання кожної теми та модульного поточного контролю.</w:t>
      </w:r>
    </w:p>
    <w:p w14:paraId="5050885A" w14:textId="0089508E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 – </w:t>
      </w:r>
      <w:r w:rsidR="00FB557B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недостатньо  повно та ґрунтовно засвоїв всі теми навчальної програми, вміє самостійно викладати зміст всіх питань навчальної дисципліни; виконав завдання кожної теми та модульного поточного контролю.</w:t>
      </w:r>
    </w:p>
    <w:p w14:paraId="3C8BD743" w14:textId="77777777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71 – 80 б</w:t>
      </w:r>
      <w:r>
        <w:rPr>
          <w:rFonts w:ascii="Times New Roman" w:hAnsi="Times New Roman" w:cs="Times New Roman"/>
          <w:bCs/>
          <w:sz w:val="24"/>
          <w:szCs w:val="24"/>
        </w:rPr>
        <w:t>. -  недостатньо повно та ґрунтовно засвоїв всі теми навчальної програми, не вміє вільно викладати зміст всіх питань навчальної дисципліни; виконав завдання кожної теми та модульного поточного контролю.</w:t>
      </w:r>
    </w:p>
    <w:p w14:paraId="5BCDF4C3" w14:textId="77777777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– 70 б</w:t>
      </w:r>
      <w:r>
        <w:rPr>
          <w:rFonts w:ascii="Times New Roman" w:hAnsi="Times New Roman" w:cs="Times New Roman"/>
          <w:bCs/>
          <w:sz w:val="24"/>
          <w:szCs w:val="24"/>
        </w:rPr>
        <w:t>. -  засвоїв лише окремі теми робочої програми; не вміє самостійно викладати зміст деяких питань навчальної дисципліни; окремі завдання кожної теми не виконав.</w:t>
      </w:r>
    </w:p>
    <w:p w14:paraId="0733CB5D" w14:textId="77777777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51 -60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 засвоїв лише окремі теми робочої програми; не вміє достатньо самостійно викладати зміст деяких питань навчальної дисципліни; окремі завдання кожної теми  та модульного контролю не виконав.</w:t>
      </w:r>
    </w:p>
    <w:p w14:paraId="690D5F30" w14:textId="77777777" w:rsidR="0072759C" w:rsidRDefault="0072759C" w:rsidP="0072759C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– 50 б</w:t>
      </w:r>
      <w:r>
        <w:rPr>
          <w:rFonts w:ascii="Times New Roman" w:hAnsi="Times New Roman" w:cs="Times New Roman"/>
          <w:bCs/>
          <w:sz w:val="24"/>
          <w:szCs w:val="24"/>
        </w:rPr>
        <w:t>. – не засвоїв навчальної програми; не вміє самостійно викладати зміст більшості тем та основних понять; не виконав модульного поточного контролю</w:t>
      </w:r>
    </w:p>
    <w:p w14:paraId="4AA76A28" w14:textId="2538E71B" w:rsidR="00D906BE" w:rsidRDefault="00D906BE" w:rsidP="003274A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1306C244" w14:textId="77777777" w:rsidR="00E53060" w:rsidRPr="0072759C" w:rsidRDefault="00E53060" w:rsidP="003274A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13A05607" w14:textId="6E9D57A9" w:rsidR="00D906BE" w:rsidRPr="00BB7DBE" w:rsidRDefault="00E53060" w:rsidP="00E53060">
      <w:pPr>
        <w:pStyle w:val="a5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="00D906BE" w:rsidRPr="00BB7DBE">
        <w:rPr>
          <w:rFonts w:ascii="Times New Roman" w:hAnsi="Times New Roman"/>
          <w:b/>
          <w:sz w:val="24"/>
          <w:szCs w:val="24"/>
          <w:lang w:val="uk-UA"/>
        </w:rPr>
        <w:t>МЕТОДИЧНЕ ЗАБЕЗПЕЧЕННЯ</w:t>
      </w:r>
    </w:p>
    <w:p w14:paraId="091107B0" w14:textId="77777777" w:rsidR="00D906BE" w:rsidRPr="00BB7DBE" w:rsidRDefault="00D906BE" w:rsidP="00D906BE">
      <w:pPr>
        <w:pStyle w:val="a5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DBE">
        <w:rPr>
          <w:rFonts w:ascii="Times New Roman" w:hAnsi="Times New Roman"/>
          <w:sz w:val="24"/>
          <w:szCs w:val="24"/>
          <w:lang w:val="uk-UA"/>
        </w:rPr>
        <w:t>Навчальна програма навчальної дисципліни.</w:t>
      </w:r>
    </w:p>
    <w:p w14:paraId="6D60A6CE" w14:textId="77777777" w:rsidR="00D906BE" w:rsidRPr="00BB7DBE" w:rsidRDefault="00D906BE" w:rsidP="00D906BE">
      <w:pPr>
        <w:pStyle w:val="a5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DBE">
        <w:rPr>
          <w:rFonts w:ascii="Times New Roman" w:hAnsi="Times New Roman"/>
          <w:sz w:val="24"/>
          <w:szCs w:val="24"/>
          <w:lang w:val="uk-UA"/>
        </w:rPr>
        <w:t>Робоча програма навчальної дисципліни.</w:t>
      </w:r>
      <w:r w:rsidRPr="00BB7DBE">
        <w:rPr>
          <w:rFonts w:ascii="Times New Roman" w:hAnsi="Times New Roman"/>
          <w:sz w:val="24"/>
          <w:szCs w:val="24"/>
        </w:rPr>
        <w:t xml:space="preserve"> </w:t>
      </w:r>
    </w:p>
    <w:p w14:paraId="0D898402" w14:textId="4A05486C" w:rsidR="00D906BE" w:rsidRDefault="00D906BE" w:rsidP="003274A9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DBE">
        <w:rPr>
          <w:rFonts w:ascii="Times New Roman" w:hAnsi="Times New Roman"/>
          <w:sz w:val="24"/>
          <w:szCs w:val="24"/>
        </w:rPr>
        <w:t>3</w:t>
      </w:r>
      <w:r w:rsidR="006E54F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Конспекти уроків з математики.</w:t>
      </w:r>
    </w:p>
    <w:p w14:paraId="6F99FA1E" w14:textId="57FBB129" w:rsidR="00D906BE" w:rsidRDefault="00110523" w:rsidP="003274A9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06BE">
        <w:rPr>
          <w:rFonts w:ascii="Times New Roman" w:hAnsi="Times New Roman"/>
          <w:sz w:val="24"/>
          <w:szCs w:val="24"/>
        </w:rPr>
        <w:t>. Підручники з математики.</w:t>
      </w:r>
    </w:p>
    <w:p w14:paraId="011D565A" w14:textId="3A614233" w:rsidR="00D906BE" w:rsidRDefault="00110523" w:rsidP="003274A9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06BE">
        <w:rPr>
          <w:rFonts w:ascii="Times New Roman" w:hAnsi="Times New Roman"/>
          <w:sz w:val="24"/>
          <w:szCs w:val="24"/>
        </w:rPr>
        <w:t>. Методичні рекомендації щодо написання самостійної роботи.</w:t>
      </w:r>
    </w:p>
    <w:p w14:paraId="5D865B23" w14:textId="5CED501D" w:rsidR="00D906BE" w:rsidRPr="00BB7DBE" w:rsidRDefault="00110523" w:rsidP="003274A9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906BE">
        <w:rPr>
          <w:rFonts w:ascii="Times New Roman" w:hAnsi="Times New Roman"/>
          <w:sz w:val="24"/>
          <w:szCs w:val="24"/>
        </w:rPr>
        <w:t xml:space="preserve">. </w:t>
      </w:r>
      <w:r w:rsidR="00D906BE" w:rsidRPr="00BB7DBE">
        <w:rPr>
          <w:rFonts w:ascii="Times New Roman" w:hAnsi="Times New Roman"/>
          <w:sz w:val="24"/>
          <w:szCs w:val="24"/>
        </w:rPr>
        <w:t>Плани семінарських та практичних  занять.</w:t>
      </w:r>
    </w:p>
    <w:p w14:paraId="06634083" w14:textId="77777777" w:rsidR="00D906BE" w:rsidRDefault="00D906BE" w:rsidP="003274A9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B7DBE">
        <w:rPr>
          <w:rFonts w:ascii="Times New Roman" w:hAnsi="Times New Roman"/>
          <w:sz w:val="24"/>
          <w:szCs w:val="24"/>
        </w:rPr>
        <w:t>Різноманітні тести.</w:t>
      </w:r>
    </w:p>
    <w:p w14:paraId="4A23FB2B" w14:textId="6BCC83A1" w:rsidR="00D906BE" w:rsidRDefault="00D906BE" w:rsidP="00970027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Перелік питань до іспиту.</w:t>
      </w:r>
      <w:r w:rsidRPr="00BB7DBE">
        <w:rPr>
          <w:rFonts w:ascii="Times New Roman" w:hAnsi="Times New Roman"/>
          <w:sz w:val="24"/>
          <w:szCs w:val="24"/>
        </w:rPr>
        <w:t xml:space="preserve"> </w:t>
      </w:r>
    </w:p>
    <w:p w14:paraId="1FE2B54C" w14:textId="09725611" w:rsidR="0072759C" w:rsidRDefault="0072759C" w:rsidP="00970027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C6FDE" w14:textId="77777777" w:rsidR="00E53060" w:rsidRPr="00970027" w:rsidRDefault="00E53060" w:rsidP="00970027">
      <w:pPr>
        <w:shd w:val="clear" w:color="auto" w:fill="FFFFFF"/>
        <w:tabs>
          <w:tab w:val="num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678E2A" w14:textId="2606EFA7" w:rsidR="00D906BE" w:rsidRPr="00BB7DBE" w:rsidRDefault="00E53060" w:rsidP="00E53060">
      <w:pPr>
        <w:pStyle w:val="a5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 w:rsidR="00D906BE" w:rsidRPr="00BB7DBE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14:paraId="5CC5D086" w14:textId="77777777" w:rsidR="00D906BE" w:rsidRPr="00BB7DBE" w:rsidRDefault="00D906BE" w:rsidP="003274A9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uk-UA"/>
        </w:rPr>
      </w:pPr>
    </w:p>
    <w:p w14:paraId="2BDD9AC5" w14:textId="1E7AC0EB" w:rsidR="00D906BE" w:rsidRPr="00BB7DBE" w:rsidRDefault="00D906BE" w:rsidP="003274A9">
      <w:pPr>
        <w:pStyle w:val="a5"/>
        <w:spacing w:after="0" w:line="240" w:lineRule="auto"/>
        <w:ind w:left="-66"/>
        <w:rPr>
          <w:rFonts w:ascii="Times New Roman" w:hAnsi="Times New Roman"/>
          <w:b/>
          <w:sz w:val="24"/>
          <w:szCs w:val="24"/>
          <w:lang w:val="uk-UA"/>
        </w:rPr>
      </w:pPr>
      <w:r w:rsidRPr="00BB7DBE">
        <w:rPr>
          <w:rFonts w:ascii="Times New Roman" w:hAnsi="Times New Roman"/>
          <w:b/>
          <w:sz w:val="24"/>
          <w:szCs w:val="24"/>
          <w:lang w:val="uk-UA"/>
        </w:rPr>
        <w:t>Базова</w:t>
      </w:r>
      <w:r w:rsidR="0072759C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3D2E455" w14:textId="77777777" w:rsidR="00823D62" w:rsidRPr="00823D62" w:rsidRDefault="00823D62" w:rsidP="008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 xml:space="preserve">1. Коваль Л.В., Скворцова С.О. Методика навчання математики: теорія і практика: Підручник для студентів за спеціальністю 6.010100 «Початкове навчання», </w:t>
      </w:r>
      <w:proofErr w:type="spellStart"/>
      <w:r w:rsidRPr="00823D62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823D62">
        <w:rPr>
          <w:rFonts w:ascii="Times New Roman" w:hAnsi="Times New Roman"/>
          <w:sz w:val="28"/>
          <w:szCs w:val="28"/>
        </w:rPr>
        <w:t xml:space="preserve">- кваліфікаційного рівня «бакалавр» [2-ге вид., </w:t>
      </w:r>
      <w:proofErr w:type="spellStart"/>
      <w:r w:rsidRPr="00823D62">
        <w:rPr>
          <w:rFonts w:ascii="Times New Roman" w:hAnsi="Times New Roman"/>
          <w:sz w:val="28"/>
          <w:szCs w:val="28"/>
        </w:rPr>
        <w:t>допов</w:t>
      </w:r>
      <w:proofErr w:type="spellEnd"/>
      <w:r w:rsidRPr="00823D62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823D62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823D62">
        <w:rPr>
          <w:rFonts w:ascii="Times New Roman" w:hAnsi="Times New Roman"/>
          <w:sz w:val="28"/>
          <w:szCs w:val="28"/>
        </w:rPr>
        <w:t>.] - Х.: ЧП «</w:t>
      </w:r>
      <w:proofErr w:type="spellStart"/>
      <w:r w:rsidRPr="00823D62">
        <w:rPr>
          <w:rFonts w:ascii="Times New Roman" w:hAnsi="Times New Roman"/>
          <w:sz w:val="28"/>
          <w:szCs w:val="28"/>
        </w:rPr>
        <w:t>Принт</w:t>
      </w:r>
      <w:proofErr w:type="spellEnd"/>
      <w:r w:rsidRPr="00823D62">
        <w:rPr>
          <w:rFonts w:ascii="Times New Roman" w:hAnsi="Times New Roman"/>
          <w:sz w:val="28"/>
          <w:szCs w:val="28"/>
        </w:rPr>
        <w:t>- Лідер. – 457 с.</w:t>
      </w:r>
    </w:p>
    <w:p w14:paraId="7C8E8A09" w14:textId="77777777" w:rsidR="00823D62" w:rsidRPr="00823D62" w:rsidRDefault="00823D62" w:rsidP="008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 xml:space="preserve">2. Скворцова С.О. Методична система навчання розв'язування сюжетних задач учнів початкових класів: Монографія. Одеса: </w:t>
      </w:r>
      <w:proofErr w:type="spellStart"/>
      <w:r w:rsidRPr="00823D62">
        <w:rPr>
          <w:rFonts w:ascii="Times New Roman" w:hAnsi="Times New Roman"/>
          <w:sz w:val="28"/>
          <w:szCs w:val="28"/>
        </w:rPr>
        <w:t>Астропринт</w:t>
      </w:r>
      <w:proofErr w:type="spellEnd"/>
      <w:r w:rsidRPr="00823D62">
        <w:rPr>
          <w:rFonts w:ascii="Times New Roman" w:hAnsi="Times New Roman"/>
          <w:sz w:val="28"/>
          <w:szCs w:val="28"/>
        </w:rPr>
        <w:t>, 2006.- 256с.</w:t>
      </w:r>
    </w:p>
    <w:p w14:paraId="03527089" w14:textId="69C0B6D7" w:rsidR="00823D62" w:rsidRPr="00823D62" w:rsidRDefault="00823D62" w:rsidP="008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3D62">
        <w:rPr>
          <w:rFonts w:ascii="Times New Roman" w:hAnsi="Times New Roman"/>
          <w:sz w:val="28"/>
          <w:szCs w:val="28"/>
        </w:rPr>
        <w:t>. Скворцова С.О. Методика навчання розв’язування сюжетних задач у початковій школі: Навчально-методичний посібник для студентів за спеціальністю 6.010100 «Початкове навчання». – Частина І – Методика формування в молодших школярів загального уміння розв’язувати сюжетні задачі. – Одеса: ООО «Абрикос-</w:t>
      </w:r>
      <w:proofErr w:type="spellStart"/>
      <w:r w:rsidRPr="00823D62">
        <w:rPr>
          <w:rFonts w:ascii="Times New Roman" w:hAnsi="Times New Roman"/>
          <w:sz w:val="28"/>
          <w:szCs w:val="28"/>
        </w:rPr>
        <w:t>Компани</w:t>
      </w:r>
      <w:proofErr w:type="spellEnd"/>
      <w:r w:rsidRPr="00823D62">
        <w:rPr>
          <w:rFonts w:ascii="Times New Roman" w:hAnsi="Times New Roman"/>
          <w:sz w:val="28"/>
          <w:szCs w:val="28"/>
        </w:rPr>
        <w:t>», 2011. – 268 с.</w:t>
      </w:r>
    </w:p>
    <w:p w14:paraId="0CB3F597" w14:textId="4871D2A8" w:rsidR="00823D62" w:rsidRPr="00823D62" w:rsidRDefault="00823D62" w:rsidP="00823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>4. Скворцова С.О. Методика навчання розв’язування сюжетних задач у початковій школі: Навчально-методичний посібник для студентів за спеціальністю 6.010100 «Початкове навчання». – Частина ІІ – Методика формування в молодших школярів умінь розв’язувати задачі певних видів. – Одеса : Фенікс, 2011. – 156 с.</w:t>
      </w:r>
    </w:p>
    <w:p w14:paraId="2D725715" w14:textId="77777777" w:rsidR="0034297B" w:rsidRDefault="0034297B" w:rsidP="00823D6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E14FB6" w14:textId="4187F162" w:rsidR="00823D62" w:rsidRPr="0034297B" w:rsidRDefault="0034297B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b/>
          <w:sz w:val="28"/>
          <w:szCs w:val="28"/>
        </w:rPr>
        <w:t>Допоміжна</w:t>
      </w:r>
      <w:r w:rsidR="00823D62" w:rsidRPr="0034297B">
        <w:rPr>
          <w:rFonts w:ascii="Times New Roman" w:hAnsi="Times New Roman"/>
          <w:sz w:val="28"/>
          <w:szCs w:val="28"/>
        </w:rPr>
        <w:t>:</w:t>
      </w:r>
    </w:p>
    <w:p w14:paraId="54BBF03E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4297B">
        <w:rPr>
          <w:rFonts w:ascii="Times New Roman" w:hAnsi="Times New Roman"/>
          <w:sz w:val="28"/>
          <w:szCs w:val="28"/>
        </w:rPr>
        <w:t>Байтова</w:t>
      </w:r>
      <w:proofErr w:type="spellEnd"/>
      <w:r w:rsidRPr="0034297B">
        <w:rPr>
          <w:rFonts w:ascii="Times New Roman" w:hAnsi="Times New Roman"/>
          <w:sz w:val="28"/>
          <w:szCs w:val="28"/>
        </w:rPr>
        <w:t xml:space="preserve"> М. О., </w:t>
      </w:r>
      <w:proofErr w:type="spellStart"/>
      <w:r w:rsidRPr="0034297B">
        <w:rPr>
          <w:rFonts w:ascii="Times New Roman" w:hAnsi="Times New Roman"/>
          <w:sz w:val="28"/>
          <w:szCs w:val="28"/>
        </w:rPr>
        <w:t>Бельнюкова</w:t>
      </w:r>
      <w:proofErr w:type="spellEnd"/>
      <w:r w:rsidRPr="0034297B">
        <w:rPr>
          <w:rFonts w:ascii="Times New Roman" w:hAnsi="Times New Roman"/>
          <w:sz w:val="28"/>
          <w:szCs w:val="28"/>
        </w:rPr>
        <w:t xml:space="preserve"> Г. В. та ін. Методика викладання математики в початкових класах. — К.: Вища школа, 1982.</w:t>
      </w:r>
    </w:p>
    <w:p w14:paraId="48FC643F" w14:textId="2CA53A28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2. Богданович М. В. Методика розв'язування задач у початковій школі. — К.: Вища школа, 1984.</w:t>
      </w:r>
    </w:p>
    <w:p w14:paraId="159EAA0B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 xml:space="preserve">3. Козак М.В., Корчевська О.П. Робота над задачами в 4 класі. — Тернопіль. </w:t>
      </w:r>
      <w:proofErr w:type="spellStart"/>
      <w:r w:rsidRPr="0034297B">
        <w:rPr>
          <w:rFonts w:ascii="Times New Roman" w:hAnsi="Times New Roman"/>
          <w:sz w:val="28"/>
          <w:szCs w:val="28"/>
        </w:rPr>
        <w:t>Астон</w:t>
      </w:r>
      <w:proofErr w:type="spellEnd"/>
      <w:r w:rsidRPr="0034297B">
        <w:rPr>
          <w:rFonts w:ascii="Times New Roman" w:hAnsi="Times New Roman"/>
          <w:sz w:val="28"/>
          <w:szCs w:val="28"/>
        </w:rPr>
        <w:t>, 2002.</w:t>
      </w:r>
    </w:p>
    <w:p w14:paraId="02EE23B8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lastRenderedPageBreak/>
        <w:t>4. Козак М.В., Корчевська О.П. До питання формування вмінь учнів розв'язувати завдання підвищеної складності // Наукові записки Тернопільського державного педагогічного університету. Серія: Педагогіка. — 2004,— №2. — С. 128-132.</w:t>
      </w:r>
    </w:p>
    <w:p w14:paraId="04DCF468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5. Корчевська О. П. Робота над завданнями підвищеної складності з математики в початкових класах. — Тернопіль: Підручники і посібники, 2001.</w:t>
      </w:r>
    </w:p>
    <w:p w14:paraId="2B98F3DB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6. Програми для середньої загальноосвітньої школи. 1-4 класи. К : Початкова школа, 2011.</w:t>
      </w:r>
    </w:p>
    <w:p w14:paraId="25CFDA43" w14:textId="77777777" w:rsidR="00823D62" w:rsidRPr="0034297B" w:rsidRDefault="00823D62" w:rsidP="00342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4297B">
        <w:rPr>
          <w:rFonts w:ascii="Times New Roman" w:hAnsi="Times New Roman"/>
          <w:sz w:val="28"/>
          <w:szCs w:val="28"/>
        </w:rPr>
        <w:t>Рівкінд</w:t>
      </w:r>
      <w:proofErr w:type="spellEnd"/>
      <w:r w:rsidRPr="0034297B">
        <w:rPr>
          <w:rFonts w:ascii="Times New Roman" w:hAnsi="Times New Roman"/>
          <w:sz w:val="28"/>
          <w:szCs w:val="28"/>
        </w:rPr>
        <w:t xml:space="preserve"> Ф.М. Математика: підручник для 1 класу. Загальноосвітніх </w:t>
      </w:r>
      <w:proofErr w:type="spellStart"/>
      <w:r w:rsidRPr="0034297B">
        <w:rPr>
          <w:rFonts w:ascii="Times New Roman" w:hAnsi="Times New Roman"/>
          <w:sz w:val="28"/>
          <w:szCs w:val="28"/>
        </w:rPr>
        <w:t>навч.закл</w:t>
      </w:r>
      <w:proofErr w:type="spellEnd"/>
      <w:r w:rsidRPr="0034297B">
        <w:rPr>
          <w:rFonts w:ascii="Times New Roman" w:hAnsi="Times New Roman"/>
          <w:sz w:val="28"/>
          <w:szCs w:val="28"/>
        </w:rPr>
        <w:t>./</w:t>
      </w:r>
      <w:proofErr w:type="spellStart"/>
      <w:r w:rsidRPr="0034297B">
        <w:rPr>
          <w:rFonts w:ascii="Times New Roman" w:hAnsi="Times New Roman"/>
          <w:sz w:val="28"/>
          <w:szCs w:val="28"/>
        </w:rPr>
        <w:t>Ф.М.Рівкінд</w:t>
      </w:r>
      <w:proofErr w:type="spellEnd"/>
      <w:r w:rsidRPr="003429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97B">
        <w:rPr>
          <w:rFonts w:ascii="Times New Roman" w:hAnsi="Times New Roman"/>
          <w:sz w:val="28"/>
          <w:szCs w:val="28"/>
        </w:rPr>
        <w:t>Л.В.Оляницька</w:t>
      </w:r>
      <w:proofErr w:type="spellEnd"/>
      <w:r w:rsidRPr="0034297B">
        <w:rPr>
          <w:rFonts w:ascii="Times New Roman" w:hAnsi="Times New Roman"/>
          <w:sz w:val="28"/>
          <w:szCs w:val="28"/>
        </w:rPr>
        <w:t>. –К. – Видавничий центр ‘’Освіта’’, 2012.- 144с.</w:t>
      </w:r>
    </w:p>
    <w:p w14:paraId="4AE9A219" w14:textId="4012B7E1" w:rsidR="0090310E" w:rsidRDefault="00823D62" w:rsidP="00903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8.Скворцова С.О. Задачі на знаходження середнього арифметичного //Початкова школа. - 2002. - № 1. - С. 23-28.</w:t>
      </w:r>
    </w:p>
    <w:p w14:paraId="292501CA" w14:textId="0BC26E10" w:rsidR="0072759C" w:rsidRDefault="0072759C" w:rsidP="00903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520D2" w14:textId="08C8FD4C" w:rsidR="0072759C" w:rsidRDefault="0072759C" w:rsidP="00903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9FA65" w14:textId="7C02909A" w:rsidR="0072759C" w:rsidRDefault="00E53060" w:rsidP="0072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72759C">
        <w:rPr>
          <w:rFonts w:ascii="Times New Roman" w:hAnsi="Times New Roman"/>
          <w:b/>
          <w:sz w:val="24"/>
          <w:szCs w:val="24"/>
        </w:rPr>
        <w:t>ІНФОРМАЦІЙНІ РЕСУРСИ</w:t>
      </w:r>
    </w:p>
    <w:p w14:paraId="576008EC" w14:textId="77777777" w:rsidR="0072759C" w:rsidRPr="0072759C" w:rsidRDefault="0072759C" w:rsidP="00727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16DD9" w14:textId="77777777" w:rsidR="00321F75" w:rsidRPr="003274A9" w:rsidRDefault="00D0628A" w:rsidP="009031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http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skvor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info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publications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articles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view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html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?</w:t>
        </w:r>
        <w:r w:rsidR="0090310E" w:rsidRPr="00BC1A91">
          <w:rPr>
            <w:rStyle w:val="a6"/>
            <w:rFonts w:ascii="Times New Roman" w:hAnsi="Times New Roman"/>
            <w:sz w:val="28"/>
            <w:szCs w:val="28"/>
          </w:rPr>
          <w:t>id</w:t>
        </w:r>
        <w:r w:rsidR="0090310E" w:rsidRPr="003274A9">
          <w:rPr>
            <w:rStyle w:val="a6"/>
            <w:rFonts w:ascii="Times New Roman" w:hAnsi="Times New Roman"/>
            <w:sz w:val="28"/>
            <w:szCs w:val="28"/>
            <w:lang w:val="uk-UA"/>
          </w:rPr>
          <w:t>=54</w:t>
        </w:r>
      </w:hyperlink>
    </w:p>
    <w:p w14:paraId="030C27B5" w14:textId="77777777" w:rsidR="00321F75" w:rsidRPr="003274A9" w:rsidRDefault="0090310E" w:rsidP="009031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74A9">
        <w:rPr>
          <w:rFonts w:ascii="Times New Roman" w:hAnsi="Times New Roman"/>
          <w:sz w:val="28"/>
          <w:szCs w:val="28"/>
          <w:lang w:val="en-US"/>
        </w:rPr>
        <w:t>irbis-nbuv.gov.ua/.../cgiirbis_64.exe</w:t>
      </w:r>
    </w:p>
    <w:p w14:paraId="72A084F6" w14:textId="08C32FA2" w:rsidR="00321F75" w:rsidRPr="003274A9" w:rsidRDefault="00D0628A" w:rsidP="0090310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321F75" w:rsidRPr="003274A9">
          <w:rPr>
            <w:rStyle w:val="a6"/>
            <w:rFonts w:ascii="Times New Roman" w:hAnsi="Times New Roman"/>
            <w:sz w:val="28"/>
            <w:szCs w:val="28"/>
            <w:lang w:val="en-US"/>
          </w:rPr>
          <w:t>http://alive-inter.net/ukr/referat-37405zmshh</w:t>
        </w:r>
      </w:hyperlink>
    </w:p>
    <w:p w14:paraId="571D2B63" w14:textId="77777777" w:rsidR="00321F75" w:rsidRPr="003274A9" w:rsidRDefault="0090310E" w:rsidP="003429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74A9">
        <w:rPr>
          <w:rFonts w:ascii="Times New Roman" w:hAnsi="Times New Roman"/>
          <w:sz w:val="28"/>
          <w:szCs w:val="28"/>
          <w:lang w:val="en-US"/>
        </w:rPr>
        <w:t>bibliofond.ru/view.aspx?id=465910</w:t>
      </w:r>
    </w:p>
    <w:p w14:paraId="3501B5E5" w14:textId="5B08DF3D" w:rsidR="0090310E" w:rsidRPr="003274A9" w:rsidRDefault="00D0628A" w:rsidP="003429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E56FB6" w:rsidRPr="003274A9">
          <w:rPr>
            <w:rStyle w:val="a6"/>
            <w:rFonts w:ascii="Times New Roman" w:hAnsi="Times New Roman"/>
            <w:sz w:val="28"/>
            <w:szCs w:val="28"/>
            <w:lang w:val="en-US"/>
          </w:rPr>
          <w:t>http://skvor.info/seminars/view.html?id=4</w:t>
        </w:r>
      </w:hyperlink>
    </w:p>
    <w:p w14:paraId="55C73974" w14:textId="77777777" w:rsidR="00E56FB6" w:rsidRPr="003274A9" w:rsidRDefault="00E56FB6" w:rsidP="00E56FB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C38899" w14:textId="7014B12D" w:rsidR="004968AF" w:rsidRPr="003274A9" w:rsidRDefault="004968AF" w:rsidP="00823D62">
      <w:pPr>
        <w:pStyle w:val="a5"/>
        <w:spacing w:after="0" w:line="240" w:lineRule="auto"/>
        <w:ind w:left="0"/>
        <w:jc w:val="both"/>
        <w:rPr>
          <w:lang w:val="en-US"/>
        </w:rPr>
      </w:pPr>
    </w:p>
    <w:sectPr w:rsidR="004968AF" w:rsidRPr="00327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DBB5" w14:textId="77777777" w:rsidR="00D0628A" w:rsidRDefault="00D0628A" w:rsidP="008368A9">
      <w:pPr>
        <w:spacing w:after="0" w:line="240" w:lineRule="auto"/>
      </w:pPr>
      <w:r>
        <w:separator/>
      </w:r>
    </w:p>
  </w:endnote>
  <w:endnote w:type="continuationSeparator" w:id="0">
    <w:p w14:paraId="6561FCB2" w14:textId="77777777" w:rsidR="00D0628A" w:rsidRDefault="00D0628A" w:rsidP="0083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6DA1" w14:textId="77777777" w:rsidR="00D0628A" w:rsidRDefault="00D0628A" w:rsidP="008368A9">
      <w:pPr>
        <w:spacing w:after="0" w:line="240" w:lineRule="auto"/>
      </w:pPr>
      <w:r>
        <w:separator/>
      </w:r>
    </w:p>
  </w:footnote>
  <w:footnote w:type="continuationSeparator" w:id="0">
    <w:p w14:paraId="371C76F7" w14:textId="77777777" w:rsidR="00D0628A" w:rsidRDefault="00D0628A" w:rsidP="0083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3C2"/>
    <w:multiLevelType w:val="hybridMultilevel"/>
    <w:tmpl w:val="831E7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6C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E20BA"/>
    <w:multiLevelType w:val="hybridMultilevel"/>
    <w:tmpl w:val="6AA22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0C0E"/>
    <w:multiLevelType w:val="hybridMultilevel"/>
    <w:tmpl w:val="404E64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0B9B"/>
    <w:multiLevelType w:val="hybridMultilevel"/>
    <w:tmpl w:val="E7880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656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02FD9"/>
    <w:multiLevelType w:val="hybridMultilevel"/>
    <w:tmpl w:val="1602D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2A3"/>
    <w:multiLevelType w:val="hybridMultilevel"/>
    <w:tmpl w:val="165C24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AF"/>
    <w:rsid w:val="00003B5B"/>
    <w:rsid w:val="000057DC"/>
    <w:rsid w:val="00023709"/>
    <w:rsid w:val="000258CB"/>
    <w:rsid w:val="00027412"/>
    <w:rsid w:val="00027CEF"/>
    <w:rsid w:val="00030738"/>
    <w:rsid w:val="000332D2"/>
    <w:rsid w:val="0004401A"/>
    <w:rsid w:val="00047E23"/>
    <w:rsid w:val="00054CF5"/>
    <w:rsid w:val="00055E46"/>
    <w:rsid w:val="00061A81"/>
    <w:rsid w:val="0006228B"/>
    <w:rsid w:val="00070B96"/>
    <w:rsid w:val="0008332B"/>
    <w:rsid w:val="00087CD5"/>
    <w:rsid w:val="00097432"/>
    <w:rsid w:val="000A3B5F"/>
    <w:rsid w:val="000E17F3"/>
    <w:rsid w:val="00102DD0"/>
    <w:rsid w:val="00110523"/>
    <w:rsid w:val="00116828"/>
    <w:rsid w:val="00123763"/>
    <w:rsid w:val="00134E3C"/>
    <w:rsid w:val="00140A46"/>
    <w:rsid w:val="001412DC"/>
    <w:rsid w:val="00147C38"/>
    <w:rsid w:val="0015155D"/>
    <w:rsid w:val="00172CE3"/>
    <w:rsid w:val="0017708E"/>
    <w:rsid w:val="001938D0"/>
    <w:rsid w:val="001A0CB3"/>
    <w:rsid w:val="001B1CA8"/>
    <w:rsid w:val="001B5B4A"/>
    <w:rsid w:val="001B5F22"/>
    <w:rsid w:val="001B625F"/>
    <w:rsid w:val="001D3688"/>
    <w:rsid w:val="001D65CE"/>
    <w:rsid w:val="001E5751"/>
    <w:rsid w:val="001F4031"/>
    <w:rsid w:val="001F4ED5"/>
    <w:rsid w:val="00200224"/>
    <w:rsid w:val="0020793D"/>
    <w:rsid w:val="00223649"/>
    <w:rsid w:val="002423B9"/>
    <w:rsid w:val="00251657"/>
    <w:rsid w:val="00256F9D"/>
    <w:rsid w:val="002612F2"/>
    <w:rsid w:val="00273ECA"/>
    <w:rsid w:val="002743D1"/>
    <w:rsid w:val="00280C89"/>
    <w:rsid w:val="002A17B4"/>
    <w:rsid w:val="002B67DE"/>
    <w:rsid w:val="002C7FC2"/>
    <w:rsid w:val="002D25CB"/>
    <w:rsid w:val="002D2891"/>
    <w:rsid w:val="002D59AD"/>
    <w:rsid w:val="002E1FC3"/>
    <w:rsid w:val="002E6104"/>
    <w:rsid w:val="002F1BCE"/>
    <w:rsid w:val="00313593"/>
    <w:rsid w:val="00314766"/>
    <w:rsid w:val="00321F75"/>
    <w:rsid w:val="003262A0"/>
    <w:rsid w:val="003274A9"/>
    <w:rsid w:val="0034297B"/>
    <w:rsid w:val="0035485E"/>
    <w:rsid w:val="003B1688"/>
    <w:rsid w:val="003B6F34"/>
    <w:rsid w:val="003C1BD7"/>
    <w:rsid w:val="003C52DF"/>
    <w:rsid w:val="003E0D55"/>
    <w:rsid w:val="003E4428"/>
    <w:rsid w:val="003E5EBC"/>
    <w:rsid w:val="003E7BB8"/>
    <w:rsid w:val="003F7533"/>
    <w:rsid w:val="004223F4"/>
    <w:rsid w:val="004227F7"/>
    <w:rsid w:val="00433924"/>
    <w:rsid w:val="00453241"/>
    <w:rsid w:val="00454D8A"/>
    <w:rsid w:val="00460AA6"/>
    <w:rsid w:val="00466369"/>
    <w:rsid w:val="004714AD"/>
    <w:rsid w:val="004874A1"/>
    <w:rsid w:val="004938DB"/>
    <w:rsid w:val="004968AF"/>
    <w:rsid w:val="004C4DF6"/>
    <w:rsid w:val="004D5063"/>
    <w:rsid w:val="004E2A9E"/>
    <w:rsid w:val="00501A09"/>
    <w:rsid w:val="00534BC1"/>
    <w:rsid w:val="00536F64"/>
    <w:rsid w:val="00546DF7"/>
    <w:rsid w:val="005545D3"/>
    <w:rsid w:val="005745E9"/>
    <w:rsid w:val="00596467"/>
    <w:rsid w:val="005B09A5"/>
    <w:rsid w:val="005B105C"/>
    <w:rsid w:val="005B2604"/>
    <w:rsid w:val="005B4EBE"/>
    <w:rsid w:val="005F2D46"/>
    <w:rsid w:val="005F6AFF"/>
    <w:rsid w:val="00600883"/>
    <w:rsid w:val="006013BE"/>
    <w:rsid w:val="0061397E"/>
    <w:rsid w:val="00616758"/>
    <w:rsid w:val="006327ED"/>
    <w:rsid w:val="00663A5F"/>
    <w:rsid w:val="006657E6"/>
    <w:rsid w:val="006920A5"/>
    <w:rsid w:val="006A273F"/>
    <w:rsid w:val="006A2E95"/>
    <w:rsid w:val="006D09BA"/>
    <w:rsid w:val="006E54F0"/>
    <w:rsid w:val="00701C3D"/>
    <w:rsid w:val="00724617"/>
    <w:rsid w:val="0072759C"/>
    <w:rsid w:val="00731324"/>
    <w:rsid w:val="00754761"/>
    <w:rsid w:val="007579D8"/>
    <w:rsid w:val="00761908"/>
    <w:rsid w:val="007647A7"/>
    <w:rsid w:val="00772BC5"/>
    <w:rsid w:val="00776127"/>
    <w:rsid w:val="007774FB"/>
    <w:rsid w:val="00791C62"/>
    <w:rsid w:val="007F4687"/>
    <w:rsid w:val="00820628"/>
    <w:rsid w:val="00823D62"/>
    <w:rsid w:val="0083079C"/>
    <w:rsid w:val="008368A9"/>
    <w:rsid w:val="008623A9"/>
    <w:rsid w:val="00871214"/>
    <w:rsid w:val="00886671"/>
    <w:rsid w:val="008E638B"/>
    <w:rsid w:val="0090310E"/>
    <w:rsid w:val="009138E4"/>
    <w:rsid w:val="0091400E"/>
    <w:rsid w:val="0091474C"/>
    <w:rsid w:val="00922949"/>
    <w:rsid w:val="00925C4F"/>
    <w:rsid w:val="0093445C"/>
    <w:rsid w:val="00942885"/>
    <w:rsid w:val="00942933"/>
    <w:rsid w:val="00970027"/>
    <w:rsid w:val="00972CED"/>
    <w:rsid w:val="009911F1"/>
    <w:rsid w:val="009A1320"/>
    <w:rsid w:val="009D643E"/>
    <w:rsid w:val="00A0321A"/>
    <w:rsid w:val="00A22F62"/>
    <w:rsid w:val="00A3123F"/>
    <w:rsid w:val="00A34EFC"/>
    <w:rsid w:val="00A639D2"/>
    <w:rsid w:val="00A75F23"/>
    <w:rsid w:val="00A90A8C"/>
    <w:rsid w:val="00A97B52"/>
    <w:rsid w:val="00AA22EA"/>
    <w:rsid w:val="00AB673F"/>
    <w:rsid w:val="00AD2E70"/>
    <w:rsid w:val="00AE1076"/>
    <w:rsid w:val="00AE6A00"/>
    <w:rsid w:val="00B04905"/>
    <w:rsid w:val="00B1352D"/>
    <w:rsid w:val="00B22EAB"/>
    <w:rsid w:val="00B3316B"/>
    <w:rsid w:val="00B33D76"/>
    <w:rsid w:val="00B6444C"/>
    <w:rsid w:val="00B6501F"/>
    <w:rsid w:val="00BA2283"/>
    <w:rsid w:val="00BA40E3"/>
    <w:rsid w:val="00BA5742"/>
    <w:rsid w:val="00BB3F57"/>
    <w:rsid w:val="00BB3F5C"/>
    <w:rsid w:val="00BB67A5"/>
    <w:rsid w:val="00BC47B5"/>
    <w:rsid w:val="00BC722C"/>
    <w:rsid w:val="00BD166F"/>
    <w:rsid w:val="00BF4EC3"/>
    <w:rsid w:val="00C32690"/>
    <w:rsid w:val="00C36084"/>
    <w:rsid w:val="00C363FC"/>
    <w:rsid w:val="00C54DFB"/>
    <w:rsid w:val="00C64B3D"/>
    <w:rsid w:val="00C96A66"/>
    <w:rsid w:val="00CA198C"/>
    <w:rsid w:val="00CA5916"/>
    <w:rsid w:val="00CB6B8B"/>
    <w:rsid w:val="00CC6EC7"/>
    <w:rsid w:val="00CF751D"/>
    <w:rsid w:val="00D01B96"/>
    <w:rsid w:val="00D0628A"/>
    <w:rsid w:val="00D15867"/>
    <w:rsid w:val="00D24D25"/>
    <w:rsid w:val="00D712AF"/>
    <w:rsid w:val="00D71C1F"/>
    <w:rsid w:val="00D72839"/>
    <w:rsid w:val="00D906BE"/>
    <w:rsid w:val="00DD70F8"/>
    <w:rsid w:val="00DE2CC7"/>
    <w:rsid w:val="00DF26A1"/>
    <w:rsid w:val="00DF7398"/>
    <w:rsid w:val="00E001C9"/>
    <w:rsid w:val="00E141F2"/>
    <w:rsid w:val="00E53060"/>
    <w:rsid w:val="00E56FB6"/>
    <w:rsid w:val="00E602C1"/>
    <w:rsid w:val="00E6302B"/>
    <w:rsid w:val="00E70A73"/>
    <w:rsid w:val="00E7719A"/>
    <w:rsid w:val="00E830AF"/>
    <w:rsid w:val="00E869DA"/>
    <w:rsid w:val="00E95D9B"/>
    <w:rsid w:val="00E9722B"/>
    <w:rsid w:val="00EA00D1"/>
    <w:rsid w:val="00EB633A"/>
    <w:rsid w:val="00EC179C"/>
    <w:rsid w:val="00EC1D57"/>
    <w:rsid w:val="00EC2FC9"/>
    <w:rsid w:val="00EC541E"/>
    <w:rsid w:val="00EC5E49"/>
    <w:rsid w:val="00ED5439"/>
    <w:rsid w:val="00EE5D01"/>
    <w:rsid w:val="00F31E43"/>
    <w:rsid w:val="00F33B59"/>
    <w:rsid w:val="00F37B6C"/>
    <w:rsid w:val="00F55098"/>
    <w:rsid w:val="00F56908"/>
    <w:rsid w:val="00F805C0"/>
    <w:rsid w:val="00F858AB"/>
    <w:rsid w:val="00FA0B40"/>
    <w:rsid w:val="00FB0498"/>
    <w:rsid w:val="00FB262E"/>
    <w:rsid w:val="00FB557B"/>
    <w:rsid w:val="00FD19B4"/>
    <w:rsid w:val="00FD42F8"/>
    <w:rsid w:val="00FF5EB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DAF2"/>
  <w15:chartTrackingRefBased/>
  <w15:docId w15:val="{4DB372D1-19A0-F843-AC21-A83D35B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68AF"/>
    <w:rPr>
      <w:i/>
      <w:iCs/>
    </w:rPr>
  </w:style>
  <w:style w:type="character" w:customStyle="1" w:styleId="apple-converted-space">
    <w:name w:val="apple-converted-space"/>
    <w:basedOn w:val="a0"/>
    <w:rsid w:val="004968AF"/>
  </w:style>
  <w:style w:type="paragraph" w:styleId="a5">
    <w:name w:val="List Paragraph"/>
    <w:basedOn w:val="a"/>
    <w:uiPriority w:val="99"/>
    <w:qFormat/>
    <w:rsid w:val="00D906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styleId="a6">
    <w:name w:val="Hyperlink"/>
    <w:basedOn w:val="a0"/>
    <w:uiPriority w:val="99"/>
    <w:rsid w:val="00D906B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D906B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D906BE"/>
    <w:rPr>
      <w:rFonts w:ascii="Calibri" w:eastAsia="Times New Roman" w:hAnsi="Calibri" w:cs="Times New Roman"/>
      <w:lang w:val="ru-RU" w:eastAsia="en-US"/>
    </w:rPr>
  </w:style>
  <w:style w:type="character" w:styleId="a9">
    <w:name w:val="page number"/>
    <w:basedOn w:val="a0"/>
    <w:uiPriority w:val="99"/>
    <w:rsid w:val="00D906BE"/>
    <w:rPr>
      <w:rFonts w:cs="Times New Roman"/>
    </w:rPr>
  </w:style>
  <w:style w:type="paragraph" w:customStyle="1" w:styleId="138">
    <w:name w:val="138"/>
    <w:basedOn w:val="a"/>
    <w:rsid w:val="00D9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basedOn w:val="a"/>
    <w:uiPriority w:val="99"/>
    <w:rsid w:val="00D9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5"/>
    <w:basedOn w:val="a"/>
    <w:rsid w:val="002D2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68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368A9"/>
  </w:style>
  <w:style w:type="paragraph" w:customStyle="1" w:styleId="msonormal0">
    <w:name w:val="msonormal"/>
    <w:basedOn w:val="a"/>
    <w:rsid w:val="005964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0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ve-inter.net/ukr/referat-37405zmshh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skvor.info/publications/articles/view.html?id=54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skvor.info/seminars/view.html?id=4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16139</Words>
  <Characters>9200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3</cp:revision>
  <dcterms:created xsi:type="dcterms:W3CDTF">2020-11-10T17:15:00Z</dcterms:created>
  <dcterms:modified xsi:type="dcterms:W3CDTF">2020-11-10T17:15:00Z</dcterms:modified>
</cp:coreProperties>
</file>