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44AD" w14:textId="77777777" w:rsidR="00DB7B3C" w:rsidRDefault="00DB7B3C" w:rsidP="007B54E0">
      <w:pPr>
        <w:pStyle w:val="a3"/>
        <w:spacing w:after="0" w:line="240" w:lineRule="auto"/>
        <w:ind w:left="-66"/>
        <w:rPr>
          <w:rFonts w:ascii="Times New Roman" w:hAnsi="Times New Roman"/>
          <w:b/>
          <w:sz w:val="24"/>
          <w:szCs w:val="24"/>
        </w:rPr>
      </w:pPr>
    </w:p>
    <w:p w14:paraId="7055AB39" w14:textId="77777777" w:rsidR="00E66B9C" w:rsidRDefault="00E66B9C" w:rsidP="007B54E0">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Львівський національний університет імені Івана Франка</w:t>
      </w:r>
    </w:p>
    <w:p w14:paraId="21968FB0" w14:textId="77777777" w:rsidR="00E66B9C" w:rsidRDefault="00E66B9C" w:rsidP="007B54E0">
      <w:pPr>
        <w:spacing w:after="0" w:line="240" w:lineRule="auto"/>
        <w:jc w:val="center"/>
        <w:rPr>
          <w:rFonts w:ascii="Times New Roman" w:hAnsi="Times New Roman"/>
          <w:b/>
          <w:sz w:val="28"/>
          <w:szCs w:val="28"/>
        </w:rPr>
      </w:pPr>
      <w:r>
        <w:rPr>
          <w:rFonts w:ascii="Times New Roman" w:hAnsi="Times New Roman"/>
          <w:b/>
          <w:sz w:val="28"/>
          <w:szCs w:val="28"/>
        </w:rPr>
        <w:t>Педагогічний коледж</w:t>
      </w:r>
    </w:p>
    <w:p w14:paraId="28132596" w14:textId="77777777" w:rsidR="00E66B9C" w:rsidRDefault="00E66B9C" w:rsidP="007B54E0">
      <w:pPr>
        <w:spacing w:after="0" w:line="240" w:lineRule="auto"/>
        <w:jc w:val="center"/>
        <w:rPr>
          <w:rFonts w:ascii="Times New Roman" w:hAnsi="Times New Roman"/>
          <w:b/>
          <w:sz w:val="28"/>
          <w:szCs w:val="28"/>
        </w:rPr>
      </w:pPr>
    </w:p>
    <w:p w14:paraId="0195AC62" w14:textId="77777777" w:rsidR="00E66B9C" w:rsidRDefault="00E66B9C" w:rsidP="007B54E0">
      <w:pPr>
        <w:spacing w:after="0" w:line="240" w:lineRule="auto"/>
        <w:ind w:left="4678"/>
        <w:jc w:val="both"/>
        <w:rPr>
          <w:rFonts w:ascii="Times New Roman" w:hAnsi="Times New Roman"/>
          <w:sz w:val="28"/>
          <w:szCs w:val="28"/>
        </w:rPr>
      </w:pPr>
      <w:r>
        <w:rPr>
          <w:rFonts w:ascii="Times New Roman" w:hAnsi="Times New Roman"/>
          <w:sz w:val="28"/>
          <w:szCs w:val="28"/>
        </w:rPr>
        <w:t>ЗАТВЕРДЖУЮ</w:t>
      </w:r>
    </w:p>
    <w:p w14:paraId="6602EA9D" w14:textId="77777777" w:rsidR="00E66B9C" w:rsidRDefault="00E66B9C" w:rsidP="007B54E0">
      <w:pPr>
        <w:spacing w:after="0" w:line="240" w:lineRule="auto"/>
        <w:ind w:left="4678"/>
        <w:jc w:val="both"/>
        <w:rPr>
          <w:rFonts w:ascii="Times New Roman" w:hAnsi="Times New Roman"/>
          <w:sz w:val="28"/>
          <w:szCs w:val="28"/>
        </w:rPr>
      </w:pPr>
      <w:r>
        <w:rPr>
          <w:rFonts w:ascii="Times New Roman" w:hAnsi="Times New Roman"/>
          <w:sz w:val="28"/>
          <w:szCs w:val="28"/>
        </w:rPr>
        <w:t xml:space="preserve">Директор </w:t>
      </w:r>
      <w:r>
        <w:rPr>
          <w:rFonts w:ascii="Times New Roman" w:hAnsi="Times New Roman"/>
          <w:sz w:val="20"/>
          <w:szCs w:val="20"/>
        </w:rPr>
        <w:t xml:space="preserve">___________ </w:t>
      </w:r>
      <w:r>
        <w:rPr>
          <w:rFonts w:ascii="Times New Roman" w:hAnsi="Times New Roman"/>
          <w:sz w:val="28"/>
          <w:szCs w:val="28"/>
        </w:rPr>
        <w:t xml:space="preserve"> О. І. Сурмач</w:t>
      </w:r>
    </w:p>
    <w:p w14:paraId="18EF8006" w14:textId="77777777" w:rsidR="00E66B9C" w:rsidRDefault="00E66B9C" w:rsidP="007B54E0">
      <w:pPr>
        <w:spacing w:after="0" w:line="240" w:lineRule="auto"/>
        <w:ind w:left="4678"/>
        <w:jc w:val="both"/>
        <w:rPr>
          <w:rFonts w:ascii="Times New Roman" w:hAnsi="Times New Roman"/>
          <w:sz w:val="28"/>
          <w:szCs w:val="28"/>
        </w:rPr>
      </w:pPr>
      <w:r>
        <w:rPr>
          <w:rFonts w:ascii="Times New Roman" w:hAnsi="Times New Roman"/>
          <w:sz w:val="28"/>
          <w:szCs w:val="28"/>
        </w:rPr>
        <w:t xml:space="preserve">  «__» __ </w:t>
      </w:r>
      <w:r>
        <w:rPr>
          <w:rFonts w:ascii="Times New Roman" w:hAnsi="Times New Roman"/>
          <w:sz w:val="20"/>
          <w:szCs w:val="20"/>
        </w:rPr>
        <w:t>________________</w:t>
      </w:r>
      <w:r>
        <w:rPr>
          <w:rFonts w:ascii="Times New Roman" w:hAnsi="Times New Roman"/>
          <w:sz w:val="28"/>
          <w:szCs w:val="28"/>
        </w:rPr>
        <w:t xml:space="preserve">_ 2019 р. </w:t>
      </w:r>
    </w:p>
    <w:p w14:paraId="370F3634" w14:textId="77777777" w:rsidR="00E66B9C" w:rsidRDefault="00E66B9C" w:rsidP="007B54E0">
      <w:pPr>
        <w:spacing w:after="0" w:line="240" w:lineRule="auto"/>
        <w:ind w:left="4678"/>
        <w:jc w:val="both"/>
        <w:rPr>
          <w:rFonts w:ascii="Times New Roman" w:hAnsi="Times New Roman"/>
          <w:sz w:val="28"/>
          <w:szCs w:val="28"/>
        </w:rPr>
      </w:pPr>
    </w:p>
    <w:p w14:paraId="5D9F426E" w14:textId="77777777" w:rsidR="00E66B9C" w:rsidRDefault="00E66B9C" w:rsidP="007B54E0">
      <w:pPr>
        <w:spacing w:after="0" w:line="240" w:lineRule="auto"/>
        <w:ind w:left="4678"/>
        <w:jc w:val="both"/>
        <w:rPr>
          <w:rFonts w:ascii="Times New Roman" w:hAnsi="Times New Roman"/>
          <w:sz w:val="28"/>
          <w:szCs w:val="28"/>
        </w:rPr>
      </w:pPr>
    </w:p>
    <w:p w14:paraId="41C4521F" w14:textId="77777777" w:rsidR="00E66B9C" w:rsidRDefault="00E66B9C" w:rsidP="007B54E0">
      <w:pPr>
        <w:spacing w:after="0" w:line="240" w:lineRule="auto"/>
        <w:ind w:left="4678"/>
        <w:jc w:val="both"/>
        <w:rPr>
          <w:rFonts w:ascii="Times New Roman" w:hAnsi="Times New Roman"/>
          <w:sz w:val="28"/>
          <w:szCs w:val="28"/>
        </w:rPr>
      </w:pPr>
    </w:p>
    <w:p w14:paraId="238F5923" w14:textId="77777777" w:rsidR="00E66B9C" w:rsidRDefault="00E66B9C" w:rsidP="007B54E0">
      <w:pPr>
        <w:spacing w:after="0" w:line="240" w:lineRule="auto"/>
        <w:jc w:val="center"/>
        <w:rPr>
          <w:rFonts w:ascii="Times New Roman" w:hAnsi="Times New Roman"/>
          <w:b/>
          <w:sz w:val="28"/>
          <w:szCs w:val="28"/>
        </w:rPr>
      </w:pPr>
      <w:r>
        <w:rPr>
          <w:rFonts w:ascii="Times New Roman" w:hAnsi="Times New Roman"/>
          <w:b/>
          <w:sz w:val="28"/>
          <w:szCs w:val="28"/>
        </w:rPr>
        <w:t>РОБОЧА ПРОГРАМА НАВЧАЛЬНОЇ ДИСЦИПЛІНИ</w:t>
      </w:r>
    </w:p>
    <w:p w14:paraId="4D5B6071" w14:textId="77777777" w:rsidR="00E66B9C" w:rsidRDefault="00E66B9C" w:rsidP="007B54E0">
      <w:pPr>
        <w:spacing w:after="0" w:line="240" w:lineRule="auto"/>
        <w:jc w:val="center"/>
        <w:rPr>
          <w:rFonts w:ascii="Times New Roman" w:hAnsi="Times New Roman"/>
          <w:b/>
          <w:bCs/>
          <w:sz w:val="28"/>
          <w:szCs w:val="28"/>
          <w:u w:val="single"/>
        </w:rPr>
      </w:pPr>
      <w:r w:rsidRPr="001F7CC5">
        <w:rPr>
          <w:rFonts w:ascii="Times New Roman" w:hAnsi="Times New Roman"/>
          <w:b/>
          <w:bCs/>
          <w:sz w:val="28"/>
          <w:szCs w:val="28"/>
          <w:u w:val="single"/>
        </w:rPr>
        <w:t>Методики навчання математики</w:t>
      </w:r>
    </w:p>
    <w:p w14:paraId="458FA8E4" w14:textId="77777777" w:rsidR="00E66B9C" w:rsidRDefault="00E66B9C" w:rsidP="007B54E0">
      <w:pPr>
        <w:spacing w:after="0" w:line="240" w:lineRule="auto"/>
        <w:jc w:val="center"/>
        <w:rPr>
          <w:rFonts w:ascii="Times New Roman" w:hAnsi="Times New Roman"/>
          <w:b/>
          <w:bCs/>
          <w:sz w:val="28"/>
          <w:szCs w:val="28"/>
          <w:u w:val="single"/>
        </w:rPr>
      </w:pPr>
    </w:p>
    <w:p w14:paraId="334F0480" w14:textId="77777777" w:rsidR="00E66B9C" w:rsidRDefault="00E66B9C" w:rsidP="007B54E0">
      <w:pPr>
        <w:spacing w:after="0" w:line="240" w:lineRule="auto"/>
        <w:jc w:val="center"/>
        <w:rPr>
          <w:rFonts w:ascii="Times New Roman" w:hAnsi="Times New Roman"/>
          <w:b/>
          <w:bCs/>
          <w:sz w:val="20"/>
          <w:szCs w:val="20"/>
        </w:rPr>
      </w:pPr>
    </w:p>
    <w:p w14:paraId="796C7BE3" w14:textId="77777777" w:rsidR="00E66B9C" w:rsidRDefault="00E66B9C" w:rsidP="007B54E0">
      <w:pPr>
        <w:spacing w:after="0" w:line="240" w:lineRule="auto"/>
        <w:jc w:val="both"/>
        <w:rPr>
          <w:rFonts w:ascii="Times New Roman" w:hAnsi="Times New Roman"/>
          <w:sz w:val="28"/>
          <w:szCs w:val="28"/>
          <w:u w:val="single"/>
        </w:rPr>
      </w:pPr>
      <w:r>
        <w:rPr>
          <w:rFonts w:ascii="Times New Roman" w:hAnsi="Times New Roman"/>
          <w:sz w:val="28"/>
          <w:szCs w:val="28"/>
        </w:rPr>
        <w:t xml:space="preserve">Спеціальність           </w:t>
      </w:r>
      <w:r>
        <w:rPr>
          <w:rFonts w:ascii="Times New Roman" w:hAnsi="Times New Roman"/>
          <w:sz w:val="28"/>
          <w:szCs w:val="28"/>
          <w:u w:val="single"/>
        </w:rPr>
        <w:t>013   Початкова освіта</w:t>
      </w:r>
    </w:p>
    <w:p w14:paraId="51D9A80D" w14:textId="77777777" w:rsidR="00E66B9C" w:rsidRDefault="00E66B9C" w:rsidP="007B54E0">
      <w:pPr>
        <w:spacing w:after="0" w:line="240" w:lineRule="auto"/>
        <w:jc w:val="both"/>
        <w:rPr>
          <w:rFonts w:ascii="Times New Roman" w:hAnsi="Times New Roman"/>
          <w:sz w:val="20"/>
          <w:szCs w:val="20"/>
        </w:rPr>
      </w:pPr>
    </w:p>
    <w:p w14:paraId="2610ECD7" w14:textId="77777777" w:rsidR="00E66B9C" w:rsidRDefault="00E66B9C" w:rsidP="007B54E0">
      <w:pPr>
        <w:spacing w:after="0" w:line="240" w:lineRule="auto"/>
        <w:rPr>
          <w:rFonts w:ascii="Times New Roman" w:hAnsi="Times New Roman"/>
          <w:sz w:val="20"/>
          <w:szCs w:val="20"/>
          <w:u w:val="single"/>
        </w:rPr>
      </w:pPr>
      <w:r>
        <w:rPr>
          <w:rFonts w:ascii="Times New Roman" w:hAnsi="Times New Roman"/>
          <w:sz w:val="28"/>
          <w:szCs w:val="28"/>
        </w:rPr>
        <w:t xml:space="preserve">Статус дисципліни  </w:t>
      </w:r>
      <w:r>
        <w:rPr>
          <w:rFonts w:ascii="Times New Roman" w:hAnsi="Times New Roman"/>
          <w:sz w:val="28"/>
          <w:szCs w:val="28"/>
          <w:u w:val="single"/>
        </w:rPr>
        <w:t>нормативна</w:t>
      </w:r>
    </w:p>
    <w:p w14:paraId="725AC014" w14:textId="77777777" w:rsidR="00E66B9C" w:rsidRDefault="00E66B9C" w:rsidP="007B54E0">
      <w:pPr>
        <w:spacing w:after="0" w:line="240" w:lineRule="auto"/>
        <w:jc w:val="both"/>
        <w:rPr>
          <w:rFonts w:ascii="Times New Roman" w:hAnsi="Times New Roman"/>
          <w:sz w:val="28"/>
          <w:szCs w:val="28"/>
        </w:rPr>
      </w:pPr>
    </w:p>
    <w:p w14:paraId="1E87C683" w14:textId="77777777" w:rsidR="00E66B9C" w:rsidRDefault="00E66B9C" w:rsidP="007B54E0">
      <w:pPr>
        <w:spacing w:after="0" w:line="240" w:lineRule="auto"/>
        <w:jc w:val="both"/>
        <w:rPr>
          <w:rFonts w:ascii="Times New Roman" w:hAnsi="Times New Roman"/>
          <w:sz w:val="28"/>
          <w:szCs w:val="28"/>
        </w:rPr>
      </w:pPr>
      <w:r>
        <w:rPr>
          <w:rFonts w:ascii="Times New Roman" w:hAnsi="Times New Roman"/>
          <w:sz w:val="28"/>
          <w:szCs w:val="28"/>
        </w:rPr>
        <w:t xml:space="preserve">Циклова комісія </w:t>
      </w:r>
      <w:r>
        <w:rPr>
          <w:rFonts w:ascii="Times New Roman" w:hAnsi="Times New Roman"/>
          <w:sz w:val="28"/>
          <w:szCs w:val="28"/>
          <w:u w:val="single"/>
        </w:rPr>
        <w:t>викладачів фахових дисциплін початкової освіти та природничо-математичної підготовки</w:t>
      </w:r>
    </w:p>
    <w:p w14:paraId="59D7642F" w14:textId="77777777" w:rsidR="00E66B9C" w:rsidRDefault="00E66B9C" w:rsidP="007B54E0">
      <w:pPr>
        <w:spacing w:after="0" w:line="240" w:lineRule="auto"/>
        <w:jc w:val="both"/>
        <w:rPr>
          <w:rFonts w:ascii="Times New Roman" w:hAnsi="Times New Roman"/>
          <w:sz w:val="28"/>
          <w:szCs w:val="28"/>
        </w:rPr>
      </w:pPr>
    </w:p>
    <w:p w14:paraId="372B3BB0" w14:textId="77777777" w:rsidR="00E66B9C" w:rsidRDefault="00E66B9C" w:rsidP="007B54E0">
      <w:pPr>
        <w:spacing w:after="0" w:line="240" w:lineRule="auto"/>
        <w:jc w:val="both"/>
        <w:rPr>
          <w:rFonts w:ascii="Times New Roman" w:hAnsi="Times New Roman"/>
          <w:sz w:val="28"/>
          <w:szCs w:val="28"/>
        </w:rPr>
      </w:pPr>
    </w:p>
    <w:p w14:paraId="109D95E6" w14:textId="77777777" w:rsidR="00E66B9C" w:rsidRDefault="00E66B9C" w:rsidP="007B54E0">
      <w:pPr>
        <w:spacing w:after="0" w:line="240" w:lineRule="auto"/>
        <w:jc w:val="both"/>
        <w:rPr>
          <w:rFonts w:ascii="Times New Roman" w:hAnsi="Times New Roman"/>
          <w:sz w:val="28"/>
          <w:szCs w:val="28"/>
        </w:rPr>
      </w:pPr>
      <w:r>
        <w:rPr>
          <w:rFonts w:ascii="Times New Roman" w:hAnsi="Times New Roman"/>
          <w:sz w:val="28"/>
          <w:szCs w:val="28"/>
        </w:rPr>
        <w:t>Дані про вивчення дисципліни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567"/>
        <w:gridCol w:w="567"/>
        <w:gridCol w:w="1134"/>
        <w:gridCol w:w="567"/>
        <w:gridCol w:w="567"/>
        <w:gridCol w:w="709"/>
        <w:gridCol w:w="850"/>
        <w:gridCol w:w="851"/>
        <w:gridCol w:w="709"/>
        <w:gridCol w:w="566"/>
        <w:gridCol w:w="567"/>
        <w:gridCol w:w="1134"/>
      </w:tblGrid>
      <w:tr w:rsidR="00E66B9C" w:rsidRPr="008C7CA9" w14:paraId="262C9BAA" w14:textId="77777777" w:rsidTr="007B54E0">
        <w:trPr>
          <w:trHeight w:val="291"/>
        </w:trPr>
        <w:tc>
          <w:tcPr>
            <w:tcW w:w="1277" w:type="dxa"/>
            <w:vMerge w:val="restart"/>
          </w:tcPr>
          <w:p w14:paraId="088C4C8F" w14:textId="77777777" w:rsidR="00E66B9C" w:rsidRPr="008C7CA9" w:rsidRDefault="00E66B9C" w:rsidP="007B54E0">
            <w:pPr>
              <w:spacing w:after="0" w:line="240" w:lineRule="auto"/>
              <w:jc w:val="center"/>
              <w:rPr>
                <w:rFonts w:ascii="Times New Roman" w:hAnsi="Times New Roman"/>
                <w:sz w:val="26"/>
                <w:szCs w:val="26"/>
              </w:rPr>
            </w:pPr>
          </w:p>
          <w:p w14:paraId="0961BFAD" w14:textId="77777777" w:rsidR="00E66B9C" w:rsidRPr="008C7CA9" w:rsidRDefault="00E66B9C" w:rsidP="007B54E0">
            <w:pPr>
              <w:spacing w:after="0" w:line="240" w:lineRule="auto"/>
              <w:jc w:val="center"/>
              <w:rPr>
                <w:rFonts w:ascii="Times New Roman" w:hAnsi="Times New Roman"/>
                <w:sz w:val="26"/>
                <w:szCs w:val="26"/>
              </w:rPr>
            </w:pPr>
          </w:p>
          <w:p w14:paraId="06030C65" w14:textId="77777777" w:rsidR="00E66B9C" w:rsidRPr="008C7CA9" w:rsidRDefault="00E66B9C" w:rsidP="007B54E0">
            <w:pPr>
              <w:spacing w:after="0" w:line="240" w:lineRule="auto"/>
              <w:jc w:val="center"/>
              <w:rPr>
                <w:rFonts w:ascii="Times New Roman" w:hAnsi="Times New Roman"/>
                <w:sz w:val="26"/>
                <w:szCs w:val="26"/>
              </w:rPr>
            </w:pPr>
          </w:p>
          <w:p w14:paraId="3DFF292D"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Форма</w:t>
            </w:r>
          </w:p>
          <w:p w14:paraId="00DB7CD1"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навчання</w:t>
            </w:r>
          </w:p>
        </w:tc>
        <w:tc>
          <w:tcPr>
            <w:tcW w:w="567" w:type="dxa"/>
            <w:vMerge w:val="restart"/>
            <w:textDirection w:val="btLr"/>
          </w:tcPr>
          <w:p w14:paraId="7F500CC1"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Курс</w:t>
            </w:r>
          </w:p>
        </w:tc>
        <w:tc>
          <w:tcPr>
            <w:tcW w:w="567" w:type="dxa"/>
            <w:vMerge w:val="restart"/>
            <w:textDirection w:val="btLr"/>
          </w:tcPr>
          <w:p w14:paraId="3D06361C"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Семестр</w:t>
            </w:r>
          </w:p>
        </w:tc>
        <w:tc>
          <w:tcPr>
            <w:tcW w:w="1134" w:type="dxa"/>
            <w:vMerge w:val="restart"/>
            <w:textDirection w:val="btLr"/>
          </w:tcPr>
          <w:p w14:paraId="3256A810" w14:textId="77777777" w:rsidR="00E66B9C" w:rsidRPr="008C7CA9" w:rsidRDefault="00E66B9C" w:rsidP="007B54E0">
            <w:pPr>
              <w:spacing w:after="0" w:line="240" w:lineRule="auto"/>
              <w:ind w:right="113"/>
              <w:jc w:val="center"/>
              <w:rPr>
                <w:rFonts w:ascii="Times New Roman" w:hAnsi="Times New Roman"/>
                <w:sz w:val="26"/>
                <w:szCs w:val="26"/>
              </w:rPr>
            </w:pPr>
            <w:r w:rsidRPr="008C7CA9">
              <w:rPr>
                <w:rFonts w:ascii="Times New Roman" w:hAnsi="Times New Roman"/>
                <w:sz w:val="26"/>
                <w:szCs w:val="26"/>
              </w:rPr>
              <w:t>Загальний</w:t>
            </w:r>
          </w:p>
          <w:p w14:paraId="417A4A20" w14:textId="77777777" w:rsidR="00E66B9C" w:rsidRPr="008C7CA9" w:rsidRDefault="00E66B9C" w:rsidP="007B54E0">
            <w:pPr>
              <w:spacing w:after="0" w:line="240" w:lineRule="auto"/>
              <w:ind w:right="113"/>
              <w:jc w:val="center"/>
              <w:rPr>
                <w:rFonts w:ascii="Times New Roman" w:hAnsi="Times New Roman"/>
                <w:sz w:val="26"/>
                <w:szCs w:val="26"/>
              </w:rPr>
            </w:pPr>
            <w:r w:rsidRPr="008C7CA9">
              <w:rPr>
                <w:rFonts w:ascii="Times New Roman" w:hAnsi="Times New Roman"/>
                <w:sz w:val="26"/>
                <w:szCs w:val="26"/>
              </w:rPr>
              <w:t>обсяг</w:t>
            </w:r>
          </w:p>
          <w:p w14:paraId="0B7A7F13" w14:textId="77777777" w:rsidR="00E66B9C" w:rsidRPr="008C7CA9" w:rsidRDefault="00E66B9C" w:rsidP="007B54E0">
            <w:pPr>
              <w:spacing w:after="0" w:line="240" w:lineRule="auto"/>
              <w:ind w:right="113"/>
              <w:jc w:val="center"/>
              <w:rPr>
                <w:rFonts w:ascii="Times New Roman" w:hAnsi="Times New Roman"/>
                <w:sz w:val="28"/>
                <w:szCs w:val="28"/>
              </w:rPr>
            </w:pPr>
            <w:r w:rsidRPr="008C7CA9">
              <w:rPr>
                <w:rFonts w:ascii="Times New Roman" w:hAnsi="Times New Roman"/>
                <w:sz w:val="26"/>
                <w:szCs w:val="26"/>
              </w:rPr>
              <w:t>дисциплін</w:t>
            </w:r>
          </w:p>
        </w:tc>
        <w:tc>
          <w:tcPr>
            <w:tcW w:w="4253" w:type="dxa"/>
            <w:gridSpan w:val="6"/>
          </w:tcPr>
          <w:p w14:paraId="7569C062"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Кількість годин</w:t>
            </w:r>
          </w:p>
        </w:tc>
        <w:tc>
          <w:tcPr>
            <w:tcW w:w="566" w:type="dxa"/>
            <w:vMerge w:val="restart"/>
            <w:textDirection w:val="btLr"/>
          </w:tcPr>
          <w:p w14:paraId="7506708D" w14:textId="77777777" w:rsidR="00E66B9C" w:rsidRPr="008C7CA9" w:rsidRDefault="00E66B9C" w:rsidP="007B54E0">
            <w:pPr>
              <w:spacing w:after="0" w:line="240" w:lineRule="auto"/>
              <w:ind w:left="113" w:right="113"/>
              <w:jc w:val="both"/>
              <w:rPr>
                <w:rFonts w:ascii="Times New Roman" w:hAnsi="Times New Roman"/>
                <w:sz w:val="26"/>
                <w:szCs w:val="26"/>
              </w:rPr>
            </w:pPr>
            <w:r w:rsidRPr="008C7CA9">
              <w:rPr>
                <w:rFonts w:ascii="Times New Roman" w:hAnsi="Times New Roman"/>
                <w:sz w:val="26"/>
                <w:szCs w:val="26"/>
              </w:rPr>
              <w:t>Курсова робота</w:t>
            </w:r>
          </w:p>
        </w:tc>
        <w:tc>
          <w:tcPr>
            <w:tcW w:w="1701" w:type="dxa"/>
            <w:gridSpan w:val="2"/>
            <w:vMerge w:val="restart"/>
          </w:tcPr>
          <w:p w14:paraId="1318C24B" w14:textId="77777777" w:rsidR="00E66B9C" w:rsidRPr="008C7CA9" w:rsidRDefault="00E66B9C" w:rsidP="007B54E0">
            <w:pPr>
              <w:spacing w:after="0" w:line="240" w:lineRule="auto"/>
              <w:jc w:val="center"/>
              <w:rPr>
                <w:rFonts w:ascii="Times New Roman" w:hAnsi="Times New Roman"/>
                <w:sz w:val="24"/>
                <w:szCs w:val="24"/>
              </w:rPr>
            </w:pPr>
            <w:r w:rsidRPr="008C7CA9">
              <w:rPr>
                <w:rFonts w:ascii="Times New Roman" w:hAnsi="Times New Roman"/>
                <w:sz w:val="24"/>
                <w:szCs w:val="24"/>
              </w:rPr>
              <w:t xml:space="preserve">Вид </w:t>
            </w:r>
          </w:p>
          <w:p w14:paraId="37E26E78" w14:textId="77777777" w:rsidR="00E66B9C" w:rsidRPr="008C7CA9" w:rsidRDefault="00E66B9C" w:rsidP="007B54E0">
            <w:pPr>
              <w:spacing w:after="0" w:line="240" w:lineRule="auto"/>
              <w:jc w:val="center"/>
              <w:rPr>
                <w:rFonts w:ascii="Times New Roman" w:hAnsi="Times New Roman"/>
                <w:sz w:val="24"/>
                <w:szCs w:val="24"/>
              </w:rPr>
            </w:pPr>
            <w:r w:rsidRPr="008C7CA9">
              <w:rPr>
                <w:rFonts w:ascii="Times New Roman" w:hAnsi="Times New Roman"/>
                <w:sz w:val="24"/>
                <w:szCs w:val="24"/>
              </w:rPr>
              <w:t>семестрового</w:t>
            </w:r>
          </w:p>
          <w:p w14:paraId="04B4C66B"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4"/>
                <w:szCs w:val="24"/>
              </w:rPr>
              <w:t>контролю</w:t>
            </w:r>
          </w:p>
        </w:tc>
      </w:tr>
      <w:tr w:rsidR="00E66B9C" w:rsidRPr="008C7CA9" w14:paraId="3BBD7E14" w14:textId="77777777" w:rsidTr="007B54E0">
        <w:trPr>
          <w:trHeight w:val="660"/>
        </w:trPr>
        <w:tc>
          <w:tcPr>
            <w:tcW w:w="1277" w:type="dxa"/>
            <w:vMerge/>
          </w:tcPr>
          <w:p w14:paraId="185C835B" w14:textId="77777777" w:rsidR="00E66B9C" w:rsidRPr="008C7CA9" w:rsidRDefault="00E66B9C" w:rsidP="007B54E0">
            <w:pPr>
              <w:spacing w:after="0" w:line="240" w:lineRule="auto"/>
              <w:jc w:val="both"/>
              <w:rPr>
                <w:rFonts w:ascii="Times New Roman" w:hAnsi="Times New Roman"/>
                <w:sz w:val="28"/>
                <w:szCs w:val="28"/>
              </w:rPr>
            </w:pPr>
          </w:p>
        </w:tc>
        <w:tc>
          <w:tcPr>
            <w:tcW w:w="567" w:type="dxa"/>
            <w:vMerge/>
          </w:tcPr>
          <w:p w14:paraId="3027EF2F" w14:textId="77777777" w:rsidR="00E66B9C" w:rsidRPr="008C7CA9" w:rsidRDefault="00E66B9C" w:rsidP="007B54E0">
            <w:pPr>
              <w:spacing w:after="0" w:line="240" w:lineRule="auto"/>
              <w:jc w:val="both"/>
              <w:rPr>
                <w:rFonts w:ascii="Times New Roman" w:hAnsi="Times New Roman"/>
                <w:sz w:val="28"/>
                <w:szCs w:val="28"/>
              </w:rPr>
            </w:pPr>
          </w:p>
        </w:tc>
        <w:tc>
          <w:tcPr>
            <w:tcW w:w="567" w:type="dxa"/>
            <w:vMerge/>
          </w:tcPr>
          <w:p w14:paraId="070FAF9A" w14:textId="77777777" w:rsidR="00E66B9C" w:rsidRPr="008C7CA9" w:rsidRDefault="00E66B9C" w:rsidP="007B54E0">
            <w:pPr>
              <w:spacing w:after="0" w:line="240" w:lineRule="auto"/>
              <w:jc w:val="both"/>
              <w:rPr>
                <w:rFonts w:ascii="Times New Roman" w:hAnsi="Times New Roman"/>
                <w:sz w:val="28"/>
                <w:szCs w:val="28"/>
              </w:rPr>
            </w:pPr>
          </w:p>
        </w:tc>
        <w:tc>
          <w:tcPr>
            <w:tcW w:w="1134" w:type="dxa"/>
            <w:vMerge/>
          </w:tcPr>
          <w:p w14:paraId="7FD04C08" w14:textId="77777777" w:rsidR="00E66B9C" w:rsidRPr="008C7CA9" w:rsidRDefault="00E66B9C" w:rsidP="007B54E0">
            <w:pPr>
              <w:spacing w:after="0" w:line="240" w:lineRule="auto"/>
              <w:jc w:val="both"/>
              <w:rPr>
                <w:rFonts w:ascii="Times New Roman" w:hAnsi="Times New Roman"/>
                <w:sz w:val="28"/>
                <w:szCs w:val="28"/>
              </w:rPr>
            </w:pPr>
          </w:p>
        </w:tc>
        <w:tc>
          <w:tcPr>
            <w:tcW w:w="3544" w:type="dxa"/>
            <w:gridSpan w:val="5"/>
          </w:tcPr>
          <w:p w14:paraId="7501CBBC" w14:textId="77777777" w:rsidR="00E66B9C" w:rsidRPr="008C7CA9" w:rsidRDefault="00E66B9C" w:rsidP="007B54E0">
            <w:pPr>
              <w:spacing w:after="0" w:line="240" w:lineRule="auto"/>
              <w:jc w:val="center"/>
              <w:rPr>
                <w:rFonts w:ascii="Times New Roman" w:hAnsi="Times New Roman"/>
                <w:sz w:val="26"/>
                <w:szCs w:val="26"/>
              </w:rPr>
            </w:pPr>
          </w:p>
          <w:p w14:paraId="60F1DCD0"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Аудиторні заняття</w:t>
            </w:r>
          </w:p>
        </w:tc>
        <w:tc>
          <w:tcPr>
            <w:tcW w:w="709" w:type="dxa"/>
            <w:vMerge w:val="restart"/>
            <w:textDirection w:val="btLr"/>
          </w:tcPr>
          <w:p w14:paraId="39B0F898"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Самостійна робота</w:t>
            </w:r>
          </w:p>
        </w:tc>
        <w:tc>
          <w:tcPr>
            <w:tcW w:w="566" w:type="dxa"/>
            <w:vMerge/>
            <w:textDirection w:val="btLr"/>
          </w:tcPr>
          <w:p w14:paraId="553DC1AC" w14:textId="77777777" w:rsidR="00E66B9C" w:rsidRPr="008C7CA9" w:rsidRDefault="00E66B9C" w:rsidP="007B54E0">
            <w:pPr>
              <w:spacing w:after="0" w:line="240" w:lineRule="auto"/>
              <w:ind w:left="113" w:right="113"/>
              <w:jc w:val="both"/>
              <w:rPr>
                <w:rFonts w:ascii="Times New Roman" w:hAnsi="Times New Roman"/>
                <w:sz w:val="26"/>
                <w:szCs w:val="26"/>
              </w:rPr>
            </w:pPr>
          </w:p>
        </w:tc>
        <w:tc>
          <w:tcPr>
            <w:tcW w:w="1701" w:type="dxa"/>
            <w:gridSpan w:val="2"/>
            <w:vMerge/>
          </w:tcPr>
          <w:p w14:paraId="3D3BD740" w14:textId="77777777" w:rsidR="00E66B9C" w:rsidRPr="008C7CA9" w:rsidRDefault="00E66B9C" w:rsidP="007B54E0">
            <w:pPr>
              <w:spacing w:after="0" w:line="240" w:lineRule="auto"/>
              <w:jc w:val="center"/>
              <w:rPr>
                <w:rFonts w:ascii="Times New Roman" w:hAnsi="Times New Roman"/>
                <w:sz w:val="26"/>
                <w:szCs w:val="26"/>
              </w:rPr>
            </w:pPr>
          </w:p>
        </w:tc>
      </w:tr>
      <w:tr w:rsidR="00E66B9C" w:rsidRPr="008C7CA9" w14:paraId="5FC49316" w14:textId="77777777" w:rsidTr="007B54E0">
        <w:trPr>
          <w:cantSplit/>
          <w:trHeight w:val="615"/>
        </w:trPr>
        <w:tc>
          <w:tcPr>
            <w:tcW w:w="1277" w:type="dxa"/>
            <w:vMerge/>
          </w:tcPr>
          <w:p w14:paraId="6F9A9835" w14:textId="77777777" w:rsidR="00E66B9C" w:rsidRPr="008C7CA9" w:rsidRDefault="00E66B9C" w:rsidP="007B54E0">
            <w:pPr>
              <w:spacing w:after="0" w:line="240" w:lineRule="auto"/>
              <w:jc w:val="both"/>
              <w:rPr>
                <w:rFonts w:ascii="Times New Roman" w:hAnsi="Times New Roman"/>
                <w:sz w:val="28"/>
                <w:szCs w:val="28"/>
              </w:rPr>
            </w:pPr>
          </w:p>
        </w:tc>
        <w:tc>
          <w:tcPr>
            <w:tcW w:w="567" w:type="dxa"/>
            <w:vMerge/>
          </w:tcPr>
          <w:p w14:paraId="18CE2C62" w14:textId="77777777" w:rsidR="00E66B9C" w:rsidRPr="008C7CA9" w:rsidRDefault="00E66B9C" w:rsidP="007B54E0">
            <w:pPr>
              <w:spacing w:after="0" w:line="240" w:lineRule="auto"/>
              <w:jc w:val="both"/>
              <w:rPr>
                <w:rFonts w:ascii="Times New Roman" w:hAnsi="Times New Roman"/>
                <w:sz w:val="28"/>
                <w:szCs w:val="28"/>
              </w:rPr>
            </w:pPr>
          </w:p>
        </w:tc>
        <w:tc>
          <w:tcPr>
            <w:tcW w:w="567" w:type="dxa"/>
            <w:vMerge/>
          </w:tcPr>
          <w:p w14:paraId="38895A48" w14:textId="77777777" w:rsidR="00E66B9C" w:rsidRPr="008C7CA9" w:rsidRDefault="00E66B9C" w:rsidP="007B54E0">
            <w:pPr>
              <w:spacing w:after="0" w:line="240" w:lineRule="auto"/>
              <w:jc w:val="both"/>
              <w:rPr>
                <w:rFonts w:ascii="Times New Roman" w:hAnsi="Times New Roman"/>
                <w:sz w:val="28"/>
                <w:szCs w:val="28"/>
              </w:rPr>
            </w:pPr>
          </w:p>
        </w:tc>
        <w:tc>
          <w:tcPr>
            <w:tcW w:w="1134" w:type="dxa"/>
            <w:vMerge/>
          </w:tcPr>
          <w:p w14:paraId="08595C38" w14:textId="77777777" w:rsidR="00E66B9C" w:rsidRPr="008C7CA9" w:rsidRDefault="00E66B9C" w:rsidP="007B54E0">
            <w:pPr>
              <w:spacing w:after="0" w:line="240" w:lineRule="auto"/>
              <w:jc w:val="both"/>
              <w:rPr>
                <w:rFonts w:ascii="Times New Roman" w:hAnsi="Times New Roman"/>
                <w:sz w:val="28"/>
                <w:szCs w:val="28"/>
              </w:rPr>
            </w:pPr>
          </w:p>
        </w:tc>
        <w:tc>
          <w:tcPr>
            <w:tcW w:w="567" w:type="dxa"/>
            <w:vMerge w:val="restart"/>
            <w:textDirection w:val="btLr"/>
          </w:tcPr>
          <w:p w14:paraId="67337E93"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Разом</w:t>
            </w:r>
          </w:p>
        </w:tc>
        <w:tc>
          <w:tcPr>
            <w:tcW w:w="567" w:type="dxa"/>
            <w:vMerge w:val="restart"/>
            <w:textDirection w:val="btLr"/>
          </w:tcPr>
          <w:p w14:paraId="3D8BAA04"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Лекції</w:t>
            </w:r>
          </w:p>
        </w:tc>
        <w:tc>
          <w:tcPr>
            <w:tcW w:w="709" w:type="dxa"/>
            <w:vMerge w:val="restart"/>
            <w:textDirection w:val="btLr"/>
          </w:tcPr>
          <w:p w14:paraId="32062269"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Лабораторні</w:t>
            </w:r>
          </w:p>
          <w:p w14:paraId="3062F082"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роботи</w:t>
            </w:r>
          </w:p>
        </w:tc>
        <w:tc>
          <w:tcPr>
            <w:tcW w:w="850" w:type="dxa"/>
            <w:vMerge w:val="restart"/>
            <w:textDirection w:val="btLr"/>
          </w:tcPr>
          <w:p w14:paraId="5EB18750"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Практичні</w:t>
            </w:r>
          </w:p>
          <w:p w14:paraId="5BA0EAF7"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заняття</w:t>
            </w:r>
          </w:p>
        </w:tc>
        <w:tc>
          <w:tcPr>
            <w:tcW w:w="851" w:type="dxa"/>
            <w:vMerge w:val="restart"/>
            <w:textDirection w:val="btLr"/>
          </w:tcPr>
          <w:p w14:paraId="4762FCF1"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Семінарські заняття</w:t>
            </w:r>
          </w:p>
        </w:tc>
        <w:tc>
          <w:tcPr>
            <w:tcW w:w="709" w:type="dxa"/>
            <w:vMerge/>
          </w:tcPr>
          <w:p w14:paraId="3B8E8304" w14:textId="77777777" w:rsidR="00E66B9C" w:rsidRPr="008C7CA9" w:rsidRDefault="00E66B9C" w:rsidP="007B54E0">
            <w:pPr>
              <w:spacing w:after="0" w:line="240" w:lineRule="auto"/>
              <w:jc w:val="both"/>
              <w:rPr>
                <w:rFonts w:ascii="Times New Roman" w:hAnsi="Times New Roman"/>
                <w:sz w:val="26"/>
                <w:szCs w:val="26"/>
              </w:rPr>
            </w:pPr>
          </w:p>
        </w:tc>
        <w:tc>
          <w:tcPr>
            <w:tcW w:w="566" w:type="dxa"/>
            <w:vMerge/>
          </w:tcPr>
          <w:p w14:paraId="654505A5" w14:textId="77777777" w:rsidR="00E66B9C" w:rsidRPr="008C7CA9" w:rsidRDefault="00E66B9C" w:rsidP="007B54E0">
            <w:pPr>
              <w:spacing w:after="0" w:line="240" w:lineRule="auto"/>
              <w:jc w:val="both"/>
              <w:rPr>
                <w:rFonts w:ascii="Times New Roman" w:hAnsi="Times New Roman"/>
                <w:sz w:val="26"/>
                <w:szCs w:val="26"/>
              </w:rPr>
            </w:pPr>
          </w:p>
        </w:tc>
        <w:tc>
          <w:tcPr>
            <w:tcW w:w="567" w:type="dxa"/>
            <w:vMerge w:val="restart"/>
            <w:textDirection w:val="btLr"/>
          </w:tcPr>
          <w:p w14:paraId="23F678F0"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Залік</w:t>
            </w:r>
          </w:p>
        </w:tc>
        <w:tc>
          <w:tcPr>
            <w:tcW w:w="1134" w:type="dxa"/>
            <w:vMerge w:val="restart"/>
            <w:textDirection w:val="btLr"/>
          </w:tcPr>
          <w:p w14:paraId="418A5B8A" w14:textId="77777777" w:rsidR="00E66B9C" w:rsidRPr="008C7CA9" w:rsidRDefault="00E66B9C" w:rsidP="007B54E0">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Екзамен</w:t>
            </w:r>
          </w:p>
          <w:p w14:paraId="73E69A7E" w14:textId="77777777" w:rsidR="00E66B9C" w:rsidRPr="008C7CA9" w:rsidRDefault="00E66B9C" w:rsidP="007B54E0">
            <w:pPr>
              <w:spacing w:after="0" w:line="240" w:lineRule="auto"/>
              <w:ind w:left="113" w:right="113"/>
              <w:jc w:val="both"/>
              <w:rPr>
                <w:rFonts w:ascii="Times New Roman" w:hAnsi="Times New Roman"/>
                <w:sz w:val="26"/>
                <w:szCs w:val="26"/>
              </w:rPr>
            </w:pPr>
          </w:p>
          <w:p w14:paraId="70C1BA0C" w14:textId="77777777" w:rsidR="00E66B9C" w:rsidRPr="008C7CA9" w:rsidRDefault="00E66B9C" w:rsidP="007B54E0">
            <w:pPr>
              <w:spacing w:after="0" w:line="240" w:lineRule="auto"/>
              <w:ind w:left="113" w:right="113"/>
              <w:jc w:val="both"/>
              <w:rPr>
                <w:rFonts w:ascii="Times New Roman" w:hAnsi="Times New Roman"/>
                <w:sz w:val="26"/>
                <w:szCs w:val="26"/>
              </w:rPr>
            </w:pPr>
          </w:p>
          <w:p w14:paraId="530B5C50" w14:textId="77777777" w:rsidR="00E66B9C" w:rsidRPr="008C7CA9" w:rsidRDefault="00E66B9C" w:rsidP="007B54E0">
            <w:pPr>
              <w:spacing w:after="0" w:line="240" w:lineRule="auto"/>
              <w:ind w:left="113" w:right="113"/>
              <w:jc w:val="both"/>
              <w:rPr>
                <w:rFonts w:ascii="Times New Roman" w:hAnsi="Times New Roman"/>
                <w:sz w:val="26"/>
                <w:szCs w:val="26"/>
              </w:rPr>
            </w:pPr>
          </w:p>
          <w:p w14:paraId="75E14FF0" w14:textId="77777777" w:rsidR="00E66B9C" w:rsidRPr="008C7CA9" w:rsidRDefault="00E66B9C" w:rsidP="007B54E0">
            <w:pPr>
              <w:spacing w:after="0" w:line="240" w:lineRule="auto"/>
              <w:ind w:left="113" w:right="113"/>
              <w:jc w:val="both"/>
              <w:rPr>
                <w:rFonts w:ascii="Times New Roman" w:hAnsi="Times New Roman"/>
                <w:sz w:val="26"/>
                <w:szCs w:val="26"/>
              </w:rPr>
            </w:pPr>
            <w:r w:rsidRPr="008C7CA9">
              <w:rPr>
                <w:rFonts w:ascii="Times New Roman" w:hAnsi="Times New Roman"/>
                <w:sz w:val="26"/>
                <w:szCs w:val="26"/>
              </w:rPr>
              <w:t>Е</w:t>
            </w:r>
          </w:p>
        </w:tc>
      </w:tr>
      <w:tr w:rsidR="00E66B9C" w:rsidRPr="008C7CA9" w14:paraId="356BDB66" w14:textId="77777777" w:rsidTr="007B54E0">
        <w:trPr>
          <w:cantSplit/>
          <w:trHeight w:val="1170"/>
        </w:trPr>
        <w:tc>
          <w:tcPr>
            <w:tcW w:w="1277" w:type="dxa"/>
            <w:vMerge/>
          </w:tcPr>
          <w:p w14:paraId="134B9839" w14:textId="77777777" w:rsidR="00E66B9C" w:rsidRPr="008C7CA9" w:rsidRDefault="00E66B9C" w:rsidP="007B54E0">
            <w:pPr>
              <w:spacing w:after="0" w:line="240" w:lineRule="auto"/>
              <w:jc w:val="both"/>
              <w:rPr>
                <w:rFonts w:ascii="Times New Roman" w:hAnsi="Times New Roman"/>
                <w:sz w:val="28"/>
                <w:szCs w:val="28"/>
              </w:rPr>
            </w:pPr>
          </w:p>
        </w:tc>
        <w:tc>
          <w:tcPr>
            <w:tcW w:w="567" w:type="dxa"/>
            <w:vMerge/>
          </w:tcPr>
          <w:p w14:paraId="561B8564" w14:textId="77777777" w:rsidR="00E66B9C" w:rsidRPr="008C7CA9" w:rsidRDefault="00E66B9C" w:rsidP="007B54E0">
            <w:pPr>
              <w:spacing w:after="0" w:line="240" w:lineRule="auto"/>
              <w:jc w:val="both"/>
              <w:rPr>
                <w:rFonts w:ascii="Times New Roman" w:hAnsi="Times New Roman"/>
                <w:sz w:val="28"/>
                <w:szCs w:val="28"/>
              </w:rPr>
            </w:pPr>
          </w:p>
        </w:tc>
        <w:tc>
          <w:tcPr>
            <w:tcW w:w="567" w:type="dxa"/>
            <w:vMerge/>
          </w:tcPr>
          <w:p w14:paraId="78D9407D" w14:textId="77777777" w:rsidR="00E66B9C" w:rsidRPr="008C7CA9" w:rsidRDefault="00E66B9C" w:rsidP="007B54E0">
            <w:pPr>
              <w:spacing w:after="0" w:line="240" w:lineRule="auto"/>
              <w:jc w:val="both"/>
              <w:rPr>
                <w:rFonts w:ascii="Times New Roman" w:hAnsi="Times New Roman"/>
                <w:sz w:val="28"/>
                <w:szCs w:val="28"/>
              </w:rPr>
            </w:pPr>
          </w:p>
        </w:tc>
        <w:tc>
          <w:tcPr>
            <w:tcW w:w="1134" w:type="dxa"/>
            <w:textDirection w:val="btLr"/>
          </w:tcPr>
          <w:p w14:paraId="418C0295" w14:textId="77777777" w:rsidR="00E66B9C" w:rsidRPr="008C7CA9" w:rsidRDefault="00E66B9C" w:rsidP="007B54E0">
            <w:pPr>
              <w:spacing w:after="0" w:line="240" w:lineRule="auto"/>
              <w:ind w:left="113" w:right="113"/>
              <w:jc w:val="center"/>
              <w:rPr>
                <w:rFonts w:ascii="Times New Roman" w:hAnsi="Times New Roman"/>
                <w:sz w:val="28"/>
                <w:szCs w:val="28"/>
              </w:rPr>
            </w:pPr>
            <w:r w:rsidRPr="008C7CA9">
              <w:rPr>
                <w:rFonts w:ascii="Times New Roman" w:hAnsi="Times New Roman"/>
                <w:sz w:val="26"/>
                <w:szCs w:val="26"/>
              </w:rPr>
              <w:t xml:space="preserve">Кредити </w:t>
            </w:r>
            <w:r w:rsidRPr="008C7CA9">
              <w:rPr>
                <w:rFonts w:ascii="Times New Roman" w:hAnsi="Times New Roman"/>
                <w:sz w:val="28"/>
                <w:szCs w:val="28"/>
              </w:rPr>
              <w:t>ЄКТС</w:t>
            </w:r>
          </w:p>
          <w:p w14:paraId="334BDBAE" w14:textId="77777777" w:rsidR="00E66B9C" w:rsidRPr="008C7CA9" w:rsidRDefault="00E66B9C" w:rsidP="007B54E0">
            <w:pPr>
              <w:spacing w:after="0" w:line="240" w:lineRule="auto"/>
              <w:ind w:left="113" w:right="113"/>
              <w:jc w:val="center"/>
              <w:rPr>
                <w:rFonts w:ascii="Times New Roman" w:hAnsi="Times New Roman"/>
                <w:sz w:val="28"/>
                <w:szCs w:val="28"/>
              </w:rPr>
            </w:pPr>
          </w:p>
          <w:p w14:paraId="00377BFB" w14:textId="77777777" w:rsidR="00E66B9C" w:rsidRPr="008C7CA9" w:rsidRDefault="00E66B9C" w:rsidP="007B54E0">
            <w:pPr>
              <w:ind w:left="113" w:right="113"/>
              <w:jc w:val="center"/>
              <w:rPr>
                <w:rFonts w:ascii="Times New Roman" w:hAnsi="Times New Roman"/>
                <w:sz w:val="28"/>
                <w:szCs w:val="28"/>
              </w:rPr>
            </w:pPr>
          </w:p>
        </w:tc>
        <w:tc>
          <w:tcPr>
            <w:tcW w:w="567" w:type="dxa"/>
            <w:vMerge/>
            <w:textDirection w:val="btLr"/>
          </w:tcPr>
          <w:p w14:paraId="6B9BF086" w14:textId="77777777" w:rsidR="00E66B9C" w:rsidRPr="008C7CA9" w:rsidRDefault="00E66B9C" w:rsidP="007B54E0">
            <w:pPr>
              <w:spacing w:after="0" w:line="240" w:lineRule="auto"/>
              <w:ind w:left="113" w:right="113"/>
              <w:jc w:val="center"/>
              <w:rPr>
                <w:rFonts w:ascii="Times New Roman" w:hAnsi="Times New Roman"/>
                <w:sz w:val="26"/>
                <w:szCs w:val="26"/>
              </w:rPr>
            </w:pPr>
          </w:p>
        </w:tc>
        <w:tc>
          <w:tcPr>
            <w:tcW w:w="567" w:type="dxa"/>
            <w:vMerge/>
            <w:textDirection w:val="btLr"/>
          </w:tcPr>
          <w:p w14:paraId="58672231" w14:textId="77777777" w:rsidR="00E66B9C" w:rsidRPr="008C7CA9" w:rsidRDefault="00E66B9C" w:rsidP="007B54E0">
            <w:pPr>
              <w:spacing w:after="0" w:line="240" w:lineRule="auto"/>
              <w:ind w:left="113" w:right="113"/>
              <w:jc w:val="center"/>
              <w:rPr>
                <w:rFonts w:ascii="Times New Roman" w:hAnsi="Times New Roman"/>
                <w:sz w:val="26"/>
                <w:szCs w:val="26"/>
              </w:rPr>
            </w:pPr>
          </w:p>
        </w:tc>
        <w:tc>
          <w:tcPr>
            <w:tcW w:w="709" w:type="dxa"/>
            <w:vMerge/>
            <w:textDirection w:val="btLr"/>
          </w:tcPr>
          <w:p w14:paraId="07978E0B" w14:textId="77777777" w:rsidR="00E66B9C" w:rsidRPr="008C7CA9" w:rsidRDefault="00E66B9C" w:rsidP="007B54E0">
            <w:pPr>
              <w:spacing w:after="0" w:line="240" w:lineRule="auto"/>
              <w:ind w:left="113" w:right="113"/>
              <w:jc w:val="center"/>
              <w:rPr>
                <w:rFonts w:ascii="Times New Roman" w:hAnsi="Times New Roman"/>
                <w:sz w:val="26"/>
                <w:szCs w:val="26"/>
              </w:rPr>
            </w:pPr>
          </w:p>
        </w:tc>
        <w:tc>
          <w:tcPr>
            <w:tcW w:w="850" w:type="dxa"/>
            <w:vMerge/>
            <w:textDirection w:val="btLr"/>
          </w:tcPr>
          <w:p w14:paraId="5C30E01C" w14:textId="77777777" w:rsidR="00E66B9C" w:rsidRPr="008C7CA9" w:rsidRDefault="00E66B9C" w:rsidP="007B54E0">
            <w:pPr>
              <w:spacing w:after="0" w:line="240" w:lineRule="auto"/>
              <w:ind w:left="113" w:right="113"/>
              <w:jc w:val="center"/>
              <w:rPr>
                <w:rFonts w:ascii="Times New Roman" w:hAnsi="Times New Roman"/>
                <w:sz w:val="26"/>
                <w:szCs w:val="26"/>
              </w:rPr>
            </w:pPr>
          </w:p>
        </w:tc>
        <w:tc>
          <w:tcPr>
            <w:tcW w:w="851" w:type="dxa"/>
            <w:vMerge/>
            <w:textDirection w:val="btLr"/>
          </w:tcPr>
          <w:p w14:paraId="5A128124" w14:textId="77777777" w:rsidR="00E66B9C" w:rsidRPr="008C7CA9" w:rsidRDefault="00E66B9C" w:rsidP="007B54E0">
            <w:pPr>
              <w:spacing w:after="0" w:line="240" w:lineRule="auto"/>
              <w:ind w:left="113" w:right="113"/>
              <w:jc w:val="center"/>
              <w:rPr>
                <w:rFonts w:ascii="Times New Roman" w:hAnsi="Times New Roman"/>
                <w:sz w:val="26"/>
                <w:szCs w:val="26"/>
              </w:rPr>
            </w:pPr>
          </w:p>
        </w:tc>
        <w:tc>
          <w:tcPr>
            <w:tcW w:w="709" w:type="dxa"/>
            <w:vMerge/>
          </w:tcPr>
          <w:p w14:paraId="12F11C4B" w14:textId="77777777" w:rsidR="00E66B9C" w:rsidRPr="008C7CA9" w:rsidRDefault="00E66B9C" w:rsidP="007B54E0">
            <w:pPr>
              <w:spacing w:after="0" w:line="240" w:lineRule="auto"/>
              <w:jc w:val="both"/>
              <w:rPr>
                <w:rFonts w:ascii="Times New Roman" w:hAnsi="Times New Roman"/>
                <w:sz w:val="26"/>
                <w:szCs w:val="26"/>
              </w:rPr>
            </w:pPr>
          </w:p>
        </w:tc>
        <w:tc>
          <w:tcPr>
            <w:tcW w:w="566" w:type="dxa"/>
            <w:vMerge/>
          </w:tcPr>
          <w:p w14:paraId="46D73765" w14:textId="77777777" w:rsidR="00E66B9C" w:rsidRPr="008C7CA9" w:rsidRDefault="00E66B9C" w:rsidP="007B54E0">
            <w:pPr>
              <w:spacing w:after="0" w:line="240" w:lineRule="auto"/>
              <w:jc w:val="both"/>
              <w:rPr>
                <w:rFonts w:ascii="Times New Roman" w:hAnsi="Times New Roman"/>
                <w:sz w:val="26"/>
                <w:szCs w:val="26"/>
              </w:rPr>
            </w:pPr>
          </w:p>
        </w:tc>
        <w:tc>
          <w:tcPr>
            <w:tcW w:w="567" w:type="dxa"/>
            <w:vMerge/>
            <w:textDirection w:val="btLr"/>
          </w:tcPr>
          <w:p w14:paraId="497508D7" w14:textId="77777777" w:rsidR="00E66B9C" w:rsidRPr="008C7CA9" w:rsidRDefault="00E66B9C" w:rsidP="007B54E0">
            <w:pPr>
              <w:spacing w:after="0" w:line="240" w:lineRule="auto"/>
              <w:jc w:val="center"/>
              <w:rPr>
                <w:rFonts w:ascii="Times New Roman" w:hAnsi="Times New Roman"/>
                <w:sz w:val="26"/>
                <w:szCs w:val="26"/>
              </w:rPr>
            </w:pPr>
          </w:p>
        </w:tc>
        <w:tc>
          <w:tcPr>
            <w:tcW w:w="1134" w:type="dxa"/>
            <w:vMerge/>
            <w:textDirection w:val="btLr"/>
          </w:tcPr>
          <w:p w14:paraId="29E0F035" w14:textId="77777777" w:rsidR="00E66B9C" w:rsidRPr="008C7CA9" w:rsidRDefault="00E66B9C" w:rsidP="007B54E0">
            <w:pPr>
              <w:spacing w:after="0" w:line="240" w:lineRule="auto"/>
              <w:ind w:left="113" w:right="113"/>
              <w:jc w:val="center"/>
              <w:rPr>
                <w:rFonts w:ascii="Times New Roman" w:hAnsi="Times New Roman"/>
                <w:sz w:val="26"/>
                <w:szCs w:val="26"/>
              </w:rPr>
            </w:pPr>
          </w:p>
        </w:tc>
      </w:tr>
      <w:tr w:rsidR="00E66B9C" w:rsidRPr="008C7CA9" w14:paraId="4BED7F89" w14:textId="77777777" w:rsidTr="007B54E0">
        <w:tc>
          <w:tcPr>
            <w:tcW w:w="1277" w:type="dxa"/>
            <w:vMerge w:val="restart"/>
          </w:tcPr>
          <w:p w14:paraId="05CCB019" w14:textId="77777777" w:rsidR="00E66B9C" w:rsidRPr="008C7CA9" w:rsidRDefault="00E66B9C" w:rsidP="007B54E0">
            <w:pPr>
              <w:spacing w:after="0" w:line="240" w:lineRule="auto"/>
              <w:jc w:val="both"/>
              <w:rPr>
                <w:rFonts w:ascii="Times New Roman" w:hAnsi="Times New Roman"/>
                <w:sz w:val="26"/>
                <w:szCs w:val="26"/>
              </w:rPr>
            </w:pPr>
            <w:r w:rsidRPr="008C7CA9">
              <w:rPr>
                <w:rFonts w:ascii="Times New Roman" w:hAnsi="Times New Roman"/>
                <w:sz w:val="26"/>
                <w:szCs w:val="26"/>
              </w:rPr>
              <w:t>Денна</w:t>
            </w:r>
          </w:p>
        </w:tc>
        <w:tc>
          <w:tcPr>
            <w:tcW w:w="567" w:type="dxa"/>
          </w:tcPr>
          <w:p w14:paraId="188C72F8" w14:textId="77777777" w:rsidR="00E66B9C" w:rsidRPr="008C7CA9" w:rsidRDefault="00E66B9C" w:rsidP="007B54E0">
            <w:pPr>
              <w:spacing w:after="0" w:line="240" w:lineRule="auto"/>
              <w:jc w:val="center"/>
              <w:rPr>
                <w:rFonts w:ascii="Times New Roman" w:hAnsi="Times New Roman"/>
                <w:sz w:val="24"/>
                <w:szCs w:val="24"/>
              </w:rPr>
            </w:pPr>
            <w:r w:rsidRPr="008C7CA9">
              <w:rPr>
                <w:rFonts w:ascii="Times New Roman" w:hAnsi="Times New Roman"/>
                <w:sz w:val="24"/>
                <w:szCs w:val="24"/>
              </w:rPr>
              <w:t>1</w:t>
            </w:r>
          </w:p>
        </w:tc>
        <w:tc>
          <w:tcPr>
            <w:tcW w:w="567" w:type="dxa"/>
          </w:tcPr>
          <w:p w14:paraId="5F235D4C" w14:textId="77777777" w:rsidR="00E66B9C" w:rsidRPr="008C7CA9" w:rsidRDefault="00E66B9C" w:rsidP="007B54E0">
            <w:pPr>
              <w:spacing w:after="0" w:line="240" w:lineRule="auto"/>
              <w:jc w:val="center"/>
              <w:rPr>
                <w:rFonts w:ascii="Times New Roman" w:hAnsi="Times New Roman"/>
                <w:sz w:val="24"/>
                <w:szCs w:val="24"/>
              </w:rPr>
            </w:pPr>
            <w:r w:rsidRPr="008C7CA9">
              <w:rPr>
                <w:rFonts w:ascii="Times New Roman" w:hAnsi="Times New Roman"/>
                <w:sz w:val="24"/>
                <w:szCs w:val="24"/>
              </w:rPr>
              <w:t>І</w:t>
            </w:r>
          </w:p>
        </w:tc>
        <w:tc>
          <w:tcPr>
            <w:tcW w:w="1134" w:type="dxa"/>
          </w:tcPr>
          <w:p w14:paraId="6ABF1834" w14:textId="77777777" w:rsidR="00E66B9C" w:rsidRPr="008C7CA9" w:rsidRDefault="00E66B9C" w:rsidP="007B54E0">
            <w:pPr>
              <w:spacing w:after="0" w:line="240" w:lineRule="auto"/>
              <w:jc w:val="center"/>
              <w:rPr>
                <w:rFonts w:ascii="Times New Roman" w:hAnsi="Times New Roman"/>
                <w:sz w:val="24"/>
                <w:szCs w:val="24"/>
                <w:lang w:val="en-US"/>
              </w:rPr>
            </w:pPr>
            <w:r w:rsidRPr="008C7CA9">
              <w:rPr>
                <w:rFonts w:ascii="Times New Roman" w:hAnsi="Times New Roman"/>
                <w:sz w:val="24"/>
                <w:szCs w:val="24"/>
              </w:rPr>
              <w:t>1,5</w:t>
            </w:r>
          </w:p>
        </w:tc>
        <w:tc>
          <w:tcPr>
            <w:tcW w:w="567" w:type="dxa"/>
          </w:tcPr>
          <w:p w14:paraId="40107CCD"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45</w:t>
            </w:r>
          </w:p>
        </w:tc>
        <w:tc>
          <w:tcPr>
            <w:tcW w:w="567" w:type="dxa"/>
          </w:tcPr>
          <w:p w14:paraId="53908C41"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10</w:t>
            </w:r>
          </w:p>
        </w:tc>
        <w:tc>
          <w:tcPr>
            <w:tcW w:w="709" w:type="dxa"/>
          </w:tcPr>
          <w:p w14:paraId="6B6173E6" w14:textId="77777777" w:rsidR="00E66B9C" w:rsidRPr="008C7CA9" w:rsidRDefault="00E66B9C" w:rsidP="007B54E0">
            <w:pPr>
              <w:spacing w:after="0" w:line="240" w:lineRule="auto"/>
              <w:jc w:val="center"/>
              <w:rPr>
                <w:rFonts w:ascii="Times New Roman" w:hAnsi="Times New Roman"/>
                <w:sz w:val="26"/>
                <w:szCs w:val="26"/>
              </w:rPr>
            </w:pPr>
          </w:p>
        </w:tc>
        <w:tc>
          <w:tcPr>
            <w:tcW w:w="850" w:type="dxa"/>
          </w:tcPr>
          <w:p w14:paraId="14A83A0A"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8</w:t>
            </w:r>
          </w:p>
        </w:tc>
        <w:tc>
          <w:tcPr>
            <w:tcW w:w="851" w:type="dxa"/>
          </w:tcPr>
          <w:p w14:paraId="14C7524D" w14:textId="77777777" w:rsidR="00E66B9C" w:rsidRPr="008C7CA9" w:rsidRDefault="00E66B9C" w:rsidP="007B54E0">
            <w:pPr>
              <w:spacing w:after="0" w:line="240" w:lineRule="auto"/>
              <w:jc w:val="center"/>
              <w:rPr>
                <w:rFonts w:ascii="Times New Roman" w:hAnsi="Times New Roman"/>
                <w:sz w:val="26"/>
                <w:szCs w:val="26"/>
              </w:rPr>
            </w:pPr>
          </w:p>
        </w:tc>
        <w:tc>
          <w:tcPr>
            <w:tcW w:w="709" w:type="dxa"/>
          </w:tcPr>
          <w:p w14:paraId="3DACFE15" w14:textId="77777777" w:rsidR="00E66B9C" w:rsidRPr="008C7CA9" w:rsidRDefault="00E66B9C" w:rsidP="007B54E0">
            <w:pPr>
              <w:spacing w:after="0" w:line="240" w:lineRule="auto"/>
              <w:jc w:val="center"/>
              <w:rPr>
                <w:rFonts w:ascii="Times New Roman" w:hAnsi="Times New Roman"/>
                <w:sz w:val="26"/>
                <w:szCs w:val="26"/>
              </w:rPr>
            </w:pPr>
            <w:r w:rsidRPr="008C7CA9">
              <w:rPr>
                <w:rFonts w:ascii="Times New Roman" w:hAnsi="Times New Roman"/>
                <w:sz w:val="26"/>
                <w:szCs w:val="26"/>
              </w:rPr>
              <w:t>27</w:t>
            </w:r>
          </w:p>
        </w:tc>
        <w:tc>
          <w:tcPr>
            <w:tcW w:w="566" w:type="dxa"/>
          </w:tcPr>
          <w:p w14:paraId="309C489E" w14:textId="77777777" w:rsidR="00E66B9C" w:rsidRPr="008C7CA9" w:rsidRDefault="00E66B9C" w:rsidP="007B54E0">
            <w:pPr>
              <w:spacing w:after="0" w:line="240" w:lineRule="auto"/>
              <w:jc w:val="center"/>
              <w:rPr>
                <w:rFonts w:ascii="Times New Roman" w:hAnsi="Times New Roman"/>
                <w:sz w:val="26"/>
                <w:szCs w:val="26"/>
              </w:rPr>
            </w:pPr>
          </w:p>
        </w:tc>
        <w:tc>
          <w:tcPr>
            <w:tcW w:w="567" w:type="dxa"/>
          </w:tcPr>
          <w:p w14:paraId="769A98D5" w14:textId="77777777" w:rsidR="00E66B9C" w:rsidRPr="008C7CA9" w:rsidRDefault="00E66B9C" w:rsidP="007B54E0">
            <w:pPr>
              <w:spacing w:after="0" w:line="240" w:lineRule="auto"/>
              <w:jc w:val="center"/>
              <w:rPr>
                <w:rFonts w:ascii="Times New Roman" w:hAnsi="Times New Roman"/>
                <w:sz w:val="26"/>
                <w:szCs w:val="26"/>
              </w:rPr>
            </w:pPr>
          </w:p>
        </w:tc>
        <w:tc>
          <w:tcPr>
            <w:tcW w:w="1134" w:type="dxa"/>
          </w:tcPr>
          <w:p w14:paraId="23E60F81" w14:textId="77777777" w:rsidR="00E66B9C" w:rsidRPr="008C7CA9" w:rsidRDefault="00E66B9C" w:rsidP="007B54E0">
            <w:pPr>
              <w:spacing w:after="0" w:line="240" w:lineRule="auto"/>
              <w:jc w:val="center"/>
              <w:rPr>
                <w:rFonts w:ascii="Times New Roman" w:hAnsi="Times New Roman"/>
                <w:sz w:val="26"/>
                <w:szCs w:val="26"/>
              </w:rPr>
            </w:pPr>
          </w:p>
        </w:tc>
      </w:tr>
      <w:tr w:rsidR="00E66B9C" w:rsidRPr="008C7CA9" w14:paraId="799A9805" w14:textId="77777777" w:rsidTr="007B54E0">
        <w:tc>
          <w:tcPr>
            <w:tcW w:w="1277" w:type="dxa"/>
            <w:vMerge/>
          </w:tcPr>
          <w:p w14:paraId="71428308" w14:textId="77777777" w:rsidR="00E66B9C" w:rsidRPr="008C7CA9" w:rsidRDefault="00E66B9C" w:rsidP="007B54E0">
            <w:pPr>
              <w:spacing w:after="0" w:line="240" w:lineRule="auto"/>
              <w:jc w:val="both"/>
              <w:rPr>
                <w:rFonts w:ascii="Times New Roman" w:hAnsi="Times New Roman"/>
                <w:sz w:val="26"/>
                <w:szCs w:val="26"/>
              </w:rPr>
            </w:pPr>
          </w:p>
        </w:tc>
        <w:tc>
          <w:tcPr>
            <w:tcW w:w="567" w:type="dxa"/>
          </w:tcPr>
          <w:p w14:paraId="1FA9C910"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1</w:t>
            </w:r>
          </w:p>
        </w:tc>
        <w:tc>
          <w:tcPr>
            <w:tcW w:w="567" w:type="dxa"/>
          </w:tcPr>
          <w:p w14:paraId="4F9327BB"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ІІ</w:t>
            </w:r>
          </w:p>
        </w:tc>
        <w:tc>
          <w:tcPr>
            <w:tcW w:w="1134" w:type="dxa"/>
          </w:tcPr>
          <w:p w14:paraId="5B67FE42"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1,5</w:t>
            </w:r>
          </w:p>
        </w:tc>
        <w:tc>
          <w:tcPr>
            <w:tcW w:w="567" w:type="dxa"/>
          </w:tcPr>
          <w:p w14:paraId="3F921533"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45</w:t>
            </w:r>
          </w:p>
        </w:tc>
        <w:tc>
          <w:tcPr>
            <w:tcW w:w="567" w:type="dxa"/>
          </w:tcPr>
          <w:p w14:paraId="62441C98"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1</w:t>
            </w:r>
            <w:r>
              <w:rPr>
                <w:rFonts w:ascii="Times New Roman" w:hAnsi="Times New Roman"/>
                <w:sz w:val="28"/>
                <w:szCs w:val="28"/>
              </w:rPr>
              <w:t>6</w:t>
            </w:r>
          </w:p>
        </w:tc>
        <w:tc>
          <w:tcPr>
            <w:tcW w:w="709" w:type="dxa"/>
          </w:tcPr>
          <w:p w14:paraId="6A09CF9A" w14:textId="77777777" w:rsidR="00E66B9C" w:rsidRPr="008C7CA9" w:rsidRDefault="00E66B9C" w:rsidP="007B54E0">
            <w:pPr>
              <w:spacing w:after="0" w:line="240" w:lineRule="auto"/>
              <w:jc w:val="center"/>
              <w:rPr>
                <w:rFonts w:ascii="Times New Roman" w:hAnsi="Times New Roman"/>
                <w:sz w:val="28"/>
                <w:szCs w:val="28"/>
              </w:rPr>
            </w:pPr>
          </w:p>
        </w:tc>
        <w:tc>
          <w:tcPr>
            <w:tcW w:w="850" w:type="dxa"/>
          </w:tcPr>
          <w:p w14:paraId="156E45BA"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18</w:t>
            </w:r>
          </w:p>
        </w:tc>
        <w:tc>
          <w:tcPr>
            <w:tcW w:w="851" w:type="dxa"/>
          </w:tcPr>
          <w:p w14:paraId="4275B0EF" w14:textId="77777777" w:rsidR="00E66B9C" w:rsidRPr="008C7CA9" w:rsidRDefault="00E66B9C" w:rsidP="007B54E0">
            <w:pPr>
              <w:spacing w:after="0" w:line="240" w:lineRule="auto"/>
              <w:jc w:val="center"/>
              <w:rPr>
                <w:rFonts w:ascii="Times New Roman" w:hAnsi="Times New Roman"/>
                <w:sz w:val="28"/>
                <w:szCs w:val="28"/>
              </w:rPr>
            </w:pPr>
          </w:p>
        </w:tc>
        <w:tc>
          <w:tcPr>
            <w:tcW w:w="709" w:type="dxa"/>
          </w:tcPr>
          <w:p w14:paraId="38119BCA"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11</w:t>
            </w:r>
          </w:p>
        </w:tc>
        <w:tc>
          <w:tcPr>
            <w:tcW w:w="566" w:type="dxa"/>
          </w:tcPr>
          <w:p w14:paraId="16925B7E" w14:textId="77777777" w:rsidR="00E66B9C" w:rsidRPr="008C7CA9" w:rsidRDefault="00E66B9C" w:rsidP="007B54E0">
            <w:pPr>
              <w:spacing w:after="0" w:line="240" w:lineRule="auto"/>
              <w:jc w:val="center"/>
              <w:rPr>
                <w:rFonts w:ascii="Times New Roman" w:hAnsi="Times New Roman"/>
                <w:sz w:val="28"/>
                <w:szCs w:val="28"/>
              </w:rPr>
            </w:pPr>
          </w:p>
        </w:tc>
        <w:tc>
          <w:tcPr>
            <w:tcW w:w="567" w:type="dxa"/>
          </w:tcPr>
          <w:p w14:paraId="07CCB2B7" w14:textId="77777777" w:rsidR="00E66B9C" w:rsidRPr="008C7CA9" w:rsidRDefault="00E66B9C" w:rsidP="007B54E0">
            <w:pPr>
              <w:spacing w:after="0" w:line="240" w:lineRule="auto"/>
              <w:jc w:val="center"/>
              <w:rPr>
                <w:rFonts w:ascii="Times New Roman" w:hAnsi="Times New Roman"/>
                <w:sz w:val="28"/>
                <w:szCs w:val="28"/>
              </w:rPr>
            </w:pPr>
          </w:p>
        </w:tc>
        <w:tc>
          <w:tcPr>
            <w:tcW w:w="1134" w:type="dxa"/>
          </w:tcPr>
          <w:p w14:paraId="52F0C3F6" w14:textId="77777777" w:rsidR="00E66B9C" w:rsidRPr="008C7CA9" w:rsidRDefault="00E66B9C" w:rsidP="007B54E0">
            <w:pPr>
              <w:spacing w:after="0" w:line="240" w:lineRule="auto"/>
              <w:jc w:val="center"/>
              <w:rPr>
                <w:rFonts w:ascii="Times New Roman" w:hAnsi="Times New Roman"/>
                <w:sz w:val="28"/>
                <w:szCs w:val="28"/>
              </w:rPr>
            </w:pPr>
          </w:p>
        </w:tc>
      </w:tr>
      <w:tr w:rsidR="00E66B9C" w:rsidRPr="008C7CA9" w14:paraId="0300390E" w14:textId="77777777" w:rsidTr="007B54E0">
        <w:tc>
          <w:tcPr>
            <w:tcW w:w="1277" w:type="dxa"/>
            <w:vMerge/>
          </w:tcPr>
          <w:p w14:paraId="3AC6E7FC" w14:textId="77777777" w:rsidR="00E66B9C" w:rsidRPr="008C7CA9" w:rsidRDefault="00E66B9C" w:rsidP="007B54E0">
            <w:pPr>
              <w:spacing w:after="0" w:line="240" w:lineRule="auto"/>
              <w:jc w:val="both"/>
              <w:rPr>
                <w:rFonts w:ascii="Times New Roman" w:hAnsi="Times New Roman"/>
                <w:sz w:val="26"/>
                <w:szCs w:val="26"/>
              </w:rPr>
            </w:pPr>
          </w:p>
        </w:tc>
        <w:tc>
          <w:tcPr>
            <w:tcW w:w="567" w:type="dxa"/>
          </w:tcPr>
          <w:p w14:paraId="7BBE853C"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2</w:t>
            </w:r>
          </w:p>
        </w:tc>
        <w:tc>
          <w:tcPr>
            <w:tcW w:w="567" w:type="dxa"/>
          </w:tcPr>
          <w:p w14:paraId="570A5511"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ІІІ</w:t>
            </w:r>
          </w:p>
        </w:tc>
        <w:tc>
          <w:tcPr>
            <w:tcW w:w="1134" w:type="dxa"/>
          </w:tcPr>
          <w:p w14:paraId="426E5A32"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1,5</w:t>
            </w:r>
          </w:p>
        </w:tc>
        <w:tc>
          <w:tcPr>
            <w:tcW w:w="567" w:type="dxa"/>
          </w:tcPr>
          <w:p w14:paraId="1E871505" w14:textId="77777777" w:rsidR="00E66B9C" w:rsidRPr="007A3CA3" w:rsidRDefault="00E66B9C" w:rsidP="007B54E0">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567" w:type="dxa"/>
          </w:tcPr>
          <w:p w14:paraId="3F3E2706" w14:textId="77777777" w:rsidR="00E66B9C" w:rsidRPr="007A3CA3" w:rsidRDefault="00E66B9C" w:rsidP="007B54E0">
            <w:pPr>
              <w:spacing w:after="0" w:line="240" w:lineRule="auto"/>
              <w:jc w:val="center"/>
              <w:rPr>
                <w:rFonts w:ascii="Times New Roman" w:hAnsi="Times New Roman"/>
                <w:sz w:val="28"/>
                <w:szCs w:val="28"/>
                <w:lang w:val="en-US"/>
              </w:rPr>
            </w:pPr>
            <w:r w:rsidRPr="008C7CA9">
              <w:rPr>
                <w:rFonts w:ascii="Times New Roman" w:hAnsi="Times New Roman"/>
                <w:sz w:val="28"/>
                <w:szCs w:val="28"/>
              </w:rPr>
              <w:t>1</w:t>
            </w:r>
            <w:r>
              <w:rPr>
                <w:rFonts w:ascii="Times New Roman" w:hAnsi="Times New Roman"/>
                <w:sz w:val="28"/>
                <w:szCs w:val="28"/>
                <w:lang w:val="en-US"/>
              </w:rPr>
              <w:t>8</w:t>
            </w:r>
          </w:p>
        </w:tc>
        <w:tc>
          <w:tcPr>
            <w:tcW w:w="709" w:type="dxa"/>
          </w:tcPr>
          <w:p w14:paraId="4E6BF296" w14:textId="77777777" w:rsidR="00E66B9C" w:rsidRPr="008C7CA9" w:rsidRDefault="00E66B9C" w:rsidP="007B54E0">
            <w:pPr>
              <w:spacing w:after="0" w:line="240" w:lineRule="auto"/>
              <w:jc w:val="center"/>
              <w:rPr>
                <w:rFonts w:ascii="Times New Roman" w:hAnsi="Times New Roman"/>
                <w:sz w:val="28"/>
                <w:szCs w:val="28"/>
              </w:rPr>
            </w:pPr>
          </w:p>
        </w:tc>
        <w:tc>
          <w:tcPr>
            <w:tcW w:w="850" w:type="dxa"/>
          </w:tcPr>
          <w:p w14:paraId="1E46436E" w14:textId="77777777" w:rsidR="00E66B9C" w:rsidRPr="007A3CA3" w:rsidRDefault="00E66B9C" w:rsidP="007B54E0">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851" w:type="dxa"/>
          </w:tcPr>
          <w:p w14:paraId="08958BC3" w14:textId="77777777" w:rsidR="00E66B9C" w:rsidRPr="008C7CA9" w:rsidRDefault="00E66B9C" w:rsidP="007B54E0">
            <w:pPr>
              <w:spacing w:after="0" w:line="240" w:lineRule="auto"/>
              <w:jc w:val="center"/>
              <w:rPr>
                <w:rFonts w:ascii="Times New Roman" w:hAnsi="Times New Roman"/>
                <w:sz w:val="28"/>
                <w:szCs w:val="28"/>
              </w:rPr>
            </w:pPr>
          </w:p>
        </w:tc>
        <w:tc>
          <w:tcPr>
            <w:tcW w:w="709" w:type="dxa"/>
          </w:tcPr>
          <w:p w14:paraId="6C1F5F2D" w14:textId="77777777" w:rsidR="00E66B9C" w:rsidRPr="007A3CA3" w:rsidRDefault="00E66B9C" w:rsidP="007B54E0">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566" w:type="dxa"/>
          </w:tcPr>
          <w:p w14:paraId="0A93290D" w14:textId="77777777" w:rsidR="00E66B9C" w:rsidRPr="008C7CA9" w:rsidRDefault="00E66B9C" w:rsidP="007B54E0">
            <w:pPr>
              <w:spacing w:after="0" w:line="240" w:lineRule="auto"/>
              <w:jc w:val="center"/>
              <w:rPr>
                <w:rFonts w:ascii="Times New Roman" w:hAnsi="Times New Roman"/>
                <w:sz w:val="28"/>
                <w:szCs w:val="28"/>
              </w:rPr>
            </w:pPr>
          </w:p>
        </w:tc>
        <w:tc>
          <w:tcPr>
            <w:tcW w:w="567" w:type="dxa"/>
          </w:tcPr>
          <w:p w14:paraId="4A9A9A2F" w14:textId="77777777" w:rsidR="00E66B9C" w:rsidRPr="008C7CA9" w:rsidRDefault="00E66B9C" w:rsidP="007B54E0">
            <w:pPr>
              <w:spacing w:after="0" w:line="240" w:lineRule="auto"/>
              <w:jc w:val="center"/>
              <w:rPr>
                <w:rFonts w:ascii="Times New Roman" w:hAnsi="Times New Roman"/>
                <w:sz w:val="28"/>
                <w:szCs w:val="28"/>
              </w:rPr>
            </w:pPr>
          </w:p>
        </w:tc>
        <w:tc>
          <w:tcPr>
            <w:tcW w:w="1134" w:type="dxa"/>
          </w:tcPr>
          <w:p w14:paraId="2819DB56" w14:textId="77777777" w:rsidR="00E66B9C" w:rsidRPr="008C7CA9" w:rsidRDefault="00E66B9C" w:rsidP="007B54E0">
            <w:pPr>
              <w:spacing w:after="0" w:line="240" w:lineRule="auto"/>
              <w:jc w:val="center"/>
              <w:rPr>
                <w:rFonts w:ascii="Times New Roman" w:hAnsi="Times New Roman"/>
                <w:sz w:val="28"/>
                <w:szCs w:val="28"/>
              </w:rPr>
            </w:pPr>
            <w:r w:rsidRPr="008C7CA9">
              <w:rPr>
                <w:rFonts w:ascii="Times New Roman" w:hAnsi="Times New Roman"/>
                <w:sz w:val="28"/>
                <w:szCs w:val="28"/>
              </w:rPr>
              <w:t>ІІІ</w:t>
            </w:r>
          </w:p>
        </w:tc>
      </w:tr>
    </w:tbl>
    <w:p w14:paraId="3A997426" w14:textId="77777777" w:rsidR="00E66B9C" w:rsidRDefault="00E66B9C" w:rsidP="007B54E0">
      <w:pPr>
        <w:spacing w:after="0" w:line="240" w:lineRule="auto"/>
        <w:ind w:left="-426"/>
        <w:jc w:val="both"/>
        <w:rPr>
          <w:rFonts w:ascii="Times New Roman" w:hAnsi="Times New Roman"/>
          <w:sz w:val="26"/>
          <w:szCs w:val="26"/>
        </w:rPr>
      </w:pPr>
    </w:p>
    <w:p w14:paraId="2C09BA23" w14:textId="77777777" w:rsidR="00E66B9C" w:rsidRDefault="00E66B9C" w:rsidP="007B54E0">
      <w:pPr>
        <w:spacing w:after="0" w:line="240" w:lineRule="auto"/>
        <w:ind w:left="-426"/>
        <w:jc w:val="both"/>
        <w:rPr>
          <w:rFonts w:ascii="Times New Roman" w:hAnsi="Times New Roman"/>
          <w:sz w:val="26"/>
          <w:szCs w:val="26"/>
        </w:rPr>
      </w:pPr>
      <w:r>
        <w:rPr>
          <w:rFonts w:ascii="Times New Roman" w:hAnsi="Times New Roman"/>
          <w:sz w:val="28"/>
          <w:szCs w:val="28"/>
        </w:rPr>
        <w:t>Робоча програма складена на основі освітньої програми та навчального плану підготовки молодшого спеціаліста</w:t>
      </w:r>
      <w:r>
        <w:rPr>
          <w:rFonts w:ascii="Times New Roman" w:hAnsi="Times New Roman"/>
          <w:sz w:val="26"/>
          <w:szCs w:val="26"/>
        </w:rPr>
        <w:t>.</w:t>
      </w:r>
    </w:p>
    <w:p w14:paraId="0C36A384" w14:textId="77777777" w:rsidR="00E66B9C" w:rsidRDefault="00E66B9C" w:rsidP="007B54E0">
      <w:pPr>
        <w:spacing w:after="0" w:line="240" w:lineRule="auto"/>
        <w:ind w:left="-426"/>
        <w:jc w:val="both"/>
        <w:rPr>
          <w:rFonts w:ascii="Times New Roman" w:hAnsi="Times New Roman"/>
          <w:sz w:val="20"/>
          <w:szCs w:val="20"/>
        </w:rPr>
      </w:pPr>
    </w:p>
    <w:p w14:paraId="272BA76B" w14:textId="77777777" w:rsidR="00E66B9C" w:rsidRDefault="00E66B9C" w:rsidP="007B54E0">
      <w:pPr>
        <w:spacing w:after="0" w:line="240" w:lineRule="auto"/>
        <w:jc w:val="both"/>
        <w:rPr>
          <w:rFonts w:ascii="Times New Roman" w:hAnsi="Times New Roman"/>
          <w:sz w:val="20"/>
          <w:szCs w:val="20"/>
        </w:rPr>
      </w:pPr>
    </w:p>
    <w:p w14:paraId="50C26AA5" w14:textId="77777777" w:rsidR="00E66B9C" w:rsidRDefault="00E66B9C" w:rsidP="007B54E0">
      <w:pPr>
        <w:spacing w:after="0" w:line="240" w:lineRule="auto"/>
        <w:ind w:left="-426"/>
        <w:jc w:val="both"/>
        <w:rPr>
          <w:rFonts w:ascii="Times New Roman" w:hAnsi="Times New Roman"/>
          <w:sz w:val="28"/>
          <w:szCs w:val="28"/>
        </w:rPr>
      </w:pPr>
      <w:r>
        <w:rPr>
          <w:rFonts w:ascii="Times New Roman" w:hAnsi="Times New Roman"/>
          <w:sz w:val="28"/>
          <w:szCs w:val="28"/>
        </w:rPr>
        <w:t>Розробник:</w:t>
      </w:r>
    </w:p>
    <w:p w14:paraId="4D820D50" w14:textId="77777777" w:rsidR="00E66B9C" w:rsidRDefault="00E66B9C" w:rsidP="007B54E0">
      <w:pPr>
        <w:spacing w:after="0" w:line="240" w:lineRule="auto"/>
        <w:ind w:left="-426"/>
        <w:jc w:val="both"/>
        <w:rPr>
          <w:rFonts w:ascii="Times New Roman" w:hAnsi="Times New Roman"/>
          <w:sz w:val="28"/>
          <w:szCs w:val="28"/>
          <w:u w:val="single"/>
        </w:rPr>
      </w:pPr>
      <w:r>
        <w:rPr>
          <w:rFonts w:ascii="Times New Roman" w:hAnsi="Times New Roman"/>
          <w:sz w:val="20"/>
          <w:szCs w:val="20"/>
        </w:rPr>
        <w:t xml:space="preserve">_______________   </w:t>
      </w:r>
      <w:r>
        <w:rPr>
          <w:rFonts w:ascii="Times New Roman" w:hAnsi="Times New Roman"/>
          <w:sz w:val="28"/>
          <w:szCs w:val="28"/>
          <w:u w:val="single"/>
        </w:rPr>
        <w:t xml:space="preserve">Д.Р. Галата  </w:t>
      </w:r>
    </w:p>
    <w:p w14:paraId="114599F2" w14:textId="77777777" w:rsidR="00E66B9C" w:rsidRDefault="00E66B9C" w:rsidP="007B54E0">
      <w:pPr>
        <w:spacing w:after="0" w:line="240" w:lineRule="auto"/>
        <w:ind w:left="-426"/>
        <w:jc w:val="both"/>
        <w:rPr>
          <w:rFonts w:ascii="Times New Roman" w:hAnsi="Times New Roman"/>
          <w:sz w:val="28"/>
          <w:szCs w:val="28"/>
          <w:vertAlign w:val="subscript"/>
        </w:rPr>
      </w:pPr>
      <w:r>
        <w:rPr>
          <w:rFonts w:ascii="Times New Roman" w:hAnsi="Times New Roman"/>
          <w:sz w:val="28"/>
          <w:szCs w:val="28"/>
          <w:vertAlign w:val="subscript"/>
        </w:rPr>
        <w:t xml:space="preserve"> </w:t>
      </w:r>
    </w:p>
    <w:p w14:paraId="362F9143" w14:textId="77777777" w:rsidR="00E66B9C" w:rsidRDefault="00E66B9C" w:rsidP="007B54E0">
      <w:pPr>
        <w:spacing w:after="0" w:line="240" w:lineRule="auto"/>
        <w:ind w:left="-426"/>
        <w:jc w:val="both"/>
        <w:rPr>
          <w:rFonts w:ascii="Times New Roman" w:hAnsi="Times New Roman"/>
          <w:sz w:val="28"/>
          <w:szCs w:val="28"/>
        </w:rPr>
      </w:pPr>
      <w:r>
        <w:rPr>
          <w:rFonts w:ascii="Times New Roman" w:hAnsi="Times New Roman"/>
          <w:sz w:val="28"/>
          <w:szCs w:val="28"/>
        </w:rPr>
        <w:t>Затверджено на засідання циклової комісії.</w:t>
      </w:r>
    </w:p>
    <w:p w14:paraId="59E48198" w14:textId="77777777" w:rsidR="00E66B9C" w:rsidRDefault="00E66B9C" w:rsidP="007B54E0">
      <w:pPr>
        <w:spacing w:after="0" w:line="240" w:lineRule="auto"/>
        <w:ind w:left="-426"/>
        <w:jc w:val="both"/>
        <w:rPr>
          <w:rFonts w:ascii="Times New Roman" w:hAnsi="Times New Roman"/>
          <w:sz w:val="28"/>
          <w:szCs w:val="28"/>
        </w:rPr>
      </w:pPr>
      <w:r>
        <w:rPr>
          <w:rFonts w:ascii="Times New Roman" w:hAnsi="Times New Roman"/>
          <w:sz w:val="28"/>
          <w:szCs w:val="28"/>
        </w:rPr>
        <w:t xml:space="preserve">Протокол № </w:t>
      </w:r>
      <w:r>
        <w:rPr>
          <w:rFonts w:ascii="Times New Roman" w:hAnsi="Times New Roman"/>
          <w:sz w:val="28"/>
          <w:szCs w:val="28"/>
          <w:u w:val="single"/>
        </w:rPr>
        <w:t xml:space="preserve">1 </w:t>
      </w:r>
      <w:r>
        <w:rPr>
          <w:rFonts w:ascii="Times New Roman" w:hAnsi="Times New Roman"/>
          <w:sz w:val="28"/>
          <w:szCs w:val="28"/>
        </w:rPr>
        <w:t xml:space="preserve">від </w:t>
      </w:r>
      <w:r>
        <w:rPr>
          <w:rFonts w:ascii="Times New Roman" w:hAnsi="Times New Roman"/>
          <w:sz w:val="28"/>
          <w:szCs w:val="28"/>
          <w:u w:val="single"/>
        </w:rPr>
        <w:t>27 серпня</w:t>
      </w:r>
      <w:r>
        <w:rPr>
          <w:rFonts w:ascii="Times New Roman" w:hAnsi="Times New Roman"/>
          <w:sz w:val="28"/>
          <w:szCs w:val="28"/>
        </w:rPr>
        <w:t xml:space="preserve">  2019 р.</w:t>
      </w:r>
    </w:p>
    <w:p w14:paraId="2E4C7E49" w14:textId="77777777" w:rsidR="00E66B9C" w:rsidRDefault="00E66B9C" w:rsidP="007B54E0">
      <w:pPr>
        <w:spacing w:after="0" w:line="240" w:lineRule="auto"/>
        <w:ind w:left="-426"/>
        <w:jc w:val="both"/>
        <w:rPr>
          <w:rFonts w:ascii="Times New Roman" w:hAnsi="Times New Roman"/>
          <w:sz w:val="28"/>
          <w:szCs w:val="28"/>
          <w:u w:val="single"/>
        </w:rPr>
      </w:pPr>
      <w:r>
        <w:rPr>
          <w:rFonts w:ascii="Times New Roman" w:hAnsi="Times New Roman"/>
          <w:sz w:val="28"/>
          <w:szCs w:val="28"/>
        </w:rPr>
        <w:t xml:space="preserve">Голова циклової комісії   </w:t>
      </w:r>
      <w:bookmarkStart w:id="0" w:name="_Hlk18356515"/>
      <w:r>
        <w:rPr>
          <w:rFonts w:ascii="Times New Roman" w:hAnsi="Times New Roman"/>
          <w:sz w:val="28"/>
          <w:szCs w:val="28"/>
        </w:rPr>
        <w:t xml:space="preserve"> </w:t>
      </w:r>
      <w:r>
        <w:rPr>
          <w:rFonts w:ascii="Times New Roman" w:hAnsi="Times New Roman"/>
          <w:sz w:val="20"/>
          <w:szCs w:val="20"/>
        </w:rPr>
        <w:t>_________</w:t>
      </w:r>
      <w:bookmarkEnd w:id="0"/>
      <w:r>
        <w:rPr>
          <w:rFonts w:ascii="Times New Roman" w:hAnsi="Times New Roman"/>
          <w:sz w:val="20"/>
          <w:szCs w:val="20"/>
        </w:rPr>
        <w:t xml:space="preserve">______   </w:t>
      </w:r>
      <w:r>
        <w:rPr>
          <w:rFonts w:ascii="Times New Roman" w:hAnsi="Times New Roman"/>
          <w:sz w:val="28"/>
          <w:szCs w:val="28"/>
          <w:u w:val="single"/>
        </w:rPr>
        <w:t>Л, Я. Гриньо</w:t>
      </w:r>
    </w:p>
    <w:p w14:paraId="479576BC" w14:textId="77777777" w:rsidR="00E66B9C" w:rsidRDefault="00E66B9C" w:rsidP="007B54E0">
      <w:pPr>
        <w:spacing w:after="0" w:line="240" w:lineRule="auto"/>
        <w:ind w:left="-426"/>
        <w:jc w:val="both"/>
        <w:rPr>
          <w:rFonts w:ascii="Times New Roman" w:hAnsi="Times New Roman"/>
          <w:sz w:val="28"/>
          <w:szCs w:val="28"/>
          <w:vertAlign w:val="subscript"/>
        </w:rPr>
      </w:pPr>
    </w:p>
    <w:p w14:paraId="4BF8D753" w14:textId="77777777" w:rsidR="00E66B9C" w:rsidRDefault="00E66B9C" w:rsidP="007B54E0">
      <w:pPr>
        <w:spacing w:after="0" w:line="240" w:lineRule="auto"/>
        <w:ind w:left="-426"/>
        <w:jc w:val="both"/>
        <w:rPr>
          <w:rFonts w:ascii="Times New Roman" w:hAnsi="Times New Roman"/>
          <w:sz w:val="28"/>
          <w:szCs w:val="28"/>
        </w:rPr>
      </w:pPr>
      <w:r>
        <w:rPr>
          <w:rFonts w:ascii="Times New Roman" w:hAnsi="Times New Roman"/>
          <w:sz w:val="28"/>
          <w:szCs w:val="28"/>
        </w:rPr>
        <w:t>Схвалено на засіданні Педагогічної ради Коледжу.</w:t>
      </w:r>
    </w:p>
    <w:p w14:paraId="24695A81" w14:textId="77777777" w:rsidR="00E66B9C" w:rsidRDefault="00E66B9C" w:rsidP="007B54E0">
      <w:pPr>
        <w:spacing w:after="0" w:line="240" w:lineRule="auto"/>
        <w:ind w:left="-426"/>
        <w:jc w:val="both"/>
        <w:rPr>
          <w:rFonts w:ascii="Times New Roman" w:hAnsi="Times New Roman"/>
          <w:sz w:val="28"/>
          <w:szCs w:val="28"/>
        </w:rPr>
      </w:pPr>
      <w:r>
        <w:rPr>
          <w:rFonts w:ascii="Times New Roman" w:hAnsi="Times New Roman"/>
          <w:sz w:val="28"/>
          <w:szCs w:val="28"/>
        </w:rPr>
        <w:t xml:space="preserve">Протокол № </w:t>
      </w:r>
      <w:r>
        <w:rPr>
          <w:rFonts w:ascii="Times New Roman" w:hAnsi="Times New Roman"/>
          <w:sz w:val="28"/>
          <w:szCs w:val="28"/>
          <w:u w:val="single"/>
        </w:rPr>
        <w:t>1</w:t>
      </w:r>
      <w:r>
        <w:rPr>
          <w:rFonts w:ascii="Times New Roman" w:hAnsi="Times New Roman"/>
          <w:sz w:val="28"/>
          <w:szCs w:val="28"/>
        </w:rPr>
        <w:t xml:space="preserve"> від </w:t>
      </w:r>
      <w:r>
        <w:rPr>
          <w:rFonts w:ascii="Times New Roman" w:hAnsi="Times New Roman"/>
          <w:sz w:val="28"/>
          <w:szCs w:val="28"/>
          <w:u w:val="single"/>
        </w:rPr>
        <w:t xml:space="preserve">03 вересня  </w:t>
      </w:r>
      <w:r>
        <w:rPr>
          <w:rFonts w:ascii="Times New Roman" w:hAnsi="Times New Roman"/>
          <w:sz w:val="28"/>
          <w:szCs w:val="28"/>
        </w:rPr>
        <w:t>2019 р.</w:t>
      </w:r>
    </w:p>
    <w:p w14:paraId="78C1C80C" w14:textId="77777777" w:rsidR="00E66B9C" w:rsidRDefault="00E66B9C" w:rsidP="007B54E0">
      <w:pPr>
        <w:spacing w:after="0" w:line="240" w:lineRule="auto"/>
        <w:ind w:left="-426"/>
        <w:jc w:val="both"/>
        <w:rPr>
          <w:rFonts w:ascii="Times New Roman" w:hAnsi="Times New Roman"/>
          <w:sz w:val="28"/>
          <w:szCs w:val="28"/>
        </w:rPr>
      </w:pPr>
    </w:p>
    <w:p w14:paraId="3D24759C" w14:textId="77777777" w:rsidR="00E66B9C" w:rsidRDefault="00E66B9C" w:rsidP="007B54E0">
      <w:pPr>
        <w:spacing w:after="0" w:line="240" w:lineRule="auto"/>
        <w:ind w:left="-426"/>
        <w:jc w:val="both"/>
        <w:rPr>
          <w:rFonts w:ascii="Times New Roman" w:hAnsi="Times New Roman"/>
          <w:sz w:val="28"/>
          <w:szCs w:val="28"/>
        </w:rPr>
      </w:pPr>
    </w:p>
    <w:p w14:paraId="3AC0C840" w14:textId="77777777" w:rsidR="00E66B9C" w:rsidRDefault="00E66B9C" w:rsidP="007B54E0">
      <w:pPr>
        <w:spacing w:after="0" w:line="240" w:lineRule="auto"/>
        <w:ind w:left="-426"/>
        <w:jc w:val="both"/>
        <w:rPr>
          <w:rFonts w:ascii="Times New Roman" w:hAnsi="Times New Roman"/>
          <w:sz w:val="28"/>
          <w:szCs w:val="28"/>
        </w:rPr>
      </w:pPr>
    </w:p>
    <w:p w14:paraId="10CF0C48" w14:textId="77777777" w:rsidR="00E66B9C" w:rsidRPr="001F7CC5" w:rsidRDefault="00E66B9C" w:rsidP="00E66B9C">
      <w:pPr>
        <w:pStyle w:val="a3"/>
        <w:numPr>
          <w:ilvl w:val="0"/>
          <w:numId w:val="5"/>
        </w:numPr>
        <w:spacing w:after="0" w:line="276" w:lineRule="auto"/>
        <w:jc w:val="center"/>
        <w:rPr>
          <w:rFonts w:ascii="Times New Roman" w:hAnsi="Times New Roman"/>
          <w:b/>
          <w:sz w:val="28"/>
          <w:szCs w:val="28"/>
        </w:rPr>
      </w:pPr>
      <w:r w:rsidRPr="00172BAA">
        <w:rPr>
          <w:rFonts w:ascii="Times New Roman" w:hAnsi="Times New Roman"/>
          <w:b/>
          <w:sz w:val="28"/>
          <w:szCs w:val="28"/>
        </w:rPr>
        <w:t>МЕТА ТА ЗАВДАННЯ НАВЧАЛЬНОЇ ДИСЦИПЛІНИ</w:t>
      </w:r>
    </w:p>
    <w:p w14:paraId="7216CF24" w14:textId="77777777" w:rsidR="00E66B9C" w:rsidRDefault="00E66B9C" w:rsidP="007B54E0">
      <w:pPr>
        <w:spacing w:after="0" w:line="240" w:lineRule="auto"/>
        <w:jc w:val="both"/>
        <w:rPr>
          <w:rFonts w:ascii="Times New Roman" w:hAnsi="Times New Roman"/>
          <w:sz w:val="28"/>
          <w:szCs w:val="28"/>
        </w:rPr>
      </w:pPr>
    </w:p>
    <w:p w14:paraId="70157FA0" w14:textId="77777777" w:rsidR="00E66B9C" w:rsidRPr="00172BAA" w:rsidRDefault="00E66B9C" w:rsidP="007B54E0">
      <w:pPr>
        <w:spacing w:after="0" w:line="240" w:lineRule="auto"/>
        <w:ind w:firstLine="540"/>
        <w:jc w:val="both"/>
        <w:rPr>
          <w:rFonts w:ascii="Times New Roman" w:hAnsi="Times New Roman"/>
          <w:sz w:val="28"/>
          <w:szCs w:val="28"/>
        </w:rPr>
      </w:pPr>
      <w:r w:rsidRPr="00172BAA">
        <w:rPr>
          <w:rFonts w:ascii="Times New Roman" w:hAnsi="Times New Roman"/>
          <w:sz w:val="28"/>
          <w:szCs w:val="28"/>
        </w:rPr>
        <w:t>Метою вивчення є оволодіння студентами компетентнісними та особистісно зорієнтованими підходами формування в учнів предметної математичної компетентності.</w:t>
      </w:r>
    </w:p>
    <w:p w14:paraId="03CE1E88" w14:textId="77777777" w:rsidR="00E66B9C" w:rsidRPr="00172BAA" w:rsidRDefault="00E66B9C" w:rsidP="007B54E0">
      <w:pPr>
        <w:spacing w:after="0" w:line="240" w:lineRule="auto"/>
        <w:jc w:val="both"/>
        <w:rPr>
          <w:rFonts w:ascii="Times New Roman" w:hAnsi="Times New Roman"/>
          <w:sz w:val="28"/>
          <w:szCs w:val="28"/>
        </w:rPr>
      </w:pPr>
      <w:r>
        <w:rPr>
          <w:rFonts w:ascii="Times New Roman" w:hAnsi="Times New Roman"/>
          <w:sz w:val="28"/>
          <w:szCs w:val="28"/>
        </w:rPr>
        <w:t xml:space="preserve">      </w:t>
      </w:r>
      <w:r w:rsidRPr="00172BAA">
        <w:rPr>
          <w:rFonts w:ascii="Times New Roman" w:hAnsi="Times New Roman"/>
          <w:sz w:val="28"/>
          <w:szCs w:val="28"/>
        </w:rPr>
        <w:t xml:space="preserve"> </w:t>
      </w:r>
      <w:r>
        <w:rPr>
          <w:rFonts w:ascii="Times New Roman" w:hAnsi="Times New Roman"/>
          <w:sz w:val="28"/>
          <w:szCs w:val="28"/>
        </w:rPr>
        <w:t>З</w:t>
      </w:r>
      <w:r w:rsidRPr="00172BAA">
        <w:rPr>
          <w:rFonts w:ascii="Times New Roman" w:hAnsi="Times New Roman"/>
          <w:sz w:val="28"/>
          <w:szCs w:val="28"/>
        </w:rPr>
        <w:t>авдання</w:t>
      </w:r>
      <w:r>
        <w:rPr>
          <w:rFonts w:ascii="Times New Roman" w:hAnsi="Times New Roman"/>
          <w:sz w:val="28"/>
          <w:szCs w:val="28"/>
        </w:rPr>
        <w:t>:</w:t>
      </w:r>
      <w:r w:rsidRPr="00172BAA">
        <w:rPr>
          <w:rFonts w:ascii="Times New Roman" w:hAnsi="Times New Roman"/>
          <w:sz w:val="28"/>
          <w:szCs w:val="28"/>
        </w:rPr>
        <w:t xml:space="preserve"> </w:t>
      </w:r>
    </w:p>
    <w:p w14:paraId="1575EF32" w14:textId="77777777" w:rsidR="00E66B9C" w:rsidRDefault="00E66B9C" w:rsidP="007B54E0">
      <w:pPr>
        <w:spacing w:after="0" w:line="240" w:lineRule="auto"/>
        <w:jc w:val="both"/>
        <w:rPr>
          <w:rFonts w:ascii="Times New Roman" w:hAnsi="Times New Roman"/>
          <w:sz w:val="28"/>
          <w:szCs w:val="28"/>
        </w:rPr>
      </w:pPr>
      <w:r w:rsidRPr="00172BAA">
        <w:rPr>
          <w:rFonts w:ascii="Times New Roman" w:hAnsi="Times New Roman"/>
          <w:i/>
          <w:sz w:val="28"/>
          <w:szCs w:val="28"/>
        </w:rPr>
        <w:t>Методичні:</w:t>
      </w:r>
      <w:r w:rsidRPr="00172BAA">
        <w:rPr>
          <w:rFonts w:ascii="Times New Roman" w:hAnsi="Times New Roman"/>
          <w:sz w:val="28"/>
          <w:szCs w:val="28"/>
        </w:rPr>
        <w:t xml:space="preserve"> </w:t>
      </w:r>
    </w:p>
    <w:p w14:paraId="686615F2" w14:textId="77777777" w:rsidR="00E66B9C" w:rsidRDefault="00E66B9C" w:rsidP="007B54E0">
      <w:pPr>
        <w:spacing w:after="0" w:line="240" w:lineRule="auto"/>
        <w:jc w:val="both"/>
        <w:rPr>
          <w:rFonts w:ascii="Times New Roman" w:hAnsi="Times New Roman"/>
          <w:sz w:val="28"/>
          <w:szCs w:val="28"/>
        </w:rPr>
      </w:pPr>
      <w:r w:rsidRPr="00172BAA">
        <w:rPr>
          <w:rFonts w:ascii="Times New Roman" w:hAnsi="Times New Roman"/>
          <w:sz w:val="28"/>
          <w:szCs w:val="28"/>
        </w:rPr>
        <w:t xml:space="preserve">- озброїти студентів знаннями і вміннями, необхідними для  розв’язування навчально-виховних задач, які виникають в процесі навчання молодших школярів математики. </w:t>
      </w:r>
    </w:p>
    <w:p w14:paraId="2F64DB61" w14:textId="77777777" w:rsidR="00E66B9C" w:rsidRPr="00172BAA" w:rsidRDefault="00E66B9C" w:rsidP="007B54E0">
      <w:pPr>
        <w:spacing w:after="0" w:line="240" w:lineRule="auto"/>
        <w:jc w:val="both"/>
        <w:rPr>
          <w:rFonts w:ascii="Times New Roman" w:hAnsi="Times New Roman"/>
          <w:sz w:val="28"/>
          <w:szCs w:val="28"/>
        </w:rPr>
      </w:pPr>
      <w:r>
        <w:rPr>
          <w:rFonts w:ascii="Times New Roman" w:hAnsi="Times New Roman"/>
          <w:sz w:val="28"/>
          <w:szCs w:val="28"/>
        </w:rPr>
        <w:t xml:space="preserve">-  </w:t>
      </w:r>
      <w:r w:rsidRPr="00172BAA">
        <w:rPr>
          <w:rFonts w:ascii="Times New Roman" w:hAnsi="Times New Roman"/>
          <w:sz w:val="28"/>
          <w:szCs w:val="28"/>
        </w:rPr>
        <w:t xml:space="preserve">забезпечити професійну підготовку майбутнього вчителя відповідно  до потреб сучасної освіти.                       </w:t>
      </w:r>
    </w:p>
    <w:p w14:paraId="4B40D262"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i/>
          <w:sz w:val="28"/>
          <w:szCs w:val="28"/>
        </w:rPr>
        <w:t>Пізнавальні:</w:t>
      </w:r>
      <w:r w:rsidRPr="00EB50EA">
        <w:rPr>
          <w:rFonts w:ascii="Times New Roman" w:hAnsi="Times New Roman"/>
          <w:sz w:val="28"/>
          <w:szCs w:val="28"/>
        </w:rPr>
        <w:t xml:space="preserve"> сформувати у студентів знання  про сучасні технології навчання  математики.</w:t>
      </w:r>
    </w:p>
    <w:p w14:paraId="10D3D1A5"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i/>
          <w:sz w:val="28"/>
          <w:szCs w:val="28"/>
        </w:rPr>
        <w:t>Практичні:</w:t>
      </w:r>
      <w:r w:rsidRPr="00EB50EA">
        <w:rPr>
          <w:rFonts w:ascii="Times New Roman" w:hAnsi="Times New Roman"/>
          <w:sz w:val="28"/>
          <w:szCs w:val="28"/>
        </w:rPr>
        <w:t xml:space="preserve">  сформувати практичні навички  при складанні конспектів уроків,  при  проведенні пробних уроків.</w:t>
      </w:r>
    </w:p>
    <w:p w14:paraId="291E6AD4"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w:t>
      </w:r>
      <w:r>
        <w:rPr>
          <w:rFonts w:ascii="Times New Roman" w:hAnsi="Times New Roman"/>
          <w:sz w:val="28"/>
          <w:szCs w:val="28"/>
        </w:rPr>
        <w:t xml:space="preserve">   </w:t>
      </w:r>
      <w:r w:rsidRPr="00EB50EA">
        <w:rPr>
          <w:rFonts w:ascii="Times New Roman" w:hAnsi="Times New Roman"/>
          <w:sz w:val="28"/>
          <w:szCs w:val="28"/>
        </w:rPr>
        <w:t>Студенти повинні:</w:t>
      </w:r>
    </w:p>
    <w:p w14:paraId="0EF51039" w14:textId="77777777" w:rsidR="00E66B9C" w:rsidRPr="00EB50EA" w:rsidRDefault="00E66B9C" w:rsidP="007B54E0">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50EA">
        <w:rPr>
          <w:rFonts w:ascii="Times New Roman" w:hAnsi="Times New Roman"/>
          <w:sz w:val="28"/>
          <w:szCs w:val="28"/>
        </w:rPr>
        <w:t>знати:</w:t>
      </w:r>
    </w:p>
    <w:p w14:paraId="6A7C1FF0"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теоретичні основи математичних понять, які розглядаються в початкових класах; </w:t>
      </w:r>
    </w:p>
    <w:p w14:paraId="36E23419"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компонентний склад процесу проектування навчання математики в початкових класах з урахуванням єдності і зумовленості мети, засобів її досягнення та результату (мета, зміст, методи і прийоми, засоби та форми навчання);</w:t>
      </w:r>
    </w:p>
    <w:p w14:paraId="1EF56ADE"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основні завдання початкового курсу математики; </w:t>
      </w:r>
    </w:p>
    <w:p w14:paraId="48117A93"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роль педагогіки та педагогічної психології в системі курсу початкової математики;</w:t>
      </w:r>
    </w:p>
    <w:p w14:paraId="61982E85"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зв’язок методики викладання математики в початкових класах з іншими методиками; </w:t>
      </w:r>
    </w:p>
    <w:p w14:paraId="263D8B58"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компоненти методичної системи;</w:t>
      </w:r>
    </w:p>
    <w:p w14:paraId="22177F72"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зміст і структуру початкового курсу математики; </w:t>
      </w:r>
    </w:p>
    <w:p w14:paraId="7A80EF09"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основні цілі вивчення математики в початкових класах; </w:t>
      </w:r>
    </w:p>
    <w:p w14:paraId="3F5F1612"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систему побудови початкового курсу математики.</w:t>
      </w:r>
    </w:p>
    <w:p w14:paraId="3DDE764C" w14:textId="77777777" w:rsidR="00E66B9C" w:rsidRPr="00EB50EA" w:rsidRDefault="00E66B9C" w:rsidP="007B54E0">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50EA">
        <w:rPr>
          <w:rFonts w:ascii="Times New Roman" w:hAnsi="Times New Roman"/>
          <w:sz w:val="28"/>
          <w:szCs w:val="28"/>
        </w:rPr>
        <w:t xml:space="preserve">вміти: </w:t>
      </w:r>
    </w:p>
    <w:p w14:paraId="1A6D1F92"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поєднувати різні види навчання в процесі навчання математики (пояснювально-ілюстративний, репродуктивний, проблемний); </w:t>
      </w:r>
    </w:p>
    <w:p w14:paraId="6760F556"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структурувати навчальний матеріал з метою конкретизації цільових завдань; </w:t>
      </w:r>
    </w:p>
    <w:p w14:paraId="0DB0C128"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планувати процес навчання</w:t>
      </w:r>
      <w:r>
        <w:rPr>
          <w:rFonts w:ascii="Times New Roman" w:hAnsi="Times New Roman"/>
          <w:sz w:val="28"/>
          <w:szCs w:val="28"/>
        </w:rPr>
        <w:t>;</w:t>
      </w:r>
    </w:p>
    <w:p w14:paraId="50EED7FF"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правильно виконувати математичні записи при розв’язанні задач і прикладів, зображувати геометричні фігури, вимірювати величини;</w:t>
      </w:r>
    </w:p>
    <w:p w14:paraId="75E141E0"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володіти відповідною математичною термінологією; </w:t>
      </w:r>
    </w:p>
    <w:p w14:paraId="5DA93252"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добирати навчальні завдання з урахуванням різних якостей знань умінь та навичок (повнота, правильність, усвідомленість, гнучкість, тощо); </w:t>
      </w:r>
    </w:p>
    <w:p w14:paraId="3EFC6F0C" w14:textId="77777777" w:rsidR="00E66B9C" w:rsidRPr="00EB50EA"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xml:space="preserve">- вибирати методи навчання з урахуванням рівня готовності молодших школярів до вивчення того чи іншого програмного матеріалу; </w:t>
      </w:r>
    </w:p>
    <w:p w14:paraId="753CF17A" w14:textId="77777777" w:rsidR="00E66B9C" w:rsidRPr="007B3035" w:rsidRDefault="00E66B9C" w:rsidP="007B54E0">
      <w:pPr>
        <w:spacing w:after="0" w:line="240" w:lineRule="auto"/>
        <w:jc w:val="both"/>
        <w:rPr>
          <w:rFonts w:ascii="Times New Roman" w:hAnsi="Times New Roman"/>
          <w:sz w:val="28"/>
          <w:szCs w:val="28"/>
        </w:rPr>
      </w:pPr>
      <w:r w:rsidRPr="00EB50EA">
        <w:rPr>
          <w:rFonts w:ascii="Times New Roman" w:hAnsi="Times New Roman"/>
          <w:sz w:val="28"/>
          <w:szCs w:val="28"/>
        </w:rPr>
        <w:t>- зд</w:t>
      </w:r>
      <w:r w:rsidRPr="007B3035">
        <w:rPr>
          <w:rFonts w:ascii="Times New Roman" w:hAnsi="Times New Roman"/>
          <w:sz w:val="28"/>
          <w:szCs w:val="28"/>
        </w:rPr>
        <w:t>ійснювати контрольно-регулятивну діяльність.</w:t>
      </w:r>
    </w:p>
    <w:p w14:paraId="3E08D885" w14:textId="77777777" w:rsidR="00E66B9C" w:rsidRDefault="00E66B9C" w:rsidP="007B54E0">
      <w:pPr>
        <w:spacing w:after="0"/>
        <w:ind w:firstLine="567"/>
        <w:jc w:val="both"/>
        <w:rPr>
          <w:rFonts w:ascii="Times New Roman" w:hAnsi="Times New Roman"/>
          <w:sz w:val="28"/>
          <w:szCs w:val="28"/>
        </w:rPr>
      </w:pPr>
    </w:p>
    <w:p w14:paraId="74674240" w14:textId="77777777" w:rsidR="00E66B9C" w:rsidRDefault="00E66B9C" w:rsidP="007B54E0">
      <w:pPr>
        <w:spacing w:after="0"/>
        <w:ind w:firstLine="567"/>
        <w:jc w:val="both"/>
        <w:rPr>
          <w:rFonts w:ascii="Times New Roman" w:hAnsi="Times New Roman"/>
          <w:sz w:val="28"/>
          <w:szCs w:val="28"/>
        </w:rPr>
      </w:pPr>
    </w:p>
    <w:p w14:paraId="38658C95" w14:textId="77777777" w:rsidR="00E66B9C" w:rsidRDefault="00E66B9C" w:rsidP="007B54E0">
      <w:pPr>
        <w:spacing w:after="0"/>
        <w:jc w:val="both"/>
        <w:rPr>
          <w:rFonts w:ascii="Times New Roman" w:hAnsi="Times New Roman"/>
          <w:sz w:val="28"/>
          <w:szCs w:val="28"/>
        </w:rPr>
      </w:pPr>
    </w:p>
    <w:p w14:paraId="2ACF095F" w14:textId="77777777" w:rsidR="00E66B9C" w:rsidRPr="007B3035" w:rsidRDefault="00E66B9C" w:rsidP="007B54E0">
      <w:pPr>
        <w:spacing w:after="0"/>
        <w:ind w:firstLine="567"/>
        <w:jc w:val="both"/>
        <w:rPr>
          <w:rFonts w:ascii="Times New Roman" w:hAnsi="Times New Roman"/>
          <w:sz w:val="28"/>
          <w:szCs w:val="28"/>
        </w:rPr>
      </w:pPr>
      <w:r w:rsidRPr="007B3035">
        <w:rPr>
          <w:rFonts w:ascii="Times New Roman" w:hAnsi="Times New Roman"/>
          <w:sz w:val="28"/>
          <w:szCs w:val="28"/>
        </w:rPr>
        <w:t xml:space="preserve">Компетентності навчальної дисципліни: </w:t>
      </w:r>
    </w:p>
    <w:p w14:paraId="63A741CC" w14:textId="77777777" w:rsidR="00E66B9C" w:rsidRDefault="00E66B9C" w:rsidP="007B54E0">
      <w:pPr>
        <w:spacing w:after="0"/>
        <w:rPr>
          <w:rFonts w:ascii="Times New Roman" w:hAnsi="Times New Roman"/>
          <w:i/>
          <w:sz w:val="28"/>
          <w:szCs w:val="28"/>
        </w:rPr>
      </w:pPr>
      <w:r>
        <w:rPr>
          <w:rFonts w:ascii="Times New Roman" w:hAnsi="Times New Roman"/>
          <w:i/>
          <w:sz w:val="28"/>
          <w:szCs w:val="28"/>
        </w:rPr>
        <w:lastRenderedPageBreak/>
        <w:t xml:space="preserve">     </w:t>
      </w:r>
      <w:r w:rsidRPr="007B3035">
        <w:rPr>
          <w:rFonts w:ascii="Times New Roman" w:hAnsi="Times New Roman"/>
          <w:i/>
          <w:sz w:val="28"/>
          <w:szCs w:val="28"/>
        </w:rPr>
        <w:t>Загальні компетентності:</w:t>
      </w:r>
    </w:p>
    <w:p w14:paraId="22942978" w14:textId="77777777" w:rsidR="00E66B9C" w:rsidRPr="001F72F8" w:rsidRDefault="00E66B9C" w:rsidP="00E66B9C">
      <w:pPr>
        <w:pStyle w:val="a3"/>
        <w:numPr>
          <w:ilvl w:val="0"/>
          <w:numId w:val="10"/>
        </w:numPr>
        <w:spacing w:after="0" w:line="276" w:lineRule="auto"/>
        <w:jc w:val="both"/>
        <w:rPr>
          <w:rFonts w:ascii="Times New Roman" w:hAnsi="Times New Roman"/>
          <w:i/>
          <w:sz w:val="28"/>
          <w:szCs w:val="28"/>
        </w:rPr>
      </w:pPr>
      <w:r>
        <w:rPr>
          <w:rFonts w:ascii="Times New Roman" w:hAnsi="Times New Roman"/>
          <w:color w:val="000000"/>
          <w:sz w:val="28"/>
          <w:szCs w:val="28"/>
          <w:highlight w:val="white"/>
        </w:rPr>
        <w:t>з</w:t>
      </w:r>
      <w:r w:rsidRPr="001F72F8">
        <w:rPr>
          <w:rFonts w:ascii="Times New Roman" w:hAnsi="Times New Roman"/>
          <w:color w:val="000000"/>
          <w:sz w:val="28"/>
          <w:szCs w:val="28"/>
          <w:highlight w:val="white"/>
        </w:rPr>
        <w:t>датність до абстрактного мислення, аналізу та синтезу</w:t>
      </w:r>
      <w:r>
        <w:rPr>
          <w:rFonts w:ascii="Times New Roman" w:hAnsi="Times New Roman"/>
          <w:color w:val="000000"/>
          <w:sz w:val="28"/>
          <w:szCs w:val="28"/>
          <w:highlight w:val="white"/>
        </w:rPr>
        <w:t>;</w:t>
      </w:r>
    </w:p>
    <w:p w14:paraId="2907ABD3" w14:textId="77777777" w:rsidR="00E66B9C" w:rsidRPr="001F72F8" w:rsidRDefault="00E66B9C" w:rsidP="00E66B9C">
      <w:pPr>
        <w:pStyle w:val="a3"/>
        <w:numPr>
          <w:ilvl w:val="0"/>
          <w:numId w:val="10"/>
        </w:numPr>
        <w:spacing w:after="0" w:line="276" w:lineRule="auto"/>
        <w:jc w:val="both"/>
        <w:rPr>
          <w:rFonts w:ascii="Times New Roman" w:hAnsi="Times New Roman"/>
          <w:i/>
          <w:sz w:val="28"/>
          <w:szCs w:val="28"/>
        </w:rPr>
      </w:pPr>
      <w:r>
        <w:rPr>
          <w:rFonts w:ascii="Times New Roman" w:hAnsi="Times New Roman"/>
          <w:color w:val="000000"/>
          <w:sz w:val="28"/>
          <w:szCs w:val="28"/>
          <w:highlight w:val="white"/>
        </w:rPr>
        <w:t>з</w:t>
      </w:r>
      <w:r w:rsidRPr="001F72F8">
        <w:rPr>
          <w:rFonts w:ascii="Times New Roman" w:hAnsi="Times New Roman"/>
          <w:color w:val="000000"/>
          <w:sz w:val="28"/>
          <w:szCs w:val="28"/>
          <w:highlight w:val="white"/>
        </w:rPr>
        <w:t>датність застосовувати знання у практичних ситуаціях</w:t>
      </w:r>
      <w:r>
        <w:rPr>
          <w:rFonts w:ascii="Times New Roman" w:hAnsi="Times New Roman"/>
          <w:color w:val="000000"/>
          <w:sz w:val="28"/>
          <w:szCs w:val="28"/>
        </w:rPr>
        <w:t>!</w:t>
      </w:r>
    </w:p>
    <w:p w14:paraId="26577F37" w14:textId="77777777" w:rsidR="00E66B9C" w:rsidRPr="00BF4920" w:rsidRDefault="00E66B9C" w:rsidP="00E66B9C">
      <w:pPr>
        <w:pStyle w:val="a3"/>
        <w:numPr>
          <w:ilvl w:val="0"/>
          <w:numId w:val="10"/>
        </w:numPr>
        <w:spacing w:after="0" w:line="276" w:lineRule="auto"/>
        <w:jc w:val="both"/>
        <w:rPr>
          <w:rFonts w:ascii="Times New Roman" w:hAnsi="Times New Roman"/>
          <w:i/>
          <w:sz w:val="28"/>
          <w:szCs w:val="28"/>
        </w:rPr>
      </w:pPr>
      <w:r>
        <w:rPr>
          <w:rFonts w:ascii="Times New Roman" w:hAnsi="Times New Roman"/>
          <w:color w:val="000000"/>
          <w:sz w:val="28"/>
          <w:szCs w:val="28"/>
          <w:highlight w:val="white"/>
        </w:rPr>
        <w:t>з</w:t>
      </w:r>
      <w:r w:rsidRPr="001F72F8">
        <w:rPr>
          <w:rFonts w:ascii="Times New Roman" w:hAnsi="Times New Roman"/>
          <w:color w:val="000000"/>
          <w:sz w:val="28"/>
          <w:szCs w:val="28"/>
          <w:highlight w:val="white"/>
        </w:rPr>
        <w:t>датність спілкуватися державною мовою як усно, так і письмово</w:t>
      </w:r>
      <w:r>
        <w:rPr>
          <w:rFonts w:ascii="Times New Roman" w:hAnsi="Times New Roman"/>
          <w:color w:val="000000"/>
          <w:sz w:val="28"/>
          <w:szCs w:val="28"/>
          <w:highlight w:val="white"/>
        </w:rPr>
        <w:t>;</w:t>
      </w:r>
    </w:p>
    <w:p w14:paraId="05B8385A" w14:textId="77777777" w:rsidR="00E66B9C" w:rsidRPr="00BF4920" w:rsidRDefault="00E66B9C" w:rsidP="00E66B9C">
      <w:pPr>
        <w:pStyle w:val="a3"/>
        <w:numPr>
          <w:ilvl w:val="0"/>
          <w:numId w:val="10"/>
        </w:numPr>
        <w:spacing w:after="0" w:line="276" w:lineRule="auto"/>
        <w:jc w:val="both"/>
        <w:rPr>
          <w:rFonts w:ascii="Times New Roman" w:hAnsi="Times New Roman"/>
          <w:i/>
          <w:sz w:val="28"/>
          <w:szCs w:val="28"/>
        </w:rPr>
      </w:pPr>
      <w:r>
        <w:rPr>
          <w:rFonts w:ascii="Times New Roman" w:hAnsi="Times New Roman"/>
          <w:color w:val="000000"/>
          <w:sz w:val="28"/>
          <w:szCs w:val="28"/>
        </w:rPr>
        <w:t>н</w:t>
      </w:r>
      <w:r w:rsidRPr="001F72F8">
        <w:rPr>
          <w:rFonts w:ascii="Times New Roman" w:hAnsi="Times New Roman"/>
          <w:color w:val="000000"/>
          <w:sz w:val="28"/>
          <w:szCs w:val="28"/>
          <w:highlight w:val="white"/>
        </w:rPr>
        <w:t>авички використання інформаційних і комунікаційних технологій</w:t>
      </w:r>
      <w:r>
        <w:rPr>
          <w:rFonts w:ascii="Times New Roman" w:hAnsi="Times New Roman"/>
          <w:color w:val="000000"/>
          <w:sz w:val="28"/>
          <w:szCs w:val="28"/>
        </w:rPr>
        <w:t>;</w:t>
      </w:r>
    </w:p>
    <w:p w14:paraId="0756803C" w14:textId="77777777" w:rsidR="00E66B9C" w:rsidRPr="00BF4920" w:rsidRDefault="00E66B9C" w:rsidP="00E66B9C">
      <w:pPr>
        <w:pStyle w:val="a3"/>
        <w:numPr>
          <w:ilvl w:val="0"/>
          <w:numId w:val="10"/>
        </w:numPr>
        <w:spacing w:after="0" w:line="276" w:lineRule="auto"/>
        <w:jc w:val="both"/>
        <w:rPr>
          <w:rFonts w:ascii="Times New Roman" w:hAnsi="Times New Roman"/>
          <w:i/>
          <w:sz w:val="28"/>
          <w:szCs w:val="28"/>
        </w:rPr>
      </w:pPr>
      <w:r w:rsidRPr="00BF4920">
        <w:rPr>
          <w:rFonts w:ascii="Times New Roman" w:hAnsi="Times New Roman"/>
          <w:color w:val="000000"/>
          <w:sz w:val="28"/>
          <w:szCs w:val="28"/>
          <w:highlight w:val="white"/>
        </w:rPr>
        <w:t>здатність до пошуку, оброблення та аналізу інформації з різних джерел</w:t>
      </w:r>
      <w:r>
        <w:rPr>
          <w:rFonts w:ascii="Times New Roman" w:hAnsi="Times New Roman"/>
          <w:color w:val="000000"/>
          <w:sz w:val="28"/>
          <w:szCs w:val="28"/>
        </w:rPr>
        <w:t>;</w:t>
      </w:r>
    </w:p>
    <w:p w14:paraId="1C821F5E" w14:textId="77777777" w:rsidR="00E66B9C" w:rsidRPr="009D1BA8" w:rsidRDefault="00E66B9C" w:rsidP="00E66B9C">
      <w:pPr>
        <w:pStyle w:val="a3"/>
        <w:numPr>
          <w:ilvl w:val="0"/>
          <w:numId w:val="10"/>
        </w:numPr>
        <w:spacing w:after="0" w:line="276" w:lineRule="auto"/>
        <w:jc w:val="both"/>
        <w:rPr>
          <w:rFonts w:ascii="Times New Roman" w:hAnsi="Times New Roman"/>
          <w:i/>
          <w:sz w:val="28"/>
          <w:szCs w:val="28"/>
        </w:rPr>
      </w:pPr>
      <w:r w:rsidRPr="00BF4920">
        <w:rPr>
          <w:rFonts w:ascii="Times New Roman" w:hAnsi="Times New Roman"/>
          <w:color w:val="000000"/>
          <w:sz w:val="28"/>
          <w:szCs w:val="28"/>
          <w:highlight w:val="white"/>
        </w:rPr>
        <w:t>здатність бути критичним і самокритичним</w:t>
      </w:r>
      <w:r>
        <w:rPr>
          <w:rFonts w:ascii="Times New Roman" w:hAnsi="Times New Roman"/>
          <w:color w:val="000000"/>
          <w:sz w:val="28"/>
          <w:szCs w:val="28"/>
        </w:rPr>
        <w:t>;</w:t>
      </w:r>
    </w:p>
    <w:p w14:paraId="46FA1B03" w14:textId="77777777" w:rsidR="00E66B9C" w:rsidRPr="004C23E9" w:rsidRDefault="00E66B9C" w:rsidP="00E66B9C">
      <w:pPr>
        <w:pStyle w:val="a3"/>
        <w:numPr>
          <w:ilvl w:val="0"/>
          <w:numId w:val="10"/>
        </w:numPr>
        <w:spacing w:after="0" w:line="276" w:lineRule="auto"/>
        <w:jc w:val="both"/>
        <w:rPr>
          <w:rFonts w:ascii="Times New Roman" w:hAnsi="Times New Roman"/>
          <w:i/>
          <w:sz w:val="28"/>
          <w:szCs w:val="28"/>
        </w:rPr>
      </w:pPr>
      <w:r w:rsidRPr="009D1BA8">
        <w:rPr>
          <w:rFonts w:ascii="Times New Roman" w:hAnsi="Times New Roman"/>
          <w:color w:val="000000"/>
          <w:sz w:val="28"/>
          <w:szCs w:val="28"/>
          <w:shd w:val="clear" w:color="auto" w:fill="FFFFFF"/>
        </w:rPr>
        <w:t>вміння виявляти, ставити та вирішувати проблеми у професійній діяльності</w:t>
      </w:r>
      <w:r>
        <w:rPr>
          <w:rFonts w:ascii="Times New Roman" w:hAnsi="Times New Roman"/>
          <w:color w:val="000000"/>
          <w:sz w:val="28"/>
          <w:szCs w:val="28"/>
          <w:shd w:val="clear" w:color="auto" w:fill="FFFFFF"/>
        </w:rPr>
        <w:t>;</w:t>
      </w:r>
    </w:p>
    <w:p w14:paraId="03EB0EF8" w14:textId="77777777" w:rsidR="00E66B9C" w:rsidRPr="004C23E9" w:rsidRDefault="00E66B9C" w:rsidP="00E66B9C">
      <w:pPr>
        <w:pStyle w:val="a3"/>
        <w:numPr>
          <w:ilvl w:val="0"/>
          <w:numId w:val="10"/>
        </w:numPr>
        <w:spacing w:after="0" w:line="276" w:lineRule="auto"/>
        <w:jc w:val="both"/>
        <w:rPr>
          <w:rFonts w:ascii="Times New Roman" w:hAnsi="Times New Roman"/>
          <w:i/>
          <w:sz w:val="28"/>
          <w:szCs w:val="28"/>
        </w:rPr>
      </w:pPr>
      <w:r w:rsidRPr="004C23E9">
        <w:rPr>
          <w:rFonts w:ascii="Times New Roman" w:hAnsi="Times New Roman"/>
          <w:color w:val="000000"/>
          <w:sz w:val="28"/>
          <w:szCs w:val="28"/>
          <w:highlight w:val="white"/>
        </w:rPr>
        <w:t>здатність діяти на основі етичних міркувань (мотивів)</w:t>
      </w:r>
      <w:r>
        <w:rPr>
          <w:rFonts w:ascii="Times New Roman" w:hAnsi="Times New Roman"/>
          <w:color w:val="000000"/>
          <w:sz w:val="28"/>
          <w:szCs w:val="28"/>
        </w:rPr>
        <w:t>;</w:t>
      </w:r>
    </w:p>
    <w:p w14:paraId="6BAA0181" w14:textId="77777777" w:rsidR="00E66B9C" w:rsidRPr="004C23E9" w:rsidRDefault="00E66B9C" w:rsidP="00E66B9C">
      <w:pPr>
        <w:pStyle w:val="a3"/>
        <w:numPr>
          <w:ilvl w:val="0"/>
          <w:numId w:val="10"/>
        </w:numPr>
        <w:spacing w:after="0" w:line="276" w:lineRule="auto"/>
        <w:jc w:val="both"/>
        <w:rPr>
          <w:rFonts w:ascii="Times New Roman" w:hAnsi="Times New Roman"/>
          <w:i/>
          <w:sz w:val="28"/>
          <w:szCs w:val="28"/>
        </w:rPr>
      </w:pPr>
      <w:r w:rsidRPr="004C23E9">
        <w:rPr>
          <w:rFonts w:ascii="Times New Roman" w:hAnsi="Times New Roman"/>
          <w:color w:val="000000"/>
          <w:sz w:val="28"/>
          <w:szCs w:val="28"/>
        </w:rPr>
        <w:t>здатність спілкуватися  представниками інших професійних груп різного рівня (експертів з інших галузей знань).</w:t>
      </w:r>
    </w:p>
    <w:p w14:paraId="7408A1A7" w14:textId="77777777" w:rsidR="00E66B9C" w:rsidRPr="00D5423B" w:rsidRDefault="00E66B9C" w:rsidP="007B54E0">
      <w:pPr>
        <w:spacing w:after="0"/>
        <w:ind w:firstLine="284"/>
        <w:jc w:val="both"/>
        <w:rPr>
          <w:rFonts w:ascii="Times New Roman" w:hAnsi="Times New Roman"/>
          <w:i/>
          <w:sz w:val="28"/>
          <w:szCs w:val="28"/>
        </w:rPr>
      </w:pPr>
      <w:r w:rsidRPr="00D5423B">
        <w:rPr>
          <w:rFonts w:ascii="Times New Roman" w:hAnsi="Times New Roman"/>
          <w:i/>
          <w:sz w:val="28"/>
          <w:szCs w:val="28"/>
        </w:rPr>
        <w:t>Фахові компетентності :</w:t>
      </w:r>
    </w:p>
    <w:p w14:paraId="0A2E842C" w14:textId="77777777" w:rsidR="00E66B9C" w:rsidRPr="00D5423B" w:rsidRDefault="00E66B9C" w:rsidP="00E66B9C">
      <w:pPr>
        <w:pStyle w:val="10"/>
        <w:numPr>
          <w:ilvl w:val="0"/>
          <w:numId w:val="10"/>
        </w:numPr>
        <w:spacing w:before="0" w:beforeAutospacing="0" w:after="0" w:afterAutospacing="0"/>
        <w:rPr>
          <w:sz w:val="28"/>
          <w:szCs w:val="28"/>
        </w:rPr>
      </w:pPr>
      <w:r w:rsidRPr="00D5423B">
        <w:rPr>
          <w:color w:val="000000"/>
          <w:sz w:val="28"/>
          <w:szCs w:val="28"/>
        </w:rPr>
        <w:t>здатність планувати, організовувати, координувати, контролювати та оцінювати професійну діяльність і взаємодію її суб’єктів;</w:t>
      </w:r>
    </w:p>
    <w:p w14:paraId="3591533E" w14:textId="77777777" w:rsidR="00E66B9C" w:rsidRPr="00D5423B" w:rsidRDefault="00E66B9C" w:rsidP="00E66B9C">
      <w:pPr>
        <w:pStyle w:val="10"/>
        <w:numPr>
          <w:ilvl w:val="0"/>
          <w:numId w:val="10"/>
        </w:numPr>
        <w:spacing w:before="0" w:beforeAutospacing="0" w:after="0" w:afterAutospacing="0"/>
        <w:rPr>
          <w:sz w:val="28"/>
          <w:szCs w:val="28"/>
        </w:rPr>
      </w:pPr>
      <w:r w:rsidRPr="00D5423B">
        <w:rPr>
          <w:color w:val="000000"/>
          <w:sz w:val="28"/>
          <w:szCs w:val="28"/>
        </w:rPr>
        <w:t>володіти базовими філософськими, психолого-педагогічними знаннями і вміннями та застосовувати їх на практиці з метою формування в учнів ключових і предметних компетентностей;</w:t>
      </w:r>
    </w:p>
    <w:p w14:paraId="23334166" w14:textId="77777777" w:rsidR="00E66B9C" w:rsidRPr="00D5423B" w:rsidRDefault="00E66B9C" w:rsidP="00E66B9C">
      <w:pPr>
        <w:pStyle w:val="10"/>
        <w:numPr>
          <w:ilvl w:val="0"/>
          <w:numId w:val="10"/>
        </w:numPr>
        <w:spacing w:before="0" w:beforeAutospacing="0" w:after="0" w:afterAutospacing="0"/>
        <w:rPr>
          <w:sz w:val="28"/>
          <w:szCs w:val="28"/>
        </w:rPr>
      </w:pPr>
      <w:r w:rsidRPr="00D5423B">
        <w:rPr>
          <w:color w:val="000000"/>
          <w:sz w:val="28"/>
          <w:szCs w:val="28"/>
        </w:rPr>
        <w:t>здійснювати педагогічну взаємодію, досягаючи єдності виховних впливів школи, сім’ї та громадськості;</w:t>
      </w:r>
    </w:p>
    <w:p w14:paraId="0060B1A9" w14:textId="77777777" w:rsidR="00E66B9C" w:rsidRPr="00D5423B" w:rsidRDefault="00E66B9C" w:rsidP="00E66B9C">
      <w:pPr>
        <w:pStyle w:val="10"/>
        <w:numPr>
          <w:ilvl w:val="0"/>
          <w:numId w:val="10"/>
        </w:numPr>
        <w:spacing w:before="0" w:beforeAutospacing="0" w:after="0" w:afterAutospacing="0"/>
        <w:rPr>
          <w:sz w:val="28"/>
          <w:szCs w:val="28"/>
        </w:rPr>
      </w:pPr>
      <w:r w:rsidRPr="00D5423B">
        <w:rPr>
          <w:color w:val="000000"/>
          <w:sz w:val="28"/>
          <w:szCs w:val="28"/>
        </w:rPr>
        <w:t>застосовувати комплекс методик для аналізу динаміки психічного розвитку молодших школярів;</w:t>
      </w:r>
    </w:p>
    <w:p w14:paraId="188C5E70" w14:textId="77777777" w:rsidR="00E66B9C" w:rsidRPr="00B15985" w:rsidRDefault="00E66B9C" w:rsidP="00E66B9C">
      <w:pPr>
        <w:pStyle w:val="a3"/>
        <w:numPr>
          <w:ilvl w:val="0"/>
          <w:numId w:val="10"/>
        </w:numPr>
        <w:tabs>
          <w:tab w:val="left" w:pos="360"/>
        </w:tabs>
        <w:spacing w:after="0" w:line="276" w:lineRule="auto"/>
        <w:jc w:val="both"/>
        <w:rPr>
          <w:rFonts w:ascii="Times New Roman" w:hAnsi="Times New Roman"/>
          <w:sz w:val="28"/>
          <w:szCs w:val="28"/>
        </w:rPr>
      </w:pPr>
      <w:r w:rsidRPr="00B15985">
        <w:rPr>
          <w:rFonts w:ascii="Times New Roman" w:hAnsi="Times New Roman"/>
          <w:sz w:val="28"/>
          <w:szCs w:val="28"/>
        </w:rPr>
        <w:t xml:space="preserve">володіти базовими методичними знаннями, формувати досвід і цінності фахової діяльності, застосовувати на практиці професійні вміння і навички з метою формування методичної культури, розв’язання професійних завдань; </w:t>
      </w:r>
    </w:p>
    <w:p w14:paraId="5C0FB173" w14:textId="77777777" w:rsidR="00E66B9C" w:rsidRPr="00B15985" w:rsidRDefault="00E66B9C" w:rsidP="00E66B9C">
      <w:pPr>
        <w:pStyle w:val="a3"/>
        <w:numPr>
          <w:ilvl w:val="0"/>
          <w:numId w:val="10"/>
        </w:numPr>
        <w:tabs>
          <w:tab w:val="left" w:pos="360"/>
        </w:tabs>
        <w:spacing w:after="0" w:line="276" w:lineRule="auto"/>
        <w:jc w:val="both"/>
        <w:rPr>
          <w:rFonts w:ascii="Times New Roman" w:hAnsi="Times New Roman"/>
          <w:sz w:val="28"/>
          <w:szCs w:val="28"/>
        </w:rPr>
      </w:pPr>
      <w:r w:rsidRPr="00B15985">
        <w:rPr>
          <w:rFonts w:ascii="Times New Roman" w:hAnsi="Times New Roman"/>
          <w:sz w:val="28"/>
          <w:szCs w:val="28"/>
        </w:rPr>
        <w:t xml:space="preserve">ураховувати індивідуальні стилі навчання, тип інтелекту учня; </w:t>
      </w:r>
    </w:p>
    <w:p w14:paraId="61176AEA" w14:textId="77777777" w:rsidR="00E66B9C" w:rsidRPr="00D5423B" w:rsidRDefault="00E66B9C" w:rsidP="00E66B9C">
      <w:pPr>
        <w:pStyle w:val="a3"/>
        <w:numPr>
          <w:ilvl w:val="0"/>
          <w:numId w:val="10"/>
        </w:numPr>
        <w:tabs>
          <w:tab w:val="left" w:pos="360"/>
        </w:tabs>
        <w:spacing w:after="0" w:line="276" w:lineRule="auto"/>
        <w:jc w:val="both"/>
        <w:rPr>
          <w:rFonts w:ascii="Times New Roman" w:hAnsi="Times New Roman"/>
          <w:sz w:val="28"/>
          <w:szCs w:val="28"/>
        </w:rPr>
      </w:pPr>
      <w:r w:rsidRPr="00D5423B">
        <w:rPr>
          <w:rFonts w:ascii="Times New Roman" w:hAnsi="Times New Roman"/>
          <w:color w:val="000000"/>
          <w:sz w:val="28"/>
          <w:szCs w:val="28"/>
        </w:rPr>
        <w:t>інтегрувати перспективні педагогічні технології для досягнення поставленої мети;</w:t>
      </w:r>
    </w:p>
    <w:p w14:paraId="5A6D72C4" w14:textId="77777777" w:rsidR="00E66B9C" w:rsidRPr="00D5423B" w:rsidRDefault="00E66B9C" w:rsidP="00E66B9C">
      <w:pPr>
        <w:pStyle w:val="10"/>
        <w:numPr>
          <w:ilvl w:val="0"/>
          <w:numId w:val="10"/>
        </w:numPr>
        <w:spacing w:before="0" w:beforeAutospacing="0" w:after="0" w:afterAutospacing="0"/>
        <w:rPr>
          <w:sz w:val="28"/>
          <w:szCs w:val="28"/>
        </w:rPr>
      </w:pPr>
      <w:r w:rsidRPr="00D5423B">
        <w:rPr>
          <w:color w:val="000000"/>
          <w:sz w:val="28"/>
          <w:szCs w:val="28"/>
        </w:rPr>
        <w:t>здатність і готовність вдосконалювати і розвивати свій інтелектуальний і загальнокультурний рівень, прагнути морального та фізичного вдосконалення своєї особистості;</w:t>
      </w:r>
    </w:p>
    <w:p w14:paraId="33D8A84A" w14:textId="77777777" w:rsidR="00E66B9C" w:rsidRPr="00B15985" w:rsidRDefault="00E66B9C" w:rsidP="00E66B9C">
      <w:pPr>
        <w:pStyle w:val="a3"/>
        <w:numPr>
          <w:ilvl w:val="0"/>
          <w:numId w:val="10"/>
        </w:numPr>
        <w:tabs>
          <w:tab w:val="left" w:pos="360"/>
        </w:tabs>
        <w:spacing w:after="0" w:line="276" w:lineRule="auto"/>
        <w:jc w:val="both"/>
        <w:rPr>
          <w:rFonts w:ascii="Times New Roman" w:hAnsi="Times New Roman"/>
          <w:sz w:val="28"/>
          <w:szCs w:val="28"/>
        </w:rPr>
      </w:pPr>
      <w:r w:rsidRPr="00B15985">
        <w:rPr>
          <w:rFonts w:ascii="Times New Roman" w:hAnsi="Times New Roman"/>
          <w:color w:val="000000"/>
          <w:sz w:val="28"/>
          <w:szCs w:val="28"/>
        </w:rPr>
        <w:t>здатність дотримуватися принципів професійної етики і розуміти можливі наслідки своєї професійної діяльності;</w:t>
      </w:r>
    </w:p>
    <w:p w14:paraId="19BCE59E" w14:textId="77777777" w:rsidR="00E66B9C" w:rsidRPr="00D5423B" w:rsidRDefault="00E66B9C" w:rsidP="00E66B9C">
      <w:pPr>
        <w:pStyle w:val="10"/>
        <w:numPr>
          <w:ilvl w:val="0"/>
          <w:numId w:val="10"/>
        </w:numPr>
        <w:spacing w:before="0" w:beforeAutospacing="0" w:after="0" w:afterAutospacing="0"/>
        <w:rPr>
          <w:sz w:val="28"/>
          <w:szCs w:val="28"/>
        </w:rPr>
      </w:pPr>
      <w:r w:rsidRPr="00D5423B">
        <w:rPr>
          <w:color w:val="000000"/>
          <w:sz w:val="28"/>
          <w:szCs w:val="28"/>
        </w:rPr>
        <w:t>здатність до позитивної мотивації щодо майбутньої професійної діяльності, інтерес до педагогічної роботи, готовність до продовження навчання за наступним рівнем освіти.</w:t>
      </w:r>
    </w:p>
    <w:p w14:paraId="7EC1A3DA" w14:textId="77777777" w:rsidR="00E66B9C" w:rsidRPr="00D5423B" w:rsidRDefault="00E66B9C" w:rsidP="007B54E0">
      <w:pPr>
        <w:spacing w:after="0"/>
        <w:ind w:left="-120"/>
        <w:jc w:val="both"/>
        <w:rPr>
          <w:rFonts w:ascii="Times New Roman" w:hAnsi="Times New Roman"/>
          <w:i/>
          <w:sz w:val="28"/>
          <w:szCs w:val="28"/>
        </w:rPr>
      </w:pPr>
      <w:r>
        <w:rPr>
          <w:rFonts w:ascii="Times New Roman" w:hAnsi="Times New Roman"/>
          <w:i/>
          <w:sz w:val="28"/>
          <w:szCs w:val="28"/>
        </w:rPr>
        <w:t xml:space="preserve">         </w:t>
      </w:r>
      <w:r w:rsidRPr="00D5423B">
        <w:rPr>
          <w:rFonts w:ascii="Times New Roman" w:hAnsi="Times New Roman"/>
          <w:i/>
          <w:sz w:val="28"/>
          <w:szCs w:val="28"/>
        </w:rPr>
        <w:t>Матриця забезпечення програмних результатів навчання (ПРН) відповідними компонентами освітньої програми</w:t>
      </w:r>
      <w:r>
        <w:rPr>
          <w:rFonts w:ascii="Times New Roman" w:hAnsi="Times New Roman"/>
          <w:i/>
          <w:sz w:val="28"/>
          <w:szCs w:val="28"/>
        </w:rPr>
        <w:t>:</w:t>
      </w:r>
    </w:p>
    <w:p w14:paraId="65B7F102"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розуміння значущості обраної професії;</w:t>
      </w:r>
    </w:p>
    <w:p w14:paraId="5CA5BBA8"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знання з психології, педагогіки та фахових методик навчання, достатні для успішної професійної діяльності;</w:t>
      </w:r>
    </w:p>
    <w:p w14:paraId="5D1D0561"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здатність реалізовувати Державний стандарт початкової освіти, застосовувати сучасні педагогічні технології в освітньому процесі початкової школи;</w:t>
      </w:r>
    </w:p>
    <w:p w14:paraId="3D6442EA"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вміння робити презентації (усно/письмово), виконувати експериментальні проекти, курсові роботи;</w:t>
      </w:r>
    </w:p>
    <w:p w14:paraId="4A67DB55"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lastRenderedPageBreak/>
        <w:t>здатність аналізувати навчально-методичні комплекти для початкової школи, оцінювати їхнє змістово-технологічне наповнення відповідно до дидактичних вимог;</w:t>
      </w:r>
    </w:p>
    <w:p w14:paraId="0D561AEF"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здатність розробляти плани-конспекти інтегрованих занять, уроків і виховних заходів для початкової школи, визначати їхнє навчально-методичне забезпечення, вміння застосовувати сучасні ІКТ;</w:t>
      </w:r>
    </w:p>
    <w:p w14:paraId="3B53E824"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здатність оцінювати навчальні досягнення та старанність школярів</w:t>
      </w:r>
      <w:r w:rsidRPr="00D37853">
        <w:rPr>
          <w:sz w:val="28"/>
          <w:szCs w:val="28"/>
        </w:rPr>
        <w:t>;</w:t>
      </w:r>
    </w:p>
    <w:p w14:paraId="1CFD7217"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w:t>
      </w:r>
    </w:p>
    <w:p w14:paraId="420E9AFF"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здатність аналізувати перспективний досвід вчителів початкової школи для подальшого його творчого використання;</w:t>
      </w:r>
    </w:p>
    <w:p w14:paraId="455CFCC8"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здатність працювати як самостійно, так і в команді, демонструючи якості лідерства, вміння ефективно спілкуватися і досягати очікуваного результату;</w:t>
      </w:r>
    </w:p>
    <w:p w14:paraId="1B5A5DD3" w14:textId="77777777" w:rsidR="00E66B9C" w:rsidRPr="00D37853" w:rsidRDefault="00E66B9C" w:rsidP="00E66B9C">
      <w:pPr>
        <w:pStyle w:val="10"/>
        <w:numPr>
          <w:ilvl w:val="0"/>
          <w:numId w:val="10"/>
        </w:numPr>
        <w:spacing w:before="0" w:beforeAutospacing="0" w:after="0" w:afterAutospacing="0"/>
        <w:jc w:val="both"/>
        <w:rPr>
          <w:sz w:val="28"/>
          <w:szCs w:val="28"/>
        </w:rPr>
      </w:pPr>
      <w:r w:rsidRPr="00D37853">
        <w:rPr>
          <w:color w:val="000000"/>
          <w:sz w:val="28"/>
          <w:szCs w:val="28"/>
        </w:rPr>
        <w:t>здатність до постійного особистісного та професійного вдосконалення.</w:t>
      </w:r>
    </w:p>
    <w:p w14:paraId="74CE20F8" w14:textId="77777777" w:rsidR="00E66B9C" w:rsidRDefault="00E66B9C" w:rsidP="007B54E0">
      <w:pPr>
        <w:spacing w:after="0"/>
        <w:jc w:val="both"/>
        <w:rPr>
          <w:rFonts w:ascii="Times New Roman" w:hAnsi="Times New Roman"/>
          <w:sz w:val="28"/>
          <w:szCs w:val="28"/>
        </w:rPr>
      </w:pPr>
    </w:p>
    <w:p w14:paraId="22D3C893" w14:textId="77777777" w:rsidR="00E66B9C" w:rsidRPr="00FB4128" w:rsidRDefault="00E66B9C" w:rsidP="007B54E0">
      <w:pPr>
        <w:spacing w:after="0"/>
        <w:jc w:val="both"/>
        <w:rPr>
          <w:rFonts w:ascii="Times New Roman" w:hAnsi="Times New Roman"/>
          <w:sz w:val="28"/>
          <w:szCs w:val="28"/>
        </w:rPr>
      </w:pPr>
    </w:p>
    <w:p w14:paraId="31C27A42" w14:textId="77777777" w:rsidR="00E66B9C" w:rsidRPr="00BB7DBE" w:rsidRDefault="00E66B9C" w:rsidP="00E66B9C">
      <w:pPr>
        <w:pStyle w:val="a3"/>
        <w:numPr>
          <w:ilvl w:val="0"/>
          <w:numId w:val="5"/>
        </w:numPr>
        <w:spacing w:after="0" w:line="240" w:lineRule="auto"/>
        <w:jc w:val="center"/>
        <w:rPr>
          <w:rFonts w:ascii="Times New Roman" w:hAnsi="Times New Roman"/>
          <w:b/>
          <w:sz w:val="24"/>
          <w:szCs w:val="24"/>
        </w:rPr>
      </w:pPr>
      <w:r w:rsidRPr="00BB7DBE">
        <w:rPr>
          <w:rFonts w:ascii="Times New Roman" w:hAnsi="Times New Roman"/>
          <w:b/>
          <w:sz w:val="24"/>
          <w:szCs w:val="24"/>
        </w:rPr>
        <w:t>СТРУКТУРА НАВЧАЛЬНОЇ ДИСЦИПЛІНИ</w:t>
      </w:r>
    </w:p>
    <w:tbl>
      <w:tblPr>
        <w:tblW w:w="106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010"/>
        <w:gridCol w:w="567"/>
        <w:gridCol w:w="567"/>
        <w:gridCol w:w="850"/>
        <w:gridCol w:w="993"/>
        <w:gridCol w:w="567"/>
        <w:gridCol w:w="567"/>
        <w:gridCol w:w="440"/>
        <w:gridCol w:w="728"/>
        <w:gridCol w:w="958"/>
        <w:gridCol w:w="531"/>
      </w:tblGrid>
      <w:tr w:rsidR="00E66B9C" w:rsidRPr="008C7CA9" w14:paraId="20A30946" w14:textId="77777777" w:rsidTr="007B54E0">
        <w:tc>
          <w:tcPr>
            <w:tcW w:w="852" w:type="dxa"/>
            <w:vMerge w:val="restart"/>
          </w:tcPr>
          <w:p w14:paraId="0CD8FB10" w14:textId="77777777" w:rsidR="00E66B9C" w:rsidRPr="00BB7DBE" w:rsidRDefault="00E66B9C" w:rsidP="007B54E0">
            <w:pPr>
              <w:pStyle w:val="a3"/>
              <w:spacing w:after="0" w:line="240" w:lineRule="auto"/>
              <w:ind w:left="0"/>
              <w:jc w:val="center"/>
              <w:rPr>
                <w:rFonts w:ascii="Times New Roman" w:hAnsi="Times New Roman"/>
                <w:sz w:val="24"/>
                <w:szCs w:val="24"/>
              </w:rPr>
            </w:pPr>
          </w:p>
          <w:p w14:paraId="7B245A6B"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 з/п</w:t>
            </w:r>
          </w:p>
        </w:tc>
        <w:tc>
          <w:tcPr>
            <w:tcW w:w="3010" w:type="dxa"/>
            <w:vMerge w:val="restart"/>
          </w:tcPr>
          <w:p w14:paraId="3CADB142" w14:textId="77777777" w:rsidR="00E66B9C" w:rsidRPr="00BB7DBE" w:rsidRDefault="00E66B9C" w:rsidP="007B54E0">
            <w:pPr>
              <w:pStyle w:val="a3"/>
              <w:spacing w:after="0" w:line="240" w:lineRule="auto"/>
              <w:ind w:left="0"/>
              <w:jc w:val="center"/>
              <w:rPr>
                <w:rFonts w:ascii="Times New Roman" w:hAnsi="Times New Roman"/>
                <w:sz w:val="24"/>
                <w:szCs w:val="24"/>
              </w:rPr>
            </w:pPr>
          </w:p>
          <w:p w14:paraId="6E760A83" w14:textId="77777777" w:rsidR="00E66B9C" w:rsidRPr="00BB7DBE" w:rsidRDefault="00E66B9C" w:rsidP="007B54E0">
            <w:pPr>
              <w:pStyle w:val="a3"/>
              <w:spacing w:after="0" w:line="240" w:lineRule="auto"/>
              <w:ind w:left="0"/>
              <w:jc w:val="center"/>
              <w:rPr>
                <w:rFonts w:ascii="Times New Roman" w:hAnsi="Times New Roman"/>
                <w:sz w:val="24"/>
                <w:szCs w:val="24"/>
              </w:rPr>
            </w:pPr>
          </w:p>
          <w:p w14:paraId="417E461D" w14:textId="77777777" w:rsidR="00E66B9C" w:rsidRPr="00BB7DBE" w:rsidRDefault="00E66B9C" w:rsidP="007B54E0">
            <w:pPr>
              <w:pStyle w:val="a3"/>
              <w:spacing w:after="0" w:line="240" w:lineRule="auto"/>
              <w:ind w:left="0"/>
              <w:jc w:val="center"/>
              <w:rPr>
                <w:rFonts w:ascii="Times New Roman" w:hAnsi="Times New Roman"/>
                <w:sz w:val="24"/>
                <w:szCs w:val="24"/>
              </w:rPr>
            </w:pPr>
          </w:p>
          <w:p w14:paraId="2454B090" w14:textId="77777777" w:rsidR="00E66B9C" w:rsidRPr="00BB7DBE" w:rsidRDefault="00E66B9C" w:rsidP="007B54E0">
            <w:pPr>
              <w:pStyle w:val="a3"/>
              <w:spacing w:after="0" w:line="240" w:lineRule="auto"/>
              <w:ind w:left="0"/>
              <w:jc w:val="center"/>
              <w:rPr>
                <w:rFonts w:ascii="Times New Roman" w:hAnsi="Times New Roman"/>
                <w:sz w:val="24"/>
                <w:szCs w:val="24"/>
              </w:rPr>
            </w:pPr>
          </w:p>
          <w:p w14:paraId="6006389C"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Назва теми</w:t>
            </w:r>
          </w:p>
        </w:tc>
        <w:tc>
          <w:tcPr>
            <w:tcW w:w="6768" w:type="dxa"/>
            <w:gridSpan w:val="10"/>
          </w:tcPr>
          <w:p w14:paraId="69B6B0A1"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Кількість годин</w:t>
            </w:r>
          </w:p>
        </w:tc>
      </w:tr>
      <w:tr w:rsidR="00E66B9C" w:rsidRPr="008C7CA9" w14:paraId="1E568522" w14:textId="77777777" w:rsidTr="007B54E0">
        <w:tc>
          <w:tcPr>
            <w:tcW w:w="852" w:type="dxa"/>
            <w:vMerge/>
          </w:tcPr>
          <w:p w14:paraId="29A794C7" w14:textId="77777777" w:rsidR="00E66B9C" w:rsidRPr="00BB7DBE" w:rsidRDefault="00E66B9C" w:rsidP="007B54E0">
            <w:pPr>
              <w:pStyle w:val="a3"/>
              <w:spacing w:after="0" w:line="240" w:lineRule="auto"/>
              <w:ind w:left="0"/>
              <w:rPr>
                <w:rFonts w:ascii="Times New Roman" w:hAnsi="Times New Roman"/>
                <w:sz w:val="24"/>
                <w:szCs w:val="24"/>
              </w:rPr>
            </w:pPr>
          </w:p>
        </w:tc>
        <w:tc>
          <w:tcPr>
            <w:tcW w:w="3010" w:type="dxa"/>
            <w:vMerge/>
          </w:tcPr>
          <w:p w14:paraId="1D0361AC" w14:textId="77777777" w:rsidR="00E66B9C" w:rsidRPr="00BB7DBE" w:rsidRDefault="00E66B9C" w:rsidP="007B54E0">
            <w:pPr>
              <w:pStyle w:val="a3"/>
              <w:spacing w:after="0" w:line="240" w:lineRule="auto"/>
              <w:ind w:left="0"/>
              <w:rPr>
                <w:rFonts w:ascii="Times New Roman" w:hAnsi="Times New Roman"/>
                <w:sz w:val="24"/>
                <w:szCs w:val="24"/>
              </w:rPr>
            </w:pPr>
          </w:p>
        </w:tc>
        <w:tc>
          <w:tcPr>
            <w:tcW w:w="3544" w:type="dxa"/>
            <w:gridSpan w:val="5"/>
          </w:tcPr>
          <w:p w14:paraId="25C6D2FC"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Денна форма навч.</w:t>
            </w:r>
          </w:p>
        </w:tc>
        <w:tc>
          <w:tcPr>
            <w:tcW w:w="3224" w:type="dxa"/>
            <w:gridSpan w:val="5"/>
          </w:tcPr>
          <w:p w14:paraId="5798DCAC"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Заочна форма навч.</w:t>
            </w:r>
          </w:p>
        </w:tc>
      </w:tr>
      <w:tr w:rsidR="00E66B9C" w:rsidRPr="008C7CA9" w14:paraId="2A09FDD9" w14:textId="77777777" w:rsidTr="007B54E0">
        <w:trPr>
          <w:cantSplit/>
          <w:trHeight w:val="1964"/>
        </w:trPr>
        <w:tc>
          <w:tcPr>
            <w:tcW w:w="852" w:type="dxa"/>
            <w:vMerge/>
          </w:tcPr>
          <w:p w14:paraId="783E2A3D" w14:textId="77777777" w:rsidR="00E66B9C" w:rsidRPr="00BB7DBE" w:rsidRDefault="00E66B9C" w:rsidP="007B54E0">
            <w:pPr>
              <w:pStyle w:val="a3"/>
              <w:spacing w:after="0" w:line="240" w:lineRule="auto"/>
              <w:ind w:left="0"/>
              <w:rPr>
                <w:rFonts w:ascii="Times New Roman" w:hAnsi="Times New Roman"/>
                <w:sz w:val="24"/>
                <w:szCs w:val="24"/>
              </w:rPr>
            </w:pPr>
          </w:p>
        </w:tc>
        <w:tc>
          <w:tcPr>
            <w:tcW w:w="3010" w:type="dxa"/>
            <w:vMerge/>
          </w:tcPr>
          <w:p w14:paraId="03E74B8B" w14:textId="77777777" w:rsidR="00E66B9C" w:rsidRPr="00BB7DBE" w:rsidRDefault="00E66B9C" w:rsidP="007B54E0">
            <w:pPr>
              <w:pStyle w:val="a3"/>
              <w:spacing w:after="0" w:line="240" w:lineRule="auto"/>
              <w:ind w:left="0"/>
              <w:rPr>
                <w:rFonts w:ascii="Times New Roman" w:hAnsi="Times New Roman"/>
                <w:sz w:val="24"/>
                <w:szCs w:val="24"/>
              </w:rPr>
            </w:pPr>
          </w:p>
        </w:tc>
        <w:tc>
          <w:tcPr>
            <w:tcW w:w="567" w:type="dxa"/>
            <w:textDirection w:val="btLr"/>
          </w:tcPr>
          <w:p w14:paraId="5B49BDD4"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Усього</w:t>
            </w:r>
          </w:p>
        </w:tc>
        <w:tc>
          <w:tcPr>
            <w:tcW w:w="567" w:type="dxa"/>
            <w:textDirection w:val="btLr"/>
          </w:tcPr>
          <w:p w14:paraId="37045FE8"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Лекції</w:t>
            </w:r>
          </w:p>
        </w:tc>
        <w:tc>
          <w:tcPr>
            <w:tcW w:w="850" w:type="dxa"/>
            <w:textDirection w:val="btLr"/>
          </w:tcPr>
          <w:p w14:paraId="3DE024B8"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Лабораторні заняття</w:t>
            </w:r>
          </w:p>
        </w:tc>
        <w:tc>
          <w:tcPr>
            <w:tcW w:w="993" w:type="dxa"/>
            <w:textDirection w:val="btLr"/>
          </w:tcPr>
          <w:p w14:paraId="5AED6DB9"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Практичні</w:t>
            </w:r>
          </w:p>
          <w:p w14:paraId="61974BF7"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(семін.) заняття</w:t>
            </w:r>
          </w:p>
        </w:tc>
        <w:tc>
          <w:tcPr>
            <w:tcW w:w="567" w:type="dxa"/>
            <w:textDirection w:val="btLr"/>
          </w:tcPr>
          <w:p w14:paraId="044A22F1"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СРС</w:t>
            </w:r>
          </w:p>
        </w:tc>
        <w:tc>
          <w:tcPr>
            <w:tcW w:w="567" w:type="dxa"/>
            <w:textDirection w:val="btLr"/>
          </w:tcPr>
          <w:p w14:paraId="2B2B33B8"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Усього</w:t>
            </w:r>
          </w:p>
        </w:tc>
        <w:tc>
          <w:tcPr>
            <w:tcW w:w="440" w:type="dxa"/>
            <w:textDirection w:val="btLr"/>
          </w:tcPr>
          <w:p w14:paraId="336BEE37"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Лекції</w:t>
            </w:r>
          </w:p>
        </w:tc>
        <w:tc>
          <w:tcPr>
            <w:tcW w:w="728" w:type="dxa"/>
            <w:textDirection w:val="btLr"/>
          </w:tcPr>
          <w:p w14:paraId="4E9E7BB0"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Лабораторні заняття</w:t>
            </w:r>
          </w:p>
        </w:tc>
        <w:tc>
          <w:tcPr>
            <w:tcW w:w="958" w:type="dxa"/>
            <w:textDirection w:val="btLr"/>
          </w:tcPr>
          <w:p w14:paraId="30FBE242"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Практичні</w:t>
            </w:r>
          </w:p>
          <w:p w14:paraId="4A23D737"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(семін.) заняття</w:t>
            </w:r>
          </w:p>
        </w:tc>
        <w:tc>
          <w:tcPr>
            <w:tcW w:w="531" w:type="dxa"/>
            <w:textDirection w:val="btLr"/>
          </w:tcPr>
          <w:p w14:paraId="5C043FA1" w14:textId="77777777" w:rsidR="00E66B9C" w:rsidRPr="00BB7DBE" w:rsidRDefault="00E66B9C" w:rsidP="007B54E0">
            <w:pPr>
              <w:pStyle w:val="a3"/>
              <w:spacing w:after="0" w:line="240" w:lineRule="auto"/>
              <w:ind w:left="113" w:right="113"/>
              <w:rPr>
                <w:rFonts w:ascii="Times New Roman" w:hAnsi="Times New Roman"/>
                <w:sz w:val="24"/>
                <w:szCs w:val="24"/>
              </w:rPr>
            </w:pPr>
            <w:r w:rsidRPr="00BB7DBE">
              <w:rPr>
                <w:rFonts w:ascii="Times New Roman" w:hAnsi="Times New Roman"/>
                <w:sz w:val="24"/>
                <w:szCs w:val="24"/>
              </w:rPr>
              <w:t>СРС</w:t>
            </w:r>
          </w:p>
        </w:tc>
      </w:tr>
      <w:tr w:rsidR="00E66B9C" w:rsidRPr="008C7CA9" w14:paraId="50E4263E" w14:textId="77777777" w:rsidTr="007B54E0">
        <w:tc>
          <w:tcPr>
            <w:tcW w:w="852" w:type="dxa"/>
          </w:tcPr>
          <w:p w14:paraId="5C5C390F"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9778" w:type="dxa"/>
            <w:gridSpan w:val="11"/>
          </w:tcPr>
          <w:p w14:paraId="5905DC60"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_____</w:t>
            </w:r>
            <w:r>
              <w:rPr>
                <w:rFonts w:ascii="Times New Roman" w:hAnsi="Times New Roman"/>
                <w:b/>
                <w:sz w:val="24"/>
                <w:szCs w:val="24"/>
              </w:rPr>
              <w:t>1</w:t>
            </w:r>
            <w:r w:rsidRPr="00BB7DBE">
              <w:rPr>
                <w:rFonts w:ascii="Times New Roman" w:hAnsi="Times New Roman"/>
                <w:b/>
                <w:sz w:val="24"/>
                <w:szCs w:val="24"/>
              </w:rPr>
              <w:t>__ семестр</w:t>
            </w:r>
          </w:p>
        </w:tc>
      </w:tr>
      <w:tr w:rsidR="00E66B9C" w:rsidRPr="008C7CA9" w14:paraId="606FA87B" w14:textId="77777777" w:rsidTr="007B54E0">
        <w:tc>
          <w:tcPr>
            <w:tcW w:w="852" w:type="dxa"/>
          </w:tcPr>
          <w:p w14:paraId="5B9BEA6B" w14:textId="77777777" w:rsidR="00E66B9C" w:rsidRPr="008C7CA9" w:rsidRDefault="00E66B9C" w:rsidP="007B54E0">
            <w:pPr>
              <w:ind w:left="360"/>
              <w:jc w:val="center"/>
              <w:rPr>
                <w:rFonts w:ascii="Times New Roman" w:hAnsi="Times New Roman"/>
                <w:sz w:val="24"/>
                <w:szCs w:val="24"/>
              </w:rPr>
            </w:pPr>
          </w:p>
        </w:tc>
        <w:tc>
          <w:tcPr>
            <w:tcW w:w="9778" w:type="dxa"/>
            <w:gridSpan w:val="11"/>
          </w:tcPr>
          <w:p w14:paraId="077CF92B" w14:textId="77777777" w:rsidR="00E66B9C" w:rsidRPr="008C7CA9" w:rsidRDefault="00E66B9C" w:rsidP="007B54E0">
            <w:pPr>
              <w:ind w:left="360"/>
              <w:jc w:val="center"/>
              <w:rPr>
                <w:rFonts w:ascii="Times New Roman" w:hAnsi="Times New Roman"/>
                <w:b/>
                <w:i/>
                <w:sz w:val="24"/>
                <w:szCs w:val="24"/>
              </w:rPr>
            </w:pPr>
            <w:r w:rsidRPr="008C7CA9">
              <w:rPr>
                <w:rFonts w:ascii="Times New Roman" w:hAnsi="Times New Roman"/>
                <w:b/>
                <w:sz w:val="24"/>
                <w:szCs w:val="24"/>
              </w:rPr>
              <w:t>Змістовний модуль 1. Загальні питання методики математики в початковій школі</w:t>
            </w:r>
          </w:p>
        </w:tc>
      </w:tr>
      <w:tr w:rsidR="00E66B9C" w:rsidRPr="008C7CA9" w14:paraId="172F42C4" w14:textId="77777777" w:rsidTr="007B54E0">
        <w:tc>
          <w:tcPr>
            <w:tcW w:w="852" w:type="dxa"/>
          </w:tcPr>
          <w:p w14:paraId="369F69ED"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w:t>
            </w:r>
            <w:r w:rsidRPr="00BB7DBE">
              <w:rPr>
                <w:rFonts w:ascii="Times New Roman" w:hAnsi="Times New Roman"/>
                <w:sz w:val="24"/>
                <w:szCs w:val="24"/>
              </w:rPr>
              <w:t>1</w:t>
            </w:r>
          </w:p>
        </w:tc>
        <w:tc>
          <w:tcPr>
            <w:tcW w:w="3010" w:type="dxa"/>
          </w:tcPr>
          <w:p w14:paraId="1CAF6A83" w14:textId="77777777" w:rsidR="00E66B9C" w:rsidRPr="00BB7DBE" w:rsidRDefault="00E66B9C" w:rsidP="007B54E0">
            <w:pPr>
              <w:pStyle w:val="a3"/>
              <w:spacing w:after="0" w:line="240" w:lineRule="auto"/>
              <w:ind w:left="0"/>
              <w:rPr>
                <w:rFonts w:ascii="Times New Roman" w:hAnsi="Times New Roman"/>
                <w:sz w:val="24"/>
                <w:szCs w:val="24"/>
              </w:rPr>
            </w:pPr>
            <w:r w:rsidRPr="00BB7DBE">
              <w:rPr>
                <w:rFonts w:ascii="Times New Roman" w:hAnsi="Times New Roman"/>
                <w:b/>
                <w:sz w:val="24"/>
                <w:szCs w:val="24"/>
              </w:rPr>
              <w:t>Тема 1.</w:t>
            </w:r>
            <w:r>
              <w:rPr>
                <w:rFonts w:ascii="Times New Roman" w:hAnsi="Times New Roman"/>
                <w:sz w:val="24"/>
                <w:szCs w:val="24"/>
              </w:rPr>
              <w:t xml:space="preserve"> Методика початкового навчання математики як педагогічна наука.</w:t>
            </w:r>
          </w:p>
        </w:tc>
        <w:tc>
          <w:tcPr>
            <w:tcW w:w="567" w:type="dxa"/>
            <w:vAlign w:val="center"/>
          </w:tcPr>
          <w:p w14:paraId="1095ED06"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7" w:type="dxa"/>
            <w:vAlign w:val="center"/>
          </w:tcPr>
          <w:p w14:paraId="62B2B2F4"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7C88282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0E7A825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0CE739C5"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 w:type="dxa"/>
          </w:tcPr>
          <w:p w14:paraId="1D9FFF3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1E0E300E"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21564B79"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069A3841"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656CBA2D"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2817D958" w14:textId="77777777" w:rsidTr="007B54E0">
        <w:tc>
          <w:tcPr>
            <w:tcW w:w="852" w:type="dxa"/>
          </w:tcPr>
          <w:p w14:paraId="0B211AB2"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2</w:t>
            </w:r>
          </w:p>
        </w:tc>
        <w:tc>
          <w:tcPr>
            <w:tcW w:w="3010" w:type="dxa"/>
          </w:tcPr>
          <w:p w14:paraId="1009C8B4"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Тема 2.</w:t>
            </w:r>
            <w:r w:rsidRPr="00BB7DBE">
              <w:rPr>
                <w:rFonts w:ascii="Times New Roman" w:hAnsi="Times New Roman"/>
                <w:sz w:val="24"/>
                <w:szCs w:val="24"/>
              </w:rPr>
              <w:t xml:space="preserve"> </w:t>
            </w:r>
            <w:r>
              <w:rPr>
                <w:rFonts w:ascii="Times New Roman" w:hAnsi="Times New Roman"/>
                <w:sz w:val="24"/>
                <w:szCs w:val="24"/>
              </w:rPr>
              <w:t>Сучасні навчальні технології в змісті початкової математики.</w:t>
            </w:r>
          </w:p>
        </w:tc>
        <w:tc>
          <w:tcPr>
            <w:tcW w:w="567" w:type="dxa"/>
            <w:vAlign w:val="center"/>
          </w:tcPr>
          <w:p w14:paraId="6265510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 w:type="dxa"/>
            <w:vAlign w:val="center"/>
          </w:tcPr>
          <w:p w14:paraId="63E300EA"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16A6FCC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1F3B599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42E9021F"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 w:type="dxa"/>
          </w:tcPr>
          <w:p w14:paraId="00033A4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16E06A0D"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3A51328A"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580CBA2D"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7B4F3100"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0BF0B55C" w14:textId="77777777" w:rsidTr="007B54E0">
        <w:trPr>
          <w:trHeight w:val="2023"/>
        </w:trPr>
        <w:tc>
          <w:tcPr>
            <w:tcW w:w="852" w:type="dxa"/>
          </w:tcPr>
          <w:p w14:paraId="35F9C0B0"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3</w:t>
            </w:r>
          </w:p>
        </w:tc>
        <w:tc>
          <w:tcPr>
            <w:tcW w:w="3010" w:type="dxa"/>
          </w:tcPr>
          <w:p w14:paraId="4961F0DC"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Тема 3</w:t>
            </w:r>
            <w:r w:rsidRPr="00BB7DBE">
              <w:rPr>
                <w:rFonts w:ascii="Times New Roman" w:hAnsi="Times New Roman"/>
                <w:sz w:val="24"/>
                <w:szCs w:val="24"/>
              </w:rPr>
              <w:t xml:space="preserve">. </w:t>
            </w:r>
            <w:r>
              <w:rPr>
                <w:rFonts w:ascii="Times New Roman" w:hAnsi="Times New Roman"/>
                <w:sz w:val="24"/>
                <w:szCs w:val="24"/>
              </w:rPr>
              <w:t>Особливості моделювання та проведення комбінованого уроку математики, побудованого за різними навчальними технологіями.</w:t>
            </w:r>
          </w:p>
        </w:tc>
        <w:tc>
          <w:tcPr>
            <w:tcW w:w="567" w:type="dxa"/>
            <w:vAlign w:val="center"/>
          </w:tcPr>
          <w:p w14:paraId="4D62085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 w:type="dxa"/>
            <w:vAlign w:val="center"/>
          </w:tcPr>
          <w:p w14:paraId="44E75C22"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7AC64C5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246C2E4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65373C5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 w:type="dxa"/>
          </w:tcPr>
          <w:p w14:paraId="1313CA4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7944B1E1"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5B68F0A2"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63E46645"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4C3442BA"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05C3B07A" w14:textId="77777777" w:rsidTr="007B54E0">
        <w:tc>
          <w:tcPr>
            <w:tcW w:w="10630" w:type="dxa"/>
            <w:gridSpan w:val="12"/>
          </w:tcPr>
          <w:p w14:paraId="2C6A5175" w14:textId="77777777" w:rsidR="00E66B9C" w:rsidRPr="001D66F2"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Змістовий модуль 2. Методика вивчення нового матеріалу</w:t>
            </w:r>
          </w:p>
        </w:tc>
      </w:tr>
      <w:tr w:rsidR="00E66B9C" w:rsidRPr="008C7CA9" w14:paraId="2DBAF393" w14:textId="77777777" w:rsidTr="007B54E0">
        <w:tc>
          <w:tcPr>
            <w:tcW w:w="852" w:type="dxa"/>
          </w:tcPr>
          <w:p w14:paraId="3F55E9EC" w14:textId="77777777" w:rsidR="00E66B9C" w:rsidRPr="00195AC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4</w:t>
            </w:r>
          </w:p>
        </w:tc>
        <w:tc>
          <w:tcPr>
            <w:tcW w:w="3010" w:type="dxa"/>
          </w:tcPr>
          <w:p w14:paraId="5DFBE603"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4. </w:t>
            </w:r>
            <w:r w:rsidRPr="00BB7DBE">
              <w:rPr>
                <w:rFonts w:ascii="Times New Roman" w:hAnsi="Times New Roman"/>
                <w:sz w:val="24"/>
                <w:szCs w:val="24"/>
              </w:rPr>
              <w:t xml:space="preserve"> </w:t>
            </w:r>
            <w:r>
              <w:rPr>
                <w:rFonts w:ascii="Times New Roman" w:hAnsi="Times New Roman"/>
                <w:sz w:val="24"/>
                <w:szCs w:val="24"/>
              </w:rPr>
              <w:t>Методика навчання молодших школярів у дочисловий період та навчання нумерації чисел від 1 – 10 та число 0.</w:t>
            </w:r>
          </w:p>
        </w:tc>
        <w:tc>
          <w:tcPr>
            <w:tcW w:w="567" w:type="dxa"/>
            <w:vAlign w:val="center"/>
          </w:tcPr>
          <w:p w14:paraId="23B3F4C8"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7" w:type="dxa"/>
            <w:vAlign w:val="center"/>
          </w:tcPr>
          <w:p w14:paraId="49C2618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0" w:type="dxa"/>
            <w:vAlign w:val="center"/>
          </w:tcPr>
          <w:p w14:paraId="4123DC0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17BC883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36C20B4F"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 w:type="dxa"/>
          </w:tcPr>
          <w:p w14:paraId="4D38961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0EE1BEC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05609F6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66CFF45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52DE1AE7"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383FA52D" w14:textId="77777777" w:rsidTr="007B54E0">
        <w:tc>
          <w:tcPr>
            <w:tcW w:w="852" w:type="dxa"/>
          </w:tcPr>
          <w:p w14:paraId="781F1834" w14:textId="77777777" w:rsidR="00E66B9C" w:rsidRPr="00195AC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5</w:t>
            </w:r>
          </w:p>
        </w:tc>
        <w:tc>
          <w:tcPr>
            <w:tcW w:w="3010" w:type="dxa"/>
          </w:tcPr>
          <w:p w14:paraId="5BF07FDF"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Тема</w:t>
            </w:r>
            <w:r w:rsidRPr="00BB7DBE">
              <w:rPr>
                <w:rFonts w:ascii="Times New Roman" w:hAnsi="Times New Roman"/>
                <w:sz w:val="24"/>
                <w:szCs w:val="24"/>
              </w:rPr>
              <w:t xml:space="preserve"> </w:t>
            </w:r>
            <w:r w:rsidRPr="00195ACE">
              <w:rPr>
                <w:rFonts w:ascii="Times New Roman" w:hAnsi="Times New Roman"/>
                <w:b/>
                <w:sz w:val="24"/>
                <w:szCs w:val="24"/>
              </w:rPr>
              <w:t>5</w:t>
            </w:r>
            <w:r>
              <w:rPr>
                <w:rFonts w:ascii="Times New Roman" w:hAnsi="Times New Roman"/>
                <w:sz w:val="24"/>
                <w:szCs w:val="24"/>
              </w:rPr>
              <w:t>.</w:t>
            </w:r>
            <w:r w:rsidRPr="00BB7DBE">
              <w:rPr>
                <w:rFonts w:ascii="Times New Roman" w:hAnsi="Times New Roman"/>
                <w:sz w:val="24"/>
                <w:szCs w:val="24"/>
              </w:rPr>
              <w:t xml:space="preserve"> </w:t>
            </w:r>
            <w:r>
              <w:rPr>
                <w:rFonts w:ascii="Times New Roman" w:hAnsi="Times New Roman"/>
                <w:sz w:val="24"/>
                <w:szCs w:val="24"/>
              </w:rPr>
              <w:t xml:space="preserve">Методика навчання у дочисловий </w:t>
            </w:r>
            <w:r>
              <w:rPr>
                <w:rFonts w:ascii="Times New Roman" w:hAnsi="Times New Roman"/>
                <w:sz w:val="24"/>
                <w:szCs w:val="24"/>
              </w:rPr>
              <w:lastRenderedPageBreak/>
              <w:t>період та нумерація чисел в межах 10 (фрагменти уроків)</w:t>
            </w:r>
          </w:p>
        </w:tc>
        <w:tc>
          <w:tcPr>
            <w:tcW w:w="567" w:type="dxa"/>
            <w:vAlign w:val="center"/>
          </w:tcPr>
          <w:p w14:paraId="346666F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4</w:t>
            </w:r>
          </w:p>
        </w:tc>
        <w:tc>
          <w:tcPr>
            <w:tcW w:w="567" w:type="dxa"/>
            <w:vAlign w:val="center"/>
          </w:tcPr>
          <w:p w14:paraId="5788696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2741125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0669D06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246DB54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1FCF0EF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657D4AA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12A6DD3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26813EF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4758E46B"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7F57F557" w14:textId="77777777" w:rsidTr="007B54E0">
        <w:tc>
          <w:tcPr>
            <w:tcW w:w="852" w:type="dxa"/>
          </w:tcPr>
          <w:p w14:paraId="7CB0940C"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6</w:t>
            </w:r>
          </w:p>
        </w:tc>
        <w:tc>
          <w:tcPr>
            <w:tcW w:w="3010" w:type="dxa"/>
          </w:tcPr>
          <w:p w14:paraId="1D2C955C"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6</w:t>
            </w:r>
            <w:r w:rsidRPr="00BB7DBE">
              <w:rPr>
                <w:rFonts w:ascii="Times New Roman" w:hAnsi="Times New Roman"/>
                <w:b/>
                <w:sz w:val="24"/>
                <w:szCs w:val="24"/>
              </w:rPr>
              <w:t>.</w:t>
            </w:r>
            <w:r w:rsidRPr="00BB7DBE">
              <w:rPr>
                <w:rFonts w:ascii="Times New Roman" w:hAnsi="Times New Roman"/>
                <w:sz w:val="24"/>
                <w:szCs w:val="24"/>
              </w:rPr>
              <w:t xml:space="preserve"> </w:t>
            </w:r>
            <w:r>
              <w:rPr>
                <w:rFonts w:ascii="Times New Roman" w:hAnsi="Times New Roman"/>
                <w:sz w:val="24"/>
                <w:szCs w:val="24"/>
              </w:rPr>
              <w:t>Методика навчання нумерації чисел в межах 100, 1000, багатоцифрові числа.</w:t>
            </w:r>
          </w:p>
        </w:tc>
        <w:tc>
          <w:tcPr>
            <w:tcW w:w="567" w:type="dxa"/>
            <w:vAlign w:val="center"/>
          </w:tcPr>
          <w:p w14:paraId="526AADC8"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6199B6CF"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6107054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65626C1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0BD91BB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2308731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1634747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75644EF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24366F3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575552D7"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681BF965" w14:textId="77777777" w:rsidTr="007B54E0">
        <w:tc>
          <w:tcPr>
            <w:tcW w:w="852" w:type="dxa"/>
          </w:tcPr>
          <w:p w14:paraId="6C6C18BE"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7</w:t>
            </w:r>
          </w:p>
        </w:tc>
        <w:tc>
          <w:tcPr>
            <w:tcW w:w="3010" w:type="dxa"/>
          </w:tcPr>
          <w:p w14:paraId="09FE20E5"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7</w:t>
            </w:r>
            <w:r w:rsidRPr="00BB7DBE">
              <w:rPr>
                <w:rFonts w:ascii="Times New Roman" w:hAnsi="Times New Roman"/>
                <w:b/>
                <w:sz w:val="24"/>
                <w:szCs w:val="24"/>
              </w:rPr>
              <w:t>.</w:t>
            </w:r>
            <w:r w:rsidRPr="00BB7DBE">
              <w:rPr>
                <w:rFonts w:ascii="Times New Roman" w:hAnsi="Times New Roman"/>
                <w:sz w:val="24"/>
                <w:szCs w:val="24"/>
              </w:rPr>
              <w:t xml:space="preserve"> </w:t>
            </w:r>
            <w:r>
              <w:rPr>
                <w:rFonts w:ascii="Times New Roman" w:hAnsi="Times New Roman"/>
                <w:sz w:val="24"/>
                <w:szCs w:val="24"/>
              </w:rPr>
              <w:t>Методика навчання нумерації чисел в межах 100, 1000, багатоцифрові числа.</w:t>
            </w:r>
          </w:p>
        </w:tc>
        <w:tc>
          <w:tcPr>
            <w:tcW w:w="567" w:type="dxa"/>
            <w:vAlign w:val="center"/>
          </w:tcPr>
          <w:p w14:paraId="7540AC0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7" w:type="dxa"/>
            <w:vAlign w:val="center"/>
          </w:tcPr>
          <w:p w14:paraId="4D13B91E" w14:textId="77777777" w:rsidR="00E66B9C" w:rsidRPr="00BB7DBE" w:rsidRDefault="00E66B9C" w:rsidP="007B54E0">
            <w:pPr>
              <w:pStyle w:val="a3"/>
              <w:spacing w:after="0" w:line="240" w:lineRule="auto"/>
              <w:ind w:left="0"/>
              <w:jc w:val="center"/>
              <w:rPr>
                <w:rFonts w:ascii="Times New Roman" w:hAnsi="Times New Roman"/>
                <w:sz w:val="24"/>
                <w:szCs w:val="24"/>
              </w:rPr>
            </w:pPr>
          </w:p>
          <w:p w14:paraId="08B19F6D" w14:textId="77777777" w:rsidR="00E66B9C" w:rsidRPr="008C7CA9" w:rsidRDefault="00E66B9C" w:rsidP="007B54E0">
            <w:pPr>
              <w:jc w:val="center"/>
              <w:rPr>
                <w:rFonts w:ascii="Times New Roman" w:hAnsi="Times New Roman"/>
                <w:sz w:val="24"/>
                <w:szCs w:val="24"/>
              </w:rPr>
            </w:pPr>
          </w:p>
        </w:tc>
        <w:tc>
          <w:tcPr>
            <w:tcW w:w="850" w:type="dxa"/>
            <w:vAlign w:val="center"/>
          </w:tcPr>
          <w:p w14:paraId="213DBED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58CDFD77"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7181982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 w:type="dxa"/>
          </w:tcPr>
          <w:p w14:paraId="13B69C1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F8EA6F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7EA8740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1F77F4A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57F188DA"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3634F33D" w14:textId="77777777" w:rsidTr="007B54E0">
        <w:tc>
          <w:tcPr>
            <w:tcW w:w="852" w:type="dxa"/>
          </w:tcPr>
          <w:p w14:paraId="143B8E9B"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8</w:t>
            </w:r>
          </w:p>
        </w:tc>
        <w:tc>
          <w:tcPr>
            <w:tcW w:w="3010" w:type="dxa"/>
          </w:tcPr>
          <w:p w14:paraId="4BDA8DE6"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МКР</w:t>
            </w:r>
          </w:p>
        </w:tc>
        <w:tc>
          <w:tcPr>
            <w:tcW w:w="567" w:type="dxa"/>
            <w:vAlign w:val="center"/>
          </w:tcPr>
          <w:p w14:paraId="1A82963C"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1ECA41E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505021E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2D31579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58FADA7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2A9B8BB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2C4C348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02876C8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205BDA0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7EC7131B"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549BDEA0" w14:textId="77777777" w:rsidTr="007B54E0">
        <w:tc>
          <w:tcPr>
            <w:tcW w:w="852" w:type="dxa"/>
          </w:tcPr>
          <w:p w14:paraId="28642B86" w14:textId="77777777" w:rsidR="00E66B9C" w:rsidRPr="00BB7DBE" w:rsidRDefault="00E66B9C" w:rsidP="007B54E0">
            <w:pPr>
              <w:pStyle w:val="a3"/>
              <w:spacing w:after="0" w:line="240" w:lineRule="auto"/>
              <w:ind w:left="0"/>
              <w:jc w:val="both"/>
              <w:rPr>
                <w:rFonts w:ascii="Times New Roman" w:hAnsi="Times New Roman"/>
                <w:sz w:val="24"/>
                <w:szCs w:val="24"/>
              </w:rPr>
            </w:pPr>
          </w:p>
        </w:tc>
        <w:tc>
          <w:tcPr>
            <w:tcW w:w="3010" w:type="dxa"/>
          </w:tcPr>
          <w:p w14:paraId="25E68EA5" w14:textId="77777777" w:rsidR="00E66B9C" w:rsidRPr="00BB7DBE" w:rsidRDefault="00E66B9C" w:rsidP="007B54E0">
            <w:pPr>
              <w:pStyle w:val="a3"/>
              <w:spacing w:after="0" w:line="240" w:lineRule="auto"/>
              <w:ind w:left="0"/>
              <w:jc w:val="right"/>
              <w:rPr>
                <w:rFonts w:ascii="Times New Roman" w:hAnsi="Times New Roman"/>
                <w:b/>
                <w:sz w:val="24"/>
                <w:szCs w:val="24"/>
              </w:rPr>
            </w:pPr>
            <w:r w:rsidRPr="00BB7DBE">
              <w:rPr>
                <w:rFonts w:ascii="Times New Roman" w:hAnsi="Times New Roman"/>
                <w:b/>
                <w:sz w:val="24"/>
                <w:szCs w:val="24"/>
              </w:rPr>
              <w:t xml:space="preserve">Всього </w:t>
            </w:r>
          </w:p>
        </w:tc>
        <w:tc>
          <w:tcPr>
            <w:tcW w:w="567" w:type="dxa"/>
            <w:vAlign w:val="center"/>
          </w:tcPr>
          <w:p w14:paraId="18FB170D"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45</w:t>
            </w:r>
          </w:p>
        </w:tc>
        <w:tc>
          <w:tcPr>
            <w:tcW w:w="567" w:type="dxa"/>
            <w:vAlign w:val="center"/>
          </w:tcPr>
          <w:p w14:paraId="73B00FA8"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850" w:type="dxa"/>
            <w:vAlign w:val="center"/>
          </w:tcPr>
          <w:p w14:paraId="44559A3D"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993" w:type="dxa"/>
            <w:vAlign w:val="center"/>
          </w:tcPr>
          <w:p w14:paraId="230AF9E4"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567" w:type="dxa"/>
            <w:vAlign w:val="center"/>
          </w:tcPr>
          <w:p w14:paraId="77217099"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27</w:t>
            </w:r>
          </w:p>
        </w:tc>
        <w:tc>
          <w:tcPr>
            <w:tcW w:w="567" w:type="dxa"/>
          </w:tcPr>
          <w:p w14:paraId="58E99671"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440" w:type="dxa"/>
          </w:tcPr>
          <w:p w14:paraId="143D4671"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728" w:type="dxa"/>
          </w:tcPr>
          <w:p w14:paraId="0DC42B48"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958" w:type="dxa"/>
          </w:tcPr>
          <w:p w14:paraId="39BD0E8C"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531" w:type="dxa"/>
          </w:tcPr>
          <w:p w14:paraId="24E3DCD7" w14:textId="77777777" w:rsidR="00E66B9C" w:rsidRPr="00BB7DBE" w:rsidRDefault="00E66B9C" w:rsidP="007B54E0">
            <w:pPr>
              <w:pStyle w:val="a3"/>
              <w:spacing w:after="0" w:line="240" w:lineRule="auto"/>
              <w:ind w:left="0"/>
              <w:jc w:val="center"/>
              <w:rPr>
                <w:rFonts w:ascii="Times New Roman" w:hAnsi="Times New Roman"/>
                <w:b/>
                <w:sz w:val="24"/>
                <w:szCs w:val="24"/>
              </w:rPr>
            </w:pPr>
          </w:p>
        </w:tc>
      </w:tr>
      <w:tr w:rsidR="00E66B9C" w:rsidRPr="008C7CA9" w14:paraId="1F794CA6" w14:textId="77777777" w:rsidTr="007B54E0">
        <w:tc>
          <w:tcPr>
            <w:tcW w:w="852" w:type="dxa"/>
          </w:tcPr>
          <w:p w14:paraId="7AB874A4"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9778" w:type="dxa"/>
            <w:gridSpan w:val="11"/>
          </w:tcPr>
          <w:p w14:paraId="115FB396"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_____</w:t>
            </w:r>
            <w:r>
              <w:rPr>
                <w:rFonts w:ascii="Times New Roman" w:hAnsi="Times New Roman"/>
                <w:b/>
                <w:sz w:val="24"/>
                <w:szCs w:val="24"/>
              </w:rPr>
              <w:t>2</w:t>
            </w:r>
            <w:r w:rsidRPr="00BB7DBE">
              <w:rPr>
                <w:rFonts w:ascii="Times New Roman" w:hAnsi="Times New Roman"/>
                <w:b/>
                <w:sz w:val="24"/>
                <w:szCs w:val="24"/>
              </w:rPr>
              <w:t>__ семестр</w:t>
            </w:r>
          </w:p>
        </w:tc>
      </w:tr>
      <w:tr w:rsidR="00E66B9C" w:rsidRPr="008C7CA9" w14:paraId="7F880484" w14:textId="77777777" w:rsidTr="007B54E0">
        <w:tc>
          <w:tcPr>
            <w:tcW w:w="852" w:type="dxa"/>
          </w:tcPr>
          <w:p w14:paraId="0B7E36E7" w14:textId="77777777" w:rsidR="00E66B9C" w:rsidRPr="008C7CA9" w:rsidRDefault="00E66B9C" w:rsidP="007B54E0">
            <w:pPr>
              <w:ind w:left="360"/>
              <w:jc w:val="center"/>
              <w:rPr>
                <w:rFonts w:ascii="Times New Roman" w:hAnsi="Times New Roman"/>
                <w:sz w:val="24"/>
                <w:szCs w:val="24"/>
              </w:rPr>
            </w:pPr>
          </w:p>
        </w:tc>
        <w:tc>
          <w:tcPr>
            <w:tcW w:w="9778" w:type="dxa"/>
            <w:gridSpan w:val="11"/>
          </w:tcPr>
          <w:p w14:paraId="040CF10C" w14:textId="77777777" w:rsidR="00E66B9C" w:rsidRPr="008C7CA9" w:rsidRDefault="00E66B9C" w:rsidP="007B54E0">
            <w:pPr>
              <w:ind w:left="360"/>
              <w:jc w:val="center"/>
              <w:rPr>
                <w:rFonts w:ascii="Times New Roman" w:hAnsi="Times New Roman"/>
                <w:b/>
                <w:i/>
                <w:sz w:val="24"/>
                <w:szCs w:val="24"/>
              </w:rPr>
            </w:pPr>
            <w:r w:rsidRPr="008C7CA9">
              <w:rPr>
                <w:rFonts w:ascii="Times New Roman" w:hAnsi="Times New Roman"/>
                <w:b/>
                <w:sz w:val="24"/>
                <w:szCs w:val="24"/>
              </w:rPr>
              <w:t>Змістовний модуль 3. Методика навчання ар</w:t>
            </w:r>
            <w:r>
              <w:rPr>
                <w:rFonts w:ascii="Times New Roman" w:hAnsi="Times New Roman"/>
                <w:b/>
                <w:sz w:val="24"/>
                <w:szCs w:val="24"/>
              </w:rPr>
              <w:t>и</w:t>
            </w:r>
            <w:r w:rsidRPr="008C7CA9">
              <w:rPr>
                <w:rFonts w:ascii="Times New Roman" w:hAnsi="Times New Roman"/>
                <w:b/>
                <w:sz w:val="24"/>
                <w:szCs w:val="24"/>
              </w:rPr>
              <w:t>фметичних дій</w:t>
            </w:r>
          </w:p>
        </w:tc>
      </w:tr>
      <w:tr w:rsidR="00E66B9C" w:rsidRPr="008C7CA9" w14:paraId="0583CF6E" w14:textId="77777777" w:rsidTr="007B54E0">
        <w:tc>
          <w:tcPr>
            <w:tcW w:w="852" w:type="dxa"/>
          </w:tcPr>
          <w:p w14:paraId="20222DC5"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9</w:t>
            </w:r>
          </w:p>
        </w:tc>
        <w:tc>
          <w:tcPr>
            <w:tcW w:w="3010" w:type="dxa"/>
          </w:tcPr>
          <w:p w14:paraId="5A42B51B" w14:textId="77777777" w:rsidR="00E66B9C" w:rsidRPr="00352D89" w:rsidRDefault="00E66B9C" w:rsidP="007B54E0">
            <w:pPr>
              <w:pStyle w:val="a3"/>
              <w:spacing w:after="0" w:line="240" w:lineRule="auto"/>
              <w:ind w:left="0"/>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8. </w:t>
            </w:r>
            <w:r>
              <w:rPr>
                <w:rFonts w:ascii="Times New Roman" w:hAnsi="Times New Roman"/>
                <w:sz w:val="24"/>
                <w:szCs w:val="24"/>
              </w:rPr>
              <w:t>Методика навчання табличного «+» та «-» чисел в межах 10 без переходу і з переходом через розряд та двоцифрових чисел.</w:t>
            </w:r>
          </w:p>
        </w:tc>
        <w:tc>
          <w:tcPr>
            <w:tcW w:w="567" w:type="dxa"/>
            <w:vAlign w:val="center"/>
          </w:tcPr>
          <w:p w14:paraId="4C2AC525"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1FD9EB58"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06264CB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0659AF5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39A98D6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38A2839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4D9FAD52"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01C8FEBB"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16E0FA8B"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4FF85939"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6C9CA0FC" w14:textId="77777777" w:rsidTr="007B54E0">
        <w:tc>
          <w:tcPr>
            <w:tcW w:w="852" w:type="dxa"/>
          </w:tcPr>
          <w:p w14:paraId="2CB95BC5"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10</w:t>
            </w:r>
          </w:p>
        </w:tc>
        <w:tc>
          <w:tcPr>
            <w:tcW w:w="3010" w:type="dxa"/>
          </w:tcPr>
          <w:p w14:paraId="5E025FDE"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Тема 9</w:t>
            </w:r>
            <w:r>
              <w:rPr>
                <w:rFonts w:ascii="Times New Roman" w:hAnsi="Times New Roman"/>
                <w:sz w:val="24"/>
                <w:szCs w:val="24"/>
              </w:rPr>
              <w:t>. Методика навчання  «+» та «-» в межах 10 з переходом через розряд.</w:t>
            </w:r>
          </w:p>
        </w:tc>
        <w:tc>
          <w:tcPr>
            <w:tcW w:w="567" w:type="dxa"/>
            <w:vAlign w:val="center"/>
          </w:tcPr>
          <w:p w14:paraId="1C24B68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477BC5B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725DDC4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15D91406"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43E1D78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4A15924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389AB2BF"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21C81F42"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1563E099"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33AC1B35"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3F05E79F" w14:textId="77777777" w:rsidTr="007B54E0">
        <w:tc>
          <w:tcPr>
            <w:tcW w:w="852" w:type="dxa"/>
          </w:tcPr>
          <w:p w14:paraId="4FD8D07E"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11</w:t>
            </w:r>
          </w:p>
        </w:tc>
        <w:tc>
          <w:tcPr>
            <w:tcW w:w="3010" w:type="dxa"/>
          </w:tcPr>
          <w:p w14:paraId="4BC34FCF" w14:textId="77777777" w:rsidR="00E66B9C" w:rsidRPr="00BC085D"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Тема 10. </w:t>
            </w:r>
            <w:r>
              <w:rPr>
                <w:rFonts w:ascii="Times New Roman" w:hAnsi="Times New Roman"/>
                <w:sz w:val="24"/>
                <w:szCs w:val="24"/>
              </w:rPr>
              <w:t>Методика навчання «+» та «-» в межах 1000 та багатоцифрових чисел</w:t>
            </w:r>
          </w:p>
        </w:tc>
        <w:tc>
          <w:tcPr>
            <w:tcW w:w="567" w:type="dxa"/>
            <w:vAlign w:val="center"/>
          </w:tcPr>
          <w:p w14:paraId="1ED99078"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567" w:type="dxa"/>
            <w:vAlign w:val="center"/>
          </w:tcPr>
          <w:p w14:paraId="1B87FE06"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4B28E90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7B80518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04C4E41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 w:type="dxa"/>
          </w:tcPr>
          <w:p w14:paraId="1070036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343E67B9"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591DE29F"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6A8BD35D"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11387C51"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3784BE28" w14:textId="77777777" w:rsidTr="007B54E0">
        <w:tc>
          <w:tcPr>
            <w:tcW w:w="852" w:type="dxa"/>
          </w:tcPr>
          <w:p w14:paraId="6093A171" w14:textId="77777777" w:rsidR="00E66B9C" w:rsidRPr="00195AC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12</w:t>
            </w:r>
          </w:p>
        </w:tc>
        <w:tc>
          <w:tcPr>
            <w:tcW w:w="3010" w:type="dxa"/>
          </w:tcPr>
          <w:p w14:paraId="1AA54E5C"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11. </w:t>
            </w:r>
            <w:r w:rsidRPr="00BB7DBE">
              <w:rPr>
                <w:rFonts w:ascii="Times New Roman" w:hAnsi="Times New Roman"/>
                <w:sz w:val="24"/>
                <w:szCs w:val="24"/>
              </w:rPr>
              <w:t xml:space="preserve"> </w:t>
            </w:r>
            <w:r>
              <w:rPr>
                <w:rFonts w:ascii="Times New Roman" w:hAnsi="Times New Roman"/>
                <w:sz w:val="24"/>
                <w:szCs w:val="24"/>
              </w:rPr>
              <w:t>Методика навчання «+» та «-» двоцифрових чисел, в межах 1000 та багатоцифрових чисел.</w:t>
            </w:r>
          </w:p>
        </w:tc>
        <w:tc>
          <w:tcPr>
            <w:tcW w:w="567" w:type="dxa"/>
            <w:vAlign w:val="center"/>
          </w:tcPr>
          <w:p w14:paraId="52BBDEE3"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0C627E8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399D1FF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5BE02A89"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41CCA18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625CECF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21FB996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4C3987F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562216B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74CEAB0B"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14DF0711" w14:textId="77777777" w:rsidTr="007B54E0">
        <w:tc>
          <w:tcPr>
            <w:tcW w:w="10630" w:type="dxa"/>
            <w:gridSpan w:val="12"/>
          </w:tcPr>
          <w:p w14:paraId="7A7FD36D" w14:textId="77777777" w:rsidR="00E66B9C" w:rsidRPr="0010116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Змістовий модуль 4. Методика навчання арифметичних дій та формування обчислювальної навичок та умінь</w:t>
            </w:r>
          </w:p>
        </w:tc>
      </w:tr>
      <w:tr w:rsidR="00E66B9C" w:rsidRPr="008C7CA9" w14:paraId="6B35561D" w14:textId="77777777" w:rsidTr="007B54E0">
        <w:tc>
          <w:tcPr>
            <w:tcW w:w="852" w:type="dxa"/>
          </w:tcPr>
          <w:p w14:paraId="4B1EE46D" w14:textId="77777777" w:rsidR="00E66B9C" w:rsidRPr="00195AC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13</w:t>
            </w:r>
          </w:p>
        </w:tc>
        <w:tc>
          <w:tcPr>
            <w:tcW w:w="3010" w:type="dxa"/>
          </w:tcPr>
          <w:p w14:paraId="7B2E0DD9"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Тема</w:t>
            </w:r>
            <w:r w:rsidRPr="00BB7DBE">
              <w:rPr>
                <w:rFonts w:ascii="Times New Roman" w:hAnsi="Times New Roman"/>
                <w:sz w:val="24"/>
                <w:szCs w:val="24"/>
              </w:rPr>
              <w:t xml:space="preserve"> </w:t>
            </w:r>
            <w:r>
              <w:rPr>
                <w:rFonts w:ascii="Times New Roman" w:hAnsi="Times New Roman"/>
                <w:b/>
                <w:sz w:val="24"/>
                <w:szCs w:val="24"/>
              </w:rPr>
              <w:t xml:space="preserve">12. </w:t>
            </w:r>
            <w:r w:rsidRPr="005E6502">
              <w:rPr>
                <w:rFonts w:ascii="Times New Roman" w:hAnsi="Times New Roman"/>
                <w:sz w:val="24"/>
                <w:szCs w:val="24"/>
              </w:rPr>
              <w:t xml:space="preserve">Методика </w:t>
            </w:r>
            <w:r>
              <w:rPr>
                <w:rFonts w:ascii="Times New Roman" w:hAnsi="Times New Roman"/>
                <w:sz w:val="24"/>
                <w:szCs w:val="24"/>
              </w:rPr>
              <w:t>навчання табличного та позатабличного множення.</w:t>
            </w:r>
          </w:p>
        </w:tc>
        <w:tc>
          <w:tcPr>
            <w:tcW w:w="567" w:type="dxa"/>
            <w:vAlign w:val="center"/>
          </w:tcPr>
          <w:p w14:paraId="30D63F6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264A6EB1"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0" w:type="dxa"/>
            <w:vAlign w:val="center"/>
          </w:tcPr>
          <w:p w14:paraId="108538D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61E28751"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4A6E07E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7A318B0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9AF2CC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3056F3E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12D8355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0B843D6E"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2D10FFE6" w14:textId="77777777" w:rsidTr="007B54E0">
        <w:tc>
          <w:tcPr>
            <w:tcW w:w="852" w:type="dxa"/>
          </w:tcPr>
          <w:p w14:paraId="7835765E"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14</w:t>
            </w:r>
          </w:p>
        </w:tc>
        <w:tc>
          <w:tcPr>
            <w:tcW w:w="3010" w:type="dxa"/>
          </w:tcPr>
          <w:p w14:paraId="360ADA47"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13</w:t>
            </w:r>
            <w:r>
              <w:rPr>
                <w:rFonts w:ascii="Times New Roman" w:hAnsi="Times New Roman"/>
                <w:sz w:val="24"/>
                <w:szCs w:val="24"/>
              </w:rPr>
              <w:t>. Методика навчання табличного та позатабличного ділення.</w:t>
            </w:r>
          </w:p>
        </w:tc>
        <w:tc>
          <w:tcPr>
            <w:tcW w:w="567" w:type="dxa"/>
            <w:vAlign w:val="center"/>
          </w:tcPr>
          <w:p w14:paraId="59649F7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0445C776"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0401B4B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507D8DF7"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7BBC284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7C61123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3303ADD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2F316C1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160DB8A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2770CA63"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0F1256FF" w14:textId="77777777" w:rsidTr="007B54E0">
        <w:tc>
          <w:tcPr>
            <w:tcW w:w="852" w:type="dxa"/>
          </w:tcPr>
          <w:p w14:paraId="0035DC6C"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15</w:t>
            </w:r>
          </w:p>
        </w:tc>
        <w:tc>
          <w:tcPr>
            <w:tcW w:w="3010" w:type="dxa"/>
          </w:tcPr>
          <w:p w14:paraId="2D55C1C0" w14:textId="77777777" w:rsidR="00E66B9C" w:rsidRPr="00B702DF"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14. </w:t>
            </w:r>
            <w:r>
              <w:rPr>
                <w:rFonts w:ascii="Times New Roman" w:hAnsi="Times New Roman"/>
                <w:sz w:val="24"/>
                <w:szCs w:val="24"/>
              </w:rPr>
              <w:t>Методика навчання письмового множення та ділення в межах 1000 та багатоцифрових чисел.</w:t>
            </w:r>
          </w:p>
        </w:tc>
        <w:tc>
          <w:tcPr>
            <w:tcW w:w="567" w:type="dxa"/>
            <w:vAlign w:val="center"/>
          </w:tcPr>
          <w:p w14:paraId="4DF6A42A"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 w:type="dxa"/>
            <w:vAlign w:val="center"/>
          </w:tcPr>
          <w:p w14:paraId="0A04B714"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w:t>
            </w:r>
          </w:p>
          <w:p w14:paraId="71F0293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p w14:paraId="256B2B75" w14:textId="77777777" w:rsidR="00E66B9C" w:rsidRPr="008C7CA9" w:rsidRDefault="00E66B9C" w:rsidP="007B54E0">
            <w:pPr>
              <w:jc w:val="center"/>
              <w:rPr>
                <w:rFonts w:ascii="Times New Roman" w:hAnsi="Times New Roman"/>
                <w:sz w:val="24"/>
                <w:szCs w:val="24"/>
              </w:rPr>
            </w:pPr>
          </w:p>
        </w:tc>
        <w:tc>
          <w:tcPr>
            <w:tcW w:w="850" w:type="dxa"/>
            <w:vAlign w:val="center"/>
          </w:tcPr>
          <w:p w14:paraId="1B6EEBC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095783E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7D6B727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tcPr>
          <w:p w14:paraId="1E12C7E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18C854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16E18E6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66217D5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2DD2E7C6"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2F915603" w14:textId="77777777" w:rsidTr="007B54E0">
        <w:tc>
          <w:tcPr>
            <w:tcW w:w="852" w:type="dxa"/>
          </w:tcPr>
          <w:p w14:paraId="4DA033BA"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16</w:t>
            </w:r>
          </w:p>
        </w:tc>
        <w:tc>
          <w:tcPr>
            <w:tcW w:w="3010" w:type="dxa"/>
          </w:tcPr>
          <w:p w14:paraId="15ED3E2A" w14:textId="77777777" w:rsidR="00E66B9C" w:rsidRPr="00521933"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Тема 15. </w:t>
            </w:r>
            <w:r>
              <w:rPr>
                <w:rFonts w:ascii="Times New Roman" w:hAnsi="Times New Roman"/>
                <w:sz w:val="24"/>
                <w:szCs w:val="24"/>
              </w:rPr>
              <w:t>Методика навчання письмового множення та ділення в межах 1000 та багатоцифрових чисел.</w:t>
            </w:r>
          </w:p>
        </w:tc>
        <w:tc>
          <w:tcPr>
            <w:tcW w:w="567" w:type="dxa"/>
            <w:vAlign w:val="center"/>
          </w:tcPr>
          <w:p w14:paraId="497691B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64C03B9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3DBB1F9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4EB6E65A"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59AFDB0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4A721DD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16F0995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2736F08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01B629B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4469F2B8"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5CB45245" w14:textId="77777777" w:rsidTr="007B54E0">
        <w:tc>
          <w:tcPr>
            <w:tcW w:w="852" w:type="dxa"/>
          </w:tcPr>
          <w:p w14:paraId="759D8169"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17</w:t>
            </w:r>
          </w:p>
        </w:tc>
        <w:tc>
          <w:tcPr>
            <w:tcW w:w="3010" w:type="dxa"/>
          </w:tcPr>
          <w:p w14:paraId="367A8E8F" w14:textId="77777777" w:rsidR="00E66B9C" w:rsidRDefault="00E66B9C" w:rsidP="007B54E0">
            <w:pPr>
              <w:pStyle w:val="a3"/>
              <w:spacing w:after="0" w:line="240" w:lineRule="auto"/>
              <w:ind w:left="0"/>
              <w:jc w:val="both"/>
              <w:rPr>
                <w:rFonts w:ascii="Times New Roman" w:hAnsi="Times New Roman"/>
                <w:b/>
                <w:sz w:val="24"/>
                <w:szCs w:val="24"/>
              </w:rPr>
            </w:pPr>
            <w:r>
              <w:rPr>
                <w:rFonts w:ascii="Times New Roman" w:hAnsi="Times New Roman"/>
                <w:b/>
                <w:sz w:val="24"/>
                <w:szCs w:val="24"/>
              </w:rPr>
              <w:t>МКР</w:t>
            </w:r>
          </w:p>
        </w:tc>
        <w:tc>
          <w:tcPr>
            <w:tcW w:w="567" w:type="dxa"/>
            <w:vAlign w:val="center"/>
          </w:tcPr>
          <w:p w14:paraId="16BBCFB4"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3E1BF85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52140F0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66917A6C"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76127D3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3E5B7E9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714B41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504D772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46E1C24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5DE60756"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7EABE77D" w14:textId="77777777" w:rsidTr="007B54E0">
        <w:tc>
          <w:tcPr>
            <w:tcW w:w="10630" w:type="dxa"/>
            <w:gridSpan w:val="12"/>
          </w:tcPr>
          <w:p w14:paraId="0CC50DB7" w14:textId="77777777" w:rsidR="00E66B9C" w:rsidRPr="00162CE6"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Змістовий модуль 5. Методика навчання учнів розв’зування сюжетних задач</w:t>
            </w:r>
          </w:p>
        </w:tc>
      </w:tr>
      <w:tr w:rsidR="00E66B9C" w:rsidRPr="008C7CA9" w14:paraId="0C87DDC0" w14:textId="77777777" w:rsidTr="007B54E0">
        <w:tc>
          <w:tcPr>
            <w:tcW w:w="852" w:type="dxa"/>
          </w:tcPr>
          <w:p w14:paraId="23DCA797"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18</w:t>
            </w:r>
          </w:p>
        </w:tc>
        <w:tc>
          <w:tcPr>
            <w:tcW w:w="3010" w:type="dxa"/>
          </w:tcPr>
          <w:p w14:paraId="63160506" w14:textId="77777777" w:rsidR="00E66B9C" w:rsidRPr="00B2545B"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Тема 16</w:t>
            </w:r>
            <w:r>
              <w:rPr>
                <w:rFonts w:ascii="Times New Roman" w:hAnsi="Times New Roman"/>
                <w:sz w:val="24"/>
                <w:szCs w:val="24"/>
              </w:rPr>
              <w:t xml:space="preserve">. Загальні питання методики навчання </w:t>
            </w:r>
            <w:r>
              <w:rPr>
                <w:rFonts w:ascii="Times New Roman" w:hAnsi="Times New Roman"/>
                <w:sz w:val="24"/>
                <w:szCs w:val="24"/>
              </w:rPr>
              <w:lastRenderedPageBreak/>
              <w:t>розв’язування простих та складених задач</w:t>
            </w:r>
          </w:p>
        </w:tc>
        <w:tc>
          <w:tcPr>
            <w:tcW w:w="567" w:type="dxa"/>
            <w:vAlign w:val="center"/>
          </w:tcPr>
          <w:p w14:paraId="5ECBA7B8"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8</w:t>
            </w:r>
          </w:p>
        </w:tc>
        <w:tc>
          <w:tcPr>
            <w:tcW w:w="567" w:type="dxa"/>
            <w:vAlign w:val="center"/>
          </w:tcPr>
          <w:p w14:paraId="45EE374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850" w:type="dxa"/>
            <w:vAlign w:val="center"/>
          </w:tcPr>
          <w:p w14:paraId="5ECC6FA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63E4E622" w14:textId="77777777" w:rsidR="00E66B9C"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5F5D9F95"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tcPr>
          <w:p w14:paraId="25C0134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4B0B08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1971498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2A1E2D5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62BD202A"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07849E66" w14:textId="77777777" w:rsidTr="007B54E0">
        <w:tc>
          <w:tcPr>
            <w:tcW w:w="852" w:type="dxa"/>
          </w:tcPr>
          <w:p w14:paraId="5352D734"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19</w:t>
            </w:r>
          </w:p>
        </w:tc>
        <w:tc>
          <w:tcPr>
            <w:tcW w:w="3010" w:type="dxa"/>
          </w:tcPr>
          <w:p w14:paraId="2C16D888" w14:textId="77777777" w:rsidR="00E66B9C" w:rsidRPr="00A76D26"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Тема 17. </w:t>
            </w:r>
            <w:r>
              <w:rPr>
                <w:rFonts w:ascii="Times New Roman" w:hAnsi="Times New Roman"/>
                <w:sz w:val="24"/>
                <w:szCs w:val="24"/>
              </w:rPr>
              <w:t>Методика навчання учнів розв’язувати прості задачі.</w:t>
            </w:r>
          </w:p>
        </w:tc>
        <w:tc>
          <w:tcPr>
            <w:tcW w:w="567" w:type="dxa"/>
            <w:vAlign w:val="center"/>
          </w:tcPr>
          <w:p w14:paraId="037DAFCD"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07CE0F8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0735C55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34E18A81"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4B8B4B2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39CF24A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ABD324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273F401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408B5C5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3D628492"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67E80139" w14:textId="77777777" w:rsidTr="007B54E0">
        <w:tc>
          <w:tcPr>
            <w:tcW w:w="852" w:type="dxa"/>
          </w:tcPr>
          <w:p w14:paraId="05BD5BDE"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20</w:t>
            </w:r>
          </w:p>
        </w:tc>
        <w:tc>
          <w:tcPr>
            <w:tcW w:w="3010" w:type="dxa"/>
          </w:tcPr>
          <w:p w14:paraId="4C79F896" w14:textId="77777777" w:rsidR="00E66B9C" w:rsidRDefault="00E66B9C" w:rsidP="007B54E0">
            <w:pPr>
              <w:pStyle w:val="a3"/>
              <w:spacing w:after="0" w:line="240" w:lineRule="auto"/>
              <w:ind w:left="0"/>
              <w:jc w:val="both"/>
              <w:rPr>
                <w:rFonts w:ascii="Times New Roman" w:hAnsi="Times New Roman"/>
                <w:b/>
                <w:sz w:val="24"/>
                <w:szCs w:val="24"/>
              </w:rPr>
            </w:pPr>
            <w:r>
              <w:rPr>
                <w:rFonts w:ascii="Times New Roman" w:hAnsi="Times New Roman"/>
                <w:b/>
                <w:sz w:val="24"/>
                <w:szCs w:val="24"/>
              </w:rPr>
              <w:t>МКР</w:t>
            </w:r>
          </w:p>
        </w:tc>
        <w:tc>
          <w:tcPr>
            <w:tcW w:w="567" w:type="dxa"/>
            <w:vAlign w:val="center"/>
          </w:tcPr>
          <w:p w14:paraId="7E428162"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586A863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09AB97F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16F1AA1C"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5017C3A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3ABA6C9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1CE56F5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28EC5DA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0ED29B3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4099D0B2"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4B5E0BCC" w14:textId="77777777" w:rsidTr="007B54E0">
        <w:tc>
          <w:tcPr>
            <w:tcW w:w="852" w:type="dxa"/>
          </w:tcPr>
          <w:p w14:paraId="4A83C943" w14:textId="77777777" w:rsidR="00E66B9C" w:rsidRPr="00BB7DBE" w:rsidRDefault="00E66B9C" w:rsidP="007B54E0">
            <w:pPr>
              <w:pStyle w:val="a3"/>
              <w:spacing w:after="0" w:line="240" w:lineRule="auto"/>
              <w:ind w:left="0"/>
              <w:jc w:val="both"/>
              <w:rPr>
                <w:rFonts w:ascii="Times New Roman" w:hAnsi="Times New Roman"/>
                <w:sz w:val="24"/>
                <w:szCs w:val="24"/>
              </w:rPr>
            </w:pPr>
          </w:p>
        </w:tc>
        <w:tc>
          <w:tcPr>
            <w:tcW w:w="3010" w:type="dxa"/>
          </w:tcPr>
          <w:p w14:paraId="3CCCFC36" w14:textId="77777777" w:rsidR="00E66B9C" w:rsidRPr="00BB7DBE" w:rsidRDefault="00E66B9C" w:rsidP="007B54E0">
            <w:pPr>
              <w:pStyle w:val="a3"/>
              <w:spacing w:after="0" w:line="240" w:lineRule="auto"/>
              <w:ind w:left="0"/>
              <w:jc w:val="right"/>
              <w:rPr>
                <w:rFonts w:ascii="Times New Roman" w:hAnsi="Times New Roman"/>
                <w:b/>
                <w:sz w:val="24"/>
                <w:szCs w:val="24"/>
              </w:rPr>
            </w:pPr>
            <w:r w:rsidRPr="00BB7DBE">
              <w:rPr>
                <w:rFonts w:ascii="Times New Roman" w:hAnsi="Times New Roman"/>
                <w:b/>
                <w:sz w:val="24"/>
                <w:szCs w:val="24"/>
              </w:rPr>
              <w:t xml:space="preserve">Всього </w:t>
            </w:r>
          </w:p>
        </w:tc>
        <w:tc>
          <w:tcPr>
            <w:tcW w:w="567" w:type="dxa"/>
            <w:vAlign w:val="center"/>
          </w:tcPr>
          <w:p w14:paraId="1EF47A89"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45</w:t>
            </w:r>
          </w:p>
        </w:tc>
        <w:tc>
          <w:tcPr>
            <w:tcW w:w="567" w:type="dxa"/>
            <w:vAlign w:val="center"/>
          </w:tcPr>
          <w:p w14:paraId="240DA839"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16</w:t>
            </w:r>
          </w:p>
        </w:tc>
        <w:tc>
          <w:tcPr>
            <w:tcW w:w="850" w:type="dxa"/>
            <w:vAlign w:val="center"/>
          </w:tcPr>
          <w:p w14:paraId="3AFB4D00"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993" w:type="dxa"/>
            <w:vAlign w:val="center"/>
          </w:tcPr>
          <w:p w14:paraId="55C5DEFA"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18</w:t>
            </w:r>
          </w:p>
        </w:tc>
        <w:tc>
          <w:tcPr>
            <w:tcW w:w="567" w:type="dxa"/>
            <w:vAlign w:val="center"/>
          </w:tcPr>
          <w:p w14:paraId="2307FED4" w14:textId="77777777" w:rsidR="00E66B9C" w:rsidRPr="00BB7DBE"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11</w:t>
            </w:r>
          </w:p>
        </w:tc>
        <w:tc>
          <w:tcPr>
            <w:tcW w:w="567" w:type="dxa"/>
          </w:tcPr>
          <w:p w14:paraId="04C7D4F9"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440" w:type="dxa"/>
          </w:tcPr>
          <w:p w14:paraId="014212A7"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728" w:type="dxa"/>
          </w:tcPr>
          <w:p w14:paraId="5ED23B00"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958" w:type="dxa"/>
          </w:tcPr>
          <w:p w14:paraId="422E60E4"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531" w:type="dxa"/>
          </w:tcPr>
          <w:p w14:paraId="0847F3BB" w14:textId="77777777" w:rsidR="00E66B9C" w:rsidRPr="00BB7DBE" w:rsidRDefault="00E66B9C" w:rsidP="007B54E0">
            <w:pPr>
              <w:pStyle w:val="a3"/>
              <w:spacing w:after="0" w:line="240" w:lineRule="auto"/>
              <w:ind w:left="0"/>
              <w:jc w:val="center"/>
              <w:rPr>
                <w:rFonts w:ascii="Times New Roman" w:hAnsi="Times New Roman"/>
                <w:b/>
                <w:sz w:val="24"/>
                <w:szCs w:val="24"/>
              </w:rPr>
            </w:pPr>
          </w:p>
        </w:tc>
      </w:tr>
      <w:tr w:rsidR="00E66B9C" w:rsidRPr="008C7CA9" w14:paraId="772FE48B" w14:textId="77777777" w:rsidTr="007B54E0">
        <w:tc>
          <w:tcPr>
            <w:tcW w:w="852" w:type="dxa"/>
          </w:tcPr>
          <w:p w14:paraId="71F77A28"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9778" w:type="dxa"/>
            <w:gridSpan w:val="11"/>
          </w:tcPr>
          <w:p w14:paraId="3E1643B2"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_____</w:t>
            </w:r>
            <w:r>
              <w:rPr>
                <w:rFonts w:ascii="Times New Roman" w:hAnsi="Times New Roman"/>
                <w:b/>
                <w:sz w:val="24"/>
                <w:szCs w:val="24"/>
              </w:rPr>
              <w:t>3</w:t>
            </w:r>
            <w:r w:rsidRPr="00BB7DBE">
              <w:rPr>
                <w:rFonts w:ascii="Times New Roman" w:hAnsi="Times New Roman"/>
                <w:b/>
                <w:sz w:val="24"/>
                <w:szCs w:val="24"/>
              </w:rPr>
              <w:t>__ семестр</w:t>
            </w:r>
          </w:p>
        </w:tc>
      </w:tr>
      <w:tr w:rsidR="00E66B9C" w:rsidRPr="008C7CA9" w14:paraId="6281CA2E" w14:textId="77777777" w:rsidTr="007B54E0">
        <w:tc>
          <w:tcPr>
            <w:tcW w:w="852" w:type="dxa"/>
          </w:tcPr>
          <w:p w14:paraId="035FA362" w14:textId="77777777" w:rsidR="00E66B9C" w:rsidRPr="008C7CA9" w:rsidRDefault="00E66B9C" w:rsidP="007B54E0">
            <w:pPr>
              <w:ind w:left="360"/>
              <w:jc w:val="center"/>
              <w:rPr>
                <w:rFonts w:ascii="Times New Roman" w:hAnsi="Times New Roman"/>
                <w:sz w:val="24"/>
                <w:szCs w:val="24"/>
              </w:rPr>
            </w:pPr>
          </w:p>
        </w:tc>
        <w:tc>
          <w:tcPr>
            <w:tcW w:w="9778" w:type="dxa"/>
            <w:gridSpan w:val="11"/>
          </w:tcPr>
          <w:p w14:paraId="070B95E3" w14:textId="77777777" w:rsidR="00E66B9C" w:rsidRPr="008C7CA9" w:rsidRDefault="00E66B9C" w:rsidP="007B54E0">
            <w:pPr>
              <w:ind w:left="360"/>
              <w:jc w:val="center"/>
              <w:rPr>
                <w:rFonts w:ascii="Times New Roman" w:hAnsi="Times New Roman"/>
                <w:b/>
                <w:i/>
                <w:sz w:val="24"/>
                <w:szCs w:val="24"/>
              </w:rPr>
            </w:pPr>
            <w:r w:rsidRPr="008C7CA9">
              <w:rPr>
                <w:rFonts w:ascii="Times New Roman" w:hAnsi="Times New Roman"/>
                <w:b/>
                <w:sz w:val="24"/>
                <w:szCs w:val="24"/>
              </w:rPr>
              <w:t>Змістовний модуль 6. Методика навчання учнів розв’зування сюжетних задач.</w:t>
            </w:r>
          </w:p>
        </w:tc>
      </w:tr>
      <w:tr w:rsidR="00E66B9C" w:rsidRPr="008C7CA9" w14:paraId="38651EBD" w14:textId="77777777" w:rsidTr="007B54E0">
        <w:tc>
          <w:tcPr>
            <w:tcW w:w="852" w:type="dxa"/>
          </w:tcPr>
          <w:p w14:paraId="283620B4"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21</w:t>
            </w:r>
          </w:p>
        </w:tc>
        <w:tc>
          <w:tcPr>
            <w:tcW w:w="3010" w:type="dxa"/>
          </w:tcPr>
          <w:p w14:paraId="3F9152A3" w14:textId="77777777" w:rsidR="00E66B9C" w:rsidRPr="00322082" w:rsidRDefault="00E66B9C" w:rsidP="007B54E0">
            <w:pPr>
              <w:pStyle w:val="a3"/>
              <w:spacing w:after="0" w:line="240" w:lineRule="auto"/>
              <w:ind w:left="0"/>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18. </w:t>
            </w:r>
            <w:r>
              <w:rPr>
                <w:rFonts w:ascii="Times New Roman" w:hAnsi="Times New Roman"/>
                <w:sz w:val="24"/>
                <w:szCs w:val="24"/>
              </w:rPr>
              <w:t>Методика навчання учнів розв’зувати складені задачі</w:t>
            </w:r>
          </w:p>
        </w:tc>
        <w:tc>
          <w:tcPr>
            <w:tcW w:w="567" w:type="dxa"/>
            <w:vAlign w:val="center"/>
          </w:tcPr>
          <w:p w14:paraId="451C085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 w:type="dxa"/>
            <w:vAlign w:val="center"/>
          </w:tcPr>
          <w:p w14:paraId="5F79A6C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850" w:type="dxa"/>
            <w:vAlign w:val="center"/>
          </w:tcPr>
          <w:p w14:paraId="58FF4B8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5502295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4EF94653"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tcPr>
          <w:p w14:paraId="4C0BB5D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784B00B1"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70668A79"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28DB2DAF"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7B745170"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5A7B12B9" w14:textId="77777777" w:rsidTr="007B54E0">
        <w:tc>
          <w:tcPr>
            <w:tcW w:w="852" w:type="dxa"/>
          </w:tcPr>
          <w:p w14:paraId="1A59059D"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22</w:t>
            </w:r>
          </w:p>
        </w:tc>
        <w:tc>
          <w:tcPr>
            <w:tcW w:w="3010" w:type="dxa"/>
          </w:tcPr>
          <w:p w14:paraId="6439206A"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19. </w:t>
            </w:r>
            <w:r>
              <w:rPr>
                <w:rFonts w:ascii="Times New Roman" w:hAnsi="Times New Roman"/>
                <w:sz w:val="24"/>
                <w:szCs w:val="24"/>
              </w:rPr>
              <w:t>Методика навчання учнів розв’зувати складені задачі</w:t>
            </w:r>
          </w:p>
        </w:tc>
        <w:tc>
          <w:tcPr>
            <w:tcW w:w="567" w:type="dxa"/>
            <w:vAlign w:val="center"/>
          </w:tcPr>
          <w:p w14:paraId="7E9D6E2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 w:type="dxa"/>
            <w:vAlign w:val="center"/>
          </w:tcPr>
          <w:p w14:paraId="7898B53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156D35B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19B321A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 w:type="dxa"/>
            <w:vAlign w:val="center"/>
          </w:tcPr>
          <w:p w14:paraId="081F9C0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3FB26D0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3B0D51E7" w14:textId="77777777" w:rsidR="00E66B9C" w:rsidRPr="00BB7DBE" w:rsidRDefault="00E66B9C" w:rsidP="007B54E0">
            <w:pPr>
              <w:pStyle w:val="a3"/>
              <w:spacing w:after="0" w:line="240" w:lineRule="auto"/>
              <w:ind w:left="0"/>
              <w:rPr>
                <w:rFonts w:ascii="Times New Roman" w:hAnsi="Times New Roman"/>
                <w:sz w:val="24"/>
                <w:szCs w:val="24"/>
              </w:rPr>
            </w:pPr>
          </w:p>
        </w:tc>
        <w:tc>
          <w:tcPr>
            <w:tcW w:w="728" w:type="dxa"/>
          </w:tcPr>
          <w:p w14:paraId="090BD2C7" w14:textId="77777777" w:rsidR="00E66B9C" w:rsidRPr="00BB7DBE" w:rsidRDefault="00E66B9C" w:rsidP="007B54E0">
            <w:pPr>
              <w:pStyle w:val="a3"/>
              <w:spacing w:after="0" w:line="240" w:lineRule="auto"/>
              <w:ind w:left="0"/>
              <w:rPr>
                <w:rFonts w:ascii="Times New Roman" w:hAnsi="Times New Roman"/>
                <w:sz w:val="24"/>
                <w:szCs w:val="24"/>
              </w:rPr>
            </w:pPr>
          </w:p>
        </w:tc>
        <w:tc>
          <w:tcPr>
            <w:tcW w:w="958" w:type="dxa"/>
          </w:tcPr>
          <w:p w14:paraId="25A1D730" w14:textId="77777777" w:rsidR="00E66B9C" w:rsidRPr="00BB7DBE" w:rsidRDefault="00E66B9C" w:rsidP="007B54E0">
            <w:pPr>
              <w:pStyle w:val="a3"/>
              <w:spacing w:after="0" w:line="240" w:lineRule="auto"/>
              <w:ind w:left="0"/>
              <w:rPr>
                <w:rFonts w:ascii="Times New Roman" w:hAnsi="Times New Roman"/>
                <w:sz w:val="24"/>
                <w:szCs w:val="24"/>
              </w:rPr>
            </w:pPr>
          </w:p>
        </w:tc>
        <w:tc>
          <w:tcPr>
            <w:tcW w:w="531" w:type="dxa"/>
          </w:tcPr>
          <w:p w14:paraId="4CC91D6F" w14:textId="77777777" w:rsidR="00E66B9C" w:rsidRPr="00BB7DBE" w:rsidRDefault="00E66B9C" w:rsidP="007B54E0">
            <w:pPr>
              <w:pStyle w:val="a3"/>
              <w:spacing w:after="0" w:line="240" w:lineRule="auto"/>
              <w:ind w:left="0"/>
              <w:rPr>
                <w:rFonts w:ascii="Times New Roman" w:hAnsi="Times New Roman"/>
                <w:sz w:val="24"/>
                <w:szCs w:val="24"/>
              </w:rPr>
            </w:pPr>
          </w:p>
        </w:tc>
      </w:tr>
      <w:tr w:rsidR="00E66B9C" w:rsidRPr="008C7CA9" w14:paraId="575A7B0F" w14:textId="77777777" w:rsidTr="007B54E0">
        <w:tc>
          <w:tcPr>
            <w:tcW w:w="10630" w:type="dxa"/>
            <w:gridSpan w:val="12"/>
          </w:tcPr>
          <w:p w14:paraId="3E8A3686" w14:textId="77777777" w:rsidR="00E66B9C" w:rsidRPr="00056680"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Змістовий модуль 7. Зроби та алгебраїчний матеріал в курсі початкової математики </w:t>
            </w:r>
          </w:p>
        </w:tc>
      </w:tr>
      <w:tr w:rsidR="00E66B9C" w:rsidRPr="008C7CA9" w14:paraId="659B9D01" w14:textId="77777777" w:rsidTr="007B54E0">
        <w:tc>
          <w:tcPr>
            <w:tcW w:w="852" w:type="dxa"/>
          </w:tcPr>
          <w:p w14:paraId="452FDA1F" w14:textId="77777777" w:rsidR="00E66B9C" w:rsidRPr="00195AC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23</w:t>
            </w:r>
          </w:p>
        </w:tc>
        <w:tc>
          <w:tcPr>
            <w:tcW w:w="3010" w:type="dxa"/>
          </w:tcPr>
          <w:p w14:paraId="57CFB1C6" w14:textId="77777777" w:rsidR="00E66B9C" w:rsidRPr="00D64C7A"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Тема 20. </w:t>
            </w:r>
            <w:r>
              <w:rPr>
                <w:rFonts w:ascii="Times New Roman" w:hAnsi="Times New Roman"/>
                <w:sz w:val="24"/>
                <w:szCs w:val="24"/>
              </w:rPr>
              <w:t>Методика вивчення дробів</w:t>
            </w:r>
          </w:p>
        </w:tc>
        <w:tc>
          <w:tcPr>
            <w:tcW w:w="567" w:type="dxa"/>
            <w:vAlign w:val="center"/>
          </w:tcPr>
          <w:p w14:paraId="55E3E2F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2286854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0" w:type="dxa"/>
            <w:vAlign w:val="center"/>
          </w:tcPr>
          <w:p w14:paraId="1DB4D2E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3D0CED3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33F65C3C"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67" w:type="dxa"/>
          </w:tcPr>
          <w:p w14:paraId="0D3D352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002DCED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786529F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5C076EA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242CCC05"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3C89451C" w14:textId="77777777" w:rsidTr="007B54E0">
        <w:tc>
          <w:tcPr>
            <w:tcW w:w="852" w:type="dxa"/>
          </w:tcPr>
          <w:p w14:paraId="1DE30A41" w14:textId="77777777" w:rsidR="00E66B9C" w:rsidRPr="00195AC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24</w:t>
            </w:r>
          </w:p>
        </w:tc>
        <w:tc>
          <w:tcPr>
            <w:tcW w:w="3010" w:type="dxa"/>
          </w:tcPr>
          <w:p w14:paraId="2A0D1FC1"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Тема</w:t>
            </w:r>
            <w:r w:rsidRPr="00BB7DBE">
              <w:rPr>
                <w:rFonts w:ascii="Times New Roman" w:hAnsi="Times New Roman"/>
                <w:sz w:val="24"/>
                <w:szCs w:val="24"/>
              </w:rPr>
              <w:t xml:space="preserve"> </w:t>
            </w:r>
            <w:r>
              <w:rPr>
                <w:rFonts w:ascii="Times New Roman" w:hAnsi="Times New Roman"/>
                <w:b/>
                <w:sz w:val="24"/>
                <w:szCs w:val="24"/>
              </w:rPr>
              <w:t xml:space="preserve">21. </w:t>
            </w:r>
            <w:r>
              <w:rPr>
                <w:rFonts w:ascii="Times New Roman" w:hAnsi="Times New Roman"/>
                <w:sz w:val="24"/>
                <w:szCs w:val="24"/>
              </w:rPr>
              <w:t xml:space="preserve"> Методика вивчення дробів: розв’язання завдань.</w:t>
            </w:r>
          </w:p>
        </w:tc>
        <w:tc>
          <w:tcPr>
            <w:tcW w:w="567" w:type="dxa"/>
            <w:vAlign w:val="center"/>
          </w:tcPr>
          <w:p w14:paraId="5487F52C"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7ED56C7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5CAE855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2E3D52E9"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01A2905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5488D97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210C4F8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7052C48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324B5A5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0FD6BFD0"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13D75682" w14:textId="77777777" w:rsidTr="007B54E0">
        <w:tc>
          <w:tcPr>
            <w:tcW w:w="852" w:type="dxa"/>
          </w:tcPr>
          <w:p w14:paraId="792D2600"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25</w:t>
            </w:r>
          </w:p>
        </w:tc>
        <w:tc>
          <w:tcPr>
            <w:tcW w:w="3010" w:type="dxa"/>
          </w:tcPr>
          <w:p w14:paraId="5417BE3E"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22</w:t>
            </w:r>
            <w:r>
              <w:rPr>
                <w:rFonts w:ascii="Times New Roman" w:hAnsi="Times New Roman"/>
                <w:sz w:val="24"/>
                <w:szCs w:val="24"/>
              </w:rPr>
              <w:t>. Методика вивчення алгебраїчного матеріалу в 1 – 4 класах.</w:t>
            </w:r>
          </w:p>
        </w:tc>
        <w:tc>
          <w:tcPr>
            <w:tcW w:w="567" w:type="dxa"/>
            <w:vAlign w:val="center"/>
          </w:tcPr>
          <w:p w14:paraId="2DEA2E43"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 w:type="dxa"/>
            <w:vAlign w:val="center"/>
          </w:tcPr>
          <w:p w14:paraId="0BFD7CBC"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c>
          <w:tcPr>
            <w:tcW w:w="850" w:type="dxa"/>
            <w:vAlign w:val="center"/>
          </w:tcPr>
          <w:p w14:paraId="16A6FB3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1F0001F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5E580ECF"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67" w:type="dxa"/>
          </w:tcPr>
          <w:p w14:paraId="733D103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08A4C35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33E77A1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52446E45"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26472EB3"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0FAB74EE" w14:textId="77777777" w:rsidTr="007B54E0">
        <w:tc>
          <w:tcPr>
            <w:tcW w:w="852" w:type="dxa"/>
          </w:tcPr>
          <w:p w14:paraId="471E65A9"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26</w:t>
            </w:r>
          </w:p>
        </w:tc>
        <w:tc>
          <w:tcPr>
            <w:tcW w:w="3010" w:type="dxa"/>
          </w:tcPr>
          <w:p w14:paraId="742ED337" w14:textId="77777777" w:rsidR="00E66B9C" w:rsidRPr="00B702DF"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23</w:t>
            </w:r>
            <w:r>
              <w:rPr>
                <w:rFonts w:ascii="Times New Roman" w:hAnsi="Times New Roman"/>
                <w:sz w:val="24"/>
                <w:szCs w:val="24"/>
              </w:rPr>
              <w:t>. Методика вивчення алгебраїчного матеріалу в 1 – 4 класах.</w:t>
            </w:r>
          </w:p>
        </w:tc>
        <w:tc>
          <w:tcPr>
            <w:tcW w:w="567" w:type="dxa"/>
            <w:vAlign w:val="center"/>
          </w:tcPr>
          <w:p w14:paraId="4369E87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51088821" w14:textId="77777777" w:rsidR="00E66B9C" w:rsidRDefault="00E66B9C" w:rsidP="007B54E0">
            <w:pPr>
              <w:pStyle w:val="a3"/>
              <w:spacing w:after="0" w:line="240" w:lineRule="auto"/>
              <w:ind w:left="0"/>
              <w:jc w:val="center"/>
              <w:rPr>
                <w:rFonts w:ascii="Times New Roman" w:hAnsi="Times New Roman"/>
                <w:sz w:val="24"/>
                <w:szCs w:val="24"/>
              </w:rPr>
            </w:pPr>
          </w:p>
          <w:p w14:paraId="4F5B44D6"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
          <w:p w14:paraId="7B6CA054" w14:textId="77777777" w:rsidR="00E66B9C" w:rsidRPr="006E590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114FA78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37D9FCC5"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40C2E38A"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w:t>
            </w:r>
          </w:p>
        </w:tc>
        <w:tc>
          <w:tcPr>
            <w:tcW w:w="567" w:type="dxa"/>
          </w:tcPr>
          <w:p w14:paraId="0F9FF40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0661BB0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6E502F5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153500D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2D6ED343"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71AD6551" w14:textId="77777777" w:rsidTr="007B54E0">
        <w:tc>
          <w:tcPr>
            <w:tcW w:w="852" w:type="dxa"/>
          </w:tcPr>
          <w:p w14:paraId="3FB17BCB" w14:textId="77777777" w:rsidR="00E66B9C" w:rsidRPr="00BB7DBE"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27</w:t>
            </w:r>
          </w:p>
        </w:tc>
        <w:tc>
          <w:tcPr>
            <w:tcW w:w="3010" w:type="dxa"/>
          </w:tcPr>
          <w:p w14:paraId="16E6F078" w14:textId="77777777" w:rsidR="00E66B9C" w:rsidRPr="00075ED6"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Тема 24. </w:t>
            </w:r>
            <w:r>
              <w:rPr>
                <w:rFonts w:ascii="Times New Roman" w:hAnsi="Times New Roman"/>
                <w:sz w:val="24"/>
                <w:szCs w:val="24"/>
              </w:rPr>
              <w:t>Методика вивчення величин у 1 – 4 класах.</w:t>
            </w:r>
          </w:p>
        </w:tc>
        <w:tc>
          <w:tcPr>
            <w:tcW w:w="567" w:type="dxa"/>
            <w:vAlign w:val="center"/>
          </w:tcPr>
          <w:p w14:paraId="34A3D747"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67" w:type="dxa"/>
            <w:vAlign w:val="center"/>
          </w:tcPr>
          <w:p w14:paraId="0C8694AA"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0" w:type="dxa"/>
            <w:vAlign w:val="center"/>
          </w:tcPr>
          <w:p w14:paraId="2201F76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407C11D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72C62C0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tcPr>
          <w:p w14:paraId="3793826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30FE611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29DF879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7F62B78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09287F6E"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25FA33B1" w14:textId="77777777" w:rsidTr="007B54E0">
        <w:tc>
          <w:tcPr>
            <w:tcW w:w="852" w:type="dxa"/>
          </w:tcPr>
          <w:p w14:paraId="2414C3C5"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28</w:t>
            </w:r>
          </w:p>
        </w:tc>
        <w:tc>
          <w:tcPr>
            <w:tcW w:w="3010" w:type="dxa"/>
          </w:tcPr>
          <w:p w14:paraId="4BA73368" w14:textId="77777777" w:rsidR="00E66B9C" w:rsidRDefault="00E66B9C" w:rsidP="007B54E0">
            <w:pPr>
              <w:pStyle w:val="a3"/>
              <w:spacing w:after="0" w:line="240" w:lineRule="auto"/>
              <w:ind w:left="0"/>
              <w:jc w:val="both"/>
              <w:rPr>
                <w:rFonts w:ascii="Times New Roman" w:hAnsi="Times New Roman"/>
                <w:b/>
                <w:sz w:val="24"/>
                <w:szCs w:val="24"/>
              </w:rPr>
            </w:pPr>
            <w:r>
              <w:rPr>
                <w:rFonts w:ascii="Times New Roman" w:hAnsi="Times New Roman"/>
                <w:b/>
                <w:sz w:val="24"/>
                <w:szCs w:val="24"/>
              </w:rPr>
              <w:t>МКР</w:t>
            </w:r>
          </w:p>
        </w:tc>
        <w:tc>
          <w:tcPr>
            <w:tcW w:w="567" w:type="dxa"/>
            <w:vAlign w:val="center"/>
          </w:tcPr>
          <w:p w14:paraId="686C0AA0"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13E080E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26BE038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6299EAD8"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45D33F0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67" w:type="dxa"/>
          </w:tcPr>
          <w:p w14:paraId="5425D239"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49FEB70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4BBFD3E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1931B27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22976B40"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6668A55E" w14:textId="77777777" w:rsidTr="007B54E0">
        <w:tc>
          <w:tcPr>
            <w:tcW w:w="10630" w:type="dxa"/>
            <w:gridSpan w:val="12"/>
          </w:tcPr>
          <w:p w14:paraId="0A9DE50C" w14:textId="77777777" w:rsidR="00E66B9C" w:rsidRPr="00162CE6"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Змістовий модуль 8. Пропедевтика геометрію в початкових класах</w:t>
            </w:r>
          </w:p>
        </w:tc>
      </w:tr>
      <w:tr w:rsidR="00E66B9C" w:rsidRPr="008C7CA9" w14:paraId="249FEE61" w14:textId="77777777" w:rsidTr="007B54E0">
        <w:tc>
          <w:tcPr>
            <w:tcW w:w="852" w:type="dxa"/>
          </w:tcPr>
          <w:p w14:paraId="579D0733"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29</w:t>
            </w:r>
          </w:p>
        </w:tc>
        <w:tc>
          <w:tcPr>
            <w:tcW w:w="3010" w:type="dxa"/>
          </w:tcPr>
          <w:p w14:paraId="3E2A19A0" w14:textId="77777777" w:rsidR="00E66B9C" w:rsidRPr="00704F0C"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Тема 26. </w:t>
            </w:r>
            <w:r>
              <w:rPr>
                <w:rFonts w:ascii="Times New Roman" w:hAnsi="Times New Roman"/>
                <w:sz w:val="24"/>
                <w:szCs w:val="24"/>
              </w:rPr>
              <w:t>Методика вивчення геометричного матеріалу у 1 – 4 класах.</w:t>
            </w:r>
          </w:p>
        </w:tc>
        <w:tc>
          <w:tcPr>
            <w:tcW w:w="567" w:type="dxa"/>
            <w:vAlign w:val="center"/>
          </w:tcPr>
          <w:p w14:paraId="7025F0C1"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567" w:type="dxa"/>
            <w:vAlign w:val="center"/>
          </w:tcPr>
          <w:p w14:paraId="7A920FF3"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850" w:type="dxa"/>
            <w:vAlign w:val="center"/>
          </w:tcPr>
          <w:p w14:paraId="507AD69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13871555" w14:textId="77777777" w:rsidR="00E66B9C"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404A1361"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tcPr>
          <w:p w14:paraId="74D63E3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A1E875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603C1FD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7D9ECDF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504FE8B9"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6A7A9BC7" w14:textId="77777777" w:rsidTr="007B54E0">
        <w:tc>
          <w:tcPr>
            <w:tcW w:w="852" w:type="dxa"/>
          </w:tcPr>
          <w:p w14:paraId="2688CBAB"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30</w:t>
            </w:r>
          </w:p>
        </w:tc>
        <w:tc>
          <w:tcPr>
            <w:tcW w:w="3010" w:type="dxa"/>
          </w:tcPr>
          <w:p w14:paraId="68FA1D16" w14:textId="77777777" w:rsidR="00E66B9C" w:rsidRDefault="00E66B9C" w:rsidP="007B54E0">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Тема 27. </w:t>
            </w:r>
            <w:r>
              <w:rPr>
                <w:rFonts w:ascii="Times New Roman" w:hAnsi="Times New Roman"/>
                <w:sz w:val="24"/>
                <w:szCs w:val="24"/>
              </w:rPr>
              <w:t>Методика вивчення геометричного матеріалу у 1 – 4 класах.</w:t>
            </w:r>
          </w:p>
        </w:tc>
        <w:tc>
          <w:tcPr>
            <w:tcW w:w="567" w:type="dxa"/>
            <w:vAlign w:val="center"/>
          </w:tcPr>
          <w:p w14:paraId="5E3AB726"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567" w:type="dxa"/>
            <w:vAlign w:val="center"/>
          </w:tcPr>
          <w:p w14:paraId="0D9104B3" w14:textId="77777777" w:rsidR="00E66B9C"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0F6DFCF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098ED445"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47721F8D" w14:textId="77777777" w:rsidR="00E66B9C" w:rsidRDefault="00E66B9C" w:rsidP="007B54E0">
            <w:pPr>
              <w:pStyle w:val="a3"/>
              <w:spacing w:after="0" w:line="240" w:lineRule="auto"/>
              <w:ind w:left="0"/>
              <w:jc w:val="center"/>
              <w:rPr>
                <w:rFonts w:ascii="Times New Roman" w:hAnsi="Times New Roman"/>
                <w:sz w:val="24"/>
                <w:szCs w:val="24"/>
              </w:rPr>
            </w:pPr>
          </w:p>
        </w:tc>
        <w:tc>
          <w:tcPr>
            <w:tcW w:w="567" w:type="dxa"/>
          </w:tcPr>
          <w:p w14:paraId="00313ED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7C437C3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44003A5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57CB226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26F39A7E"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5226CF31" w14:textId="77777777" w:rsidTr="007B54E0">
        <w:tc>
          <w:tcPr>
            <w:tcW w:w="852" w:type="dxa"/>
          </w:tcPr>
          <w:p w14:paraId="7CB7107C"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31</w:t>
            </w:r>
          </w:p>
        </w:tc>
        <w:tc>
          <w:tcPr>
            <w:tcW w:w="3010" w:type="dxa"/>
          </w:tcPr>
          <w:p w14:paraId="1600542B" w14:textId="77777777" w:rsidR="00E66B9C" w:rsidRPr="00BC43A4"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 xml:space="preserve">Тема 28. </w:t>
            </w:r>
            <w:r>
              <w:rPr>
                <w:rFonts w:ascii="Times New Roman" w:hAnsi="Times New Roman"/>
                <w:sz w:val="24"/>
                <w:szCs w:val="24"/>
              </w:rPr>
              <w:t>«Задачі» з логічним навантаженням у 1 -  4  класах.</w:t>
            </w:r>
          </w:p>
        </w:tc>
        <w:tc>
          <w:tcPr>
            <w:tcW w:w="567" w:type="dxa"/>
            <w:vAlign w:val="center"/>
          </w:tcPr>
          <w:p w14:paraId="25A9B77C"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67" w:type="dxa"/>
            <w:vAlign w:val="center"/>
          </w:tcPr>
          <w:p w14:paraId="7AF0DCEC"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0" w:type="dxa"/>
            <w:vAlign w:val="center"/>
          </w:tcPr>
          <w:p w14:paraId="0558318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23703819" w14:textId="77777777" w:rsidR="00E66B9C" w:rsidRDefault="00E66B9C" w:rsidP="007B54E0">
            <w:pPr>
              <w:pStyle w:val="a3"/>
              <w:spacing w:after="0" w:line="240" w:lineRule="auto"/>
              <w:ind w:left="0"/>
              <w:jc w:val="center"/>
              <w:rPr>
                <w:rFonts w:ascii="Times New Roman" w:hAnsi="Times New Roman"/>
                <w:sz w:val="24"/>
                <w:szCs w:val="24"/>
              </w:rPr>
            </w:pPr>
          </w:p>
        </w:tc>
        <w:tc>
          <w:tcPr>
            <w:tcW w:w="567" w:type="dxa"/>
            <w:vAlign w:val="center"/>
          </w:tcPr>
          <w:p w14:paraId="2324D1D4"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67" w:type="dxa"/>
          </w:tcPr>
          <w:p w14:paraId="5692751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4BA2498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2BEC4C1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232ED13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561DD951"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0A18415C" w14:textId="77777777" w:rsidTr="007B54E0">
        <w:tc>
          <w:tcPr>
            <w:tcW w:w="852" w:type="dxa"/>
          </w:tcPr>
          <w:p w14:paraId="35E771AE" w14:textId="77777777" w:rsidR="00E66B9C" w:rsidRDefault="00E66B9C" w:rsidP="007B54E0">
            <w:pPr>
              <w:pStyle w:val="a3"/>
              <w:spacing w:after="0" w:line="240" w:lineRule="auto"/>
              <w:ind w:left="0"/>
              <w:rPr>
                <w:rFonts w:ascii="Times New Roman" w:hAnsi="Times New Roman"/>
                <w:sz w:val="24"/>
                <w:szCs w:val="24"/>
              </w:rPr>
            </w:pPr>
            <w:r>
              <w:rPr>
                <w:rFonts w:ascii="Times New Roman" w:hAnsi="Times New Roman"/>
                <w:sz w:val="24"/>
                <w:szCs w:val="24"/>
              </w:rPr>
              <w:t xml:space="preserve">    32</w:t>
            </w:r>
          </w:p>
        </w:tc>
        <w:tc>
          <w:tcPr>
            <w:tcW w:w="3010" w:type="dxa"/>
          </w:tcPr>
          <w:p w14:paraId="0B00E2C0" w14:textId="77777777" w:rsidR="00E66B9C" w:rsidRDefault="00E66B9C" w:rsidP="007B54E0">
            <w:pPr>
              <w:pStyle w:val="a3"/>
              <w:spacing w:after="0" w:line="240" w:lineRule="auto"/>
              <w:ind w:left="0"/>
              <w:jc w:val="both"/>
              <w:rPr>
                <w:rFonts w:ascii="Times New Roman" w:hAnsi="Times New Roman"/>
                <w:b/>
                <w:sz w:val="24"/>
                <w:szCs w:val="24"/>
              </w:rPr>
            </w:pPr>
            <w:r>
              <w:rPr>
                <w:rFonts w:ascii="Times New Roman" w:hAnsi="Times New Roman"/>
                <w:b/>
                <w:sz w:val="24"/>
                <w:szCs w:val="24"/>
              </w:rPr>
              <w:t>МКР</w:t>
            </w:r>
          </w:p>
        </w:tc>
        <w:tc>
          <w:tcPr>
            <w:tcW w:w="567" w:type="dxa"/>
            <w:vAlign w:val="center"/>
          </w:tcPr>
          <w:p w14:paraId="3C079E9E"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0B5CD617" w14:textId="77777777" w:rsidR="00E66B9C" w:rsidRDefault="00E66B9C" w:rsidP="007B54E0">
            <w:pPr>
              <w:pStyle w:val="a3"/>
              <w:spacing w:after="0" w:line="240" w:lineRule="auto"/>
              <w:ind w:left="0"/>
              <w:jc w:val="center"/>
              <w:rPr>
                <w:rFonts w:ascii="Times New Roman" w:hAnsi="Times New Roman"/>
                <w:sz w:val="24"/>
                <w:szCs w:val="24"/>
              </w:rPr>
            </w:pPr>
          </w:p>
        </w:tc>
        <w:tc>
          <w:tcPr>
            <w:tcW w:w="850" w:type="dxa"/>
            <w:vAlign w:val="center"/>
          </w:tcPr>
          <w:p w14:paraId="038DD6C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93" w:type="dxa"/>
            <w:vAlign w:val="center"/>
          </w:tcPr>
          <w:p w14:paraId="73760A8D" w14:textId="77777777" w:rsidR="00E66B9C"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vAlign w:val="center"/>
          </w:tcPr>
          <w:p w14:paraId="127FB724" w14:textId="77777777" w:rsidR="00E66B9C" w:rsidRDefault="00E66B9C" w:rsidP="007B54E0">
            <w:pPr>
              <w:pStyle w:val="a3"/>
              <w:spacing w:after="0" w:line="240" w:lineRule="auto"/>
              <w:ind w:left="0"/>
              <w:jc w:val="center"/>
              <w:rPr>
                <w:rFonts w:ascii="Times New Roman" w:hAnsi="Times New Roman"/>
                <w:sz w:val="24"/>
                <w:szCs w:val="24"/>
              </w:rPr>
            </w:pPr>
          </w:p>
        </w:tc>
        <w:tc>
          <w:tcPr>
            <w:tcW w:w="567" w:type="dxa"/>
          </w:tcPr>
          <w:p w14:paraId="48A1938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79A6804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03933D5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42A60D7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775EC77F"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3C566BDA" w14:textId="77777777" w:rsidTr="007B54E0">
        <w:tc>
          <w:tcPr>
            <w:tcW w:w="852" w:type="dxa"/>
          </w:tcPr>
          <w:p w14:paraId="5F902164" w14:textId="77777777" w:rsidR="00E66B9C" w:rsidRDefault="00E66B9C" w:rsidP="007B54E0">
            <w:pPr>
              <w:pStyle w:val="a3"/>
              <w:spacing w:after="0" w:line="240" w:lineRule="auto"/>
              <w:ind w:left="0"/>
              <w:rPr>
                <w:rFonts w:ascii="Times New Roman" w:hAnsi="Times New Roman"/>
                <w:sz w:val="24"/>
                <w:szCs w:val="24"/>
              </w:rPr>
            </w:pPr>
          </w:p>
        </w:tc>
        <w:tc>
          <w:tcPr>
            <w:tcW w:w="3010" w:type="dxa"/>
          </w:tcPr>
          <w:p w14:paraId="375DD14B" w14:textId="77777777" w:rsidR="00E66B9C" w:rsidRDefault="00E66B9C" w:rsidP="007B54E0">
            <w:pPr>
              <w:pStyle w:val="a3"/>
              <w:spacing w:after="0" w:line="240" w:lineRule="auto"/>
              <w:ind w:left="0"/>
              <w:jc w:val="right"/>
              <w:rPr>
                <w:rFonts w:ascii="Times New Roman" w:hAnsi="Times New Roman"/>
                <w:b/>
                <w:sz w:val="24"/>
                <w:szCs w:val="24"/>
              </w:rPr>
            </w:pPr>
            <w:r>
              <w:rPr>
                <w:rFonts w:ascii="Times New Roman" w:hAnsi="Times New Roman"/>
                <w:b/>
                <w:sz w:val="24"/>
                <w:szCs w:val="24"/>
              </w:rPr>
              <w:t>Всього</w:t>
            </w:r>
          </w:p>
        </w:tc>
        <w:tc>
          <w:tcPr>
            <w:tcW w:w="567" w:type="dxa"/>
            <w:vAlign w:val="center"/>
          </w:tcPr>
          <w:p w14:paraId="25330D87" w14:textId="77777777" w:rsidR="00E66B9C" w:rsidRPr="00486E88" w:rsidRDefault="00E66B9C" w:rsidP="007B54E0">
            <w:pPr>
              <w:pStyle w:val="a3"/>
              <w:spacing w:after="0" w:line="240" w:lineRule="auto"/>
              <w:ind w:left="0"/>
              <w:jc w:val="center"/>
              <w:rPr>
                <w:rFonts w:ascii="Times New Roman" w:hAnsi="Times New Roman"/>
                <w:b/>
                <w:bCs/>
                <w:sz w:val="24"/>
                <w:szCs w:val="24"/>
              </w:rPr>
            </w:pPr>
            <w:r w:rsidRPr="00486E88">
              <w:rPr>
                <w:rFonts w:ascii="Times New Roman" w:hAnsi="Times New Roman"/>
                <w:b/>
                <w:bCs/>
                <w:sz w:val="24"/>
                <w:szCs w:val="24"/>
              </w:rPr>
              <w:t>45</w:t>
            </w:r>
          </w:p>
        </w:tc>
        <w:tc>
          <w:tcPr>
            <w:tcW w:w="567" w:type="dxa"/>
            <w:vAlign w:val="center"/>
          </w:tcPr>
          <w:p w14:paraId="329AC15F" w14:textId="77777777" w:rsidR="00E66B9C" w:rsidRPr="00486E88" w:rsidRDefault="00E66B9C" w:rsidP="007B54E0">
            <w:pPr>
              <w:pStyle w:val="a3"/>
              <w:spacing w:after="0" w:line="240" w:lineRule="auto"/>
              <w:ind w:left="0"/>
              <w:jc w:val="center"/>
              <w:rPr>
                <w:rFonts w:ascii="Times New Roman" w:hAnsi="Times New Roman"/>
                <w:b/>
                <w:bCs/>
                <w:sz w:val="24"/>
                <w:szCs w:val="24"/>
              </w:rPr>
            </w:pPr>
            <w:r w:rsidRPr="00486E88">
              <w:rPr>
                <w:rFonts w:ascii="Times New Roman" w:hAnsi="Times New Roman"/>
                <w:b/>
                <w:bCs/>
                <w:sz w:val="24"/>
                <w:szCs w:val="24"/>
              </w:rPr>
              <w:t>18</w:t>
            </w:r>
          </w:p>
        </w:tc>
        <w:tc>
          <w:tcPr>
            <w:tcW w:w="850" w:type="dxa"/>
            <w:vAlign w:val="center"/>
          </w:tcPr>
          <w:p w14:paraId="75F91E5E" w14:textId="77777777" w:rsidR="00E66B9C" w:rsidRPr="00486E88" w:rsidRDefault="00E66B9C" w:rsidP="007B54E0">
            <w:pPr>
              <w:pStyle w:val="a3"/>
              <w:spacing w:after="0" w:line="240" w:lineRule="auto"/>
              <w:ind w:left="0"/>
              <w:jc w:val="center"/>
              <w:rPr>
                <w:rFonts w:ascii="Times New Roman" w:hAnsi="Times New Roman"/>
                <w:b/>
                <w:bCs/>
                <w:sz w:val="24"/>
                <w:szCs w:val="24"/>
              </w:rPr>
            </w:pPr>
          </w:p>
        </w:tc>
        <w:tc>
          <w:tcPr>
            <w:tcW w:w="993" w:type="dxa"/>
            <w:vAlign w:val="center"/>
          </w:tcPr>
          <w:p w14:paraId="710EF993" w14:textId="77777777" w:rsidR="00E66B9C" w:rsidRPr="00486E88" w:rsidRDefault="00E66B9C" w:rsidP="007B54E0">
            <w:pPr>
              <w:pStyle w:val="a3"/>
              <w:spacing w:after="0" w:line="240" w:lineRule="auto"/>
              <w:ind w:left="0"/>
              <w:jc w:val="center"/>
              <w:rPr>
                <w:rFonts w:ascii="Times New Roman" w:hAnsi="Times New Roman"/>
                <w:b/>
                <w:bCs/>
                <w:sz w:val="24"/>
                <w:szCs w:val="24"/>
              </w:rPr>
            </w:pPr>
            <w:r w:rsidRPr="00486E88">
              <w:rPr>
                <w:rFonts w:ascii="Times New Roman" w:hAnsi="Times New Roman"/>
                <w:b/>
                <w:bCs/>
                <w:sz w:val="24"/>
                <w:szCs w:val="24"/>
              </w:rPr>
              <w:t>18</w:t>
            </w:r>
          </w:p>
        </w:tc>
        <w:tc>
          <w:tcPr>
            <w:tcW w:w="567" w:type="dxa"/>
            <w:vAlign w:val="center"/>
          </w:tcPr>
          <w:p w14:paraId="66897F4D" w14:textId="77777777" w:rsidR="00E66B9C" w:rsidRPr="00486E88" w:rsidRDefault="00E66B9C" w:rsidP="007B54E0">
            <w:pPr>
              <w:pStyle w:val="a3"/>
              <w:spacing w:after="0" w:line="240" w:lineRule="auto"/>
              <w:ind w:left="0"/>
              <w:jc w:val="center"/>
              <w:rPr>
                <w:rFonts w:ascii="Times New Roman" w:hAnsi="Times New Roman"/>
                <w:b/>
                <w:bCs/>
                <w:sz w:val="24"/>
                <w:szCs w:val="24"/>
              </w:rPr>
            </w:pPr>
            <w:r w:rsidRPr="00486E88">
              <w:rPr>
                <w:rFonts w:ascii="Times New Roman" w:hAnsi="Times New Roman"/>
                <w:b/>
                <w:bCs/>
                <w:sz w:val="24"/>
                <w:szCs w:val="24"/>
              </w:rPr>
              <w:t>9</w:t>
            </w:r>
          </w:p>
        </w:tc>
        <w:tc>
          <w:tcPr>
            <w:tcW w:w="567" w:type="dxa"/>
          </w:tcPr>
          <w:p w14:paraId="43E5936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5954958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1CF873D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027FFFBB"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03826481"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3FAC8EB4" w14:textId="77777777" w:rsidTr="007B54E0">
        <w:tc>
          <w:tcPr>
            <w:tcW w:w="852" w:type="dxa"/>
          </w:tcPr>
          <w:p w14:paraId="5A746380" w14:textId="77777777" w:rsidR="00E66B9C" w:rsidRDefault="00E66B9C" w:rsidP="007B54E0">
            <w:pPr>
              <w:pStyle w:val="a3"/>
              <w:spacing w:after="0" w:line="240" w:lineRule="auto"/>
              <w:ind w:left="0"/>
              <w:rPr>
                <w:rFonts w:ascii="Times New Roman" w:hAnsi="Times New Roman"/>
                <w:sz w:val="24"/>
                <w:szCs w:val="24"/>
              </w:rPr>
            </w:pPr>
          </w:p>
        </w:tc>
        <w:tc>
          <w:tcPr>
            <w:tcW w:w="3010" w:type="dxa"/>
          </w:tcPr>
          <w:p w14:paraId="3E1A03D6" w14:textId="77777777" w:rsidR="00E66B9C" w:rsidRDefault="00E66B9C" w:rsidP="007B54E0">
            <w:pPr>
              <w:pStyle w:val="a3"/>
              <w:spacing w:after="0" w:line="240" w:lineRule="auto"/>
              <w:ind w:left="0"/>
              <w:jc w:val="right"/>
              <w:rPr>
                <w:rFonts w:ascii="Times New Roman" w:hAnsi="Times New Roman"/>
                <w:b/>
                <w:sz w:val="24"/>
                <w:szCs w:val="24"/>
              </w:rPr>
            </w:pPr>
            <w:r>
              <w:rPr>
                <w:rFonts w:ascii="Times New Roman" w:hAnsi="Times New Roman"/>
                <w:b/>
                <w:sz w:val="24"/>
                <w:szCs w:val="24"/>
              </w:rPr>
              <w:t>Всього за курс</w:t>
            </w:r>
          </w:p>
        </w:tc>
        <w:tc>
          <w:tcPr>
            <w:tcW w:w="567" w:type="dxa"/>
            <w:vAlign w:val="center"/>
          </w:tcPr>
          <w:p w14:paraId="0711F686" w14:textId="77777777" w:rsidR="00E66B9C" w:rsidRPr="00486E88" w:rsidRDefault="00E66B9C" w:rsidP="007B54E0">
            <w:pPr>
              <w:pStyle w:val="a3"/>
              <w:spacing w:after="0" w:line="240" w:lineRule="auto"/>
              <w:ind w:left="0"/>
              <w:rPr>
                <w:rFonts w:ascii="Times New Roman" w:hAnsi="Times New Roman"/>
                <w:b/>
                <w:bCs/>
              </w:rPr>
            </w:pPr>
            <w:r w:rsidRPr="00486E88">
              <w:rPr>
                <w:rFonts w:ascii="Times New Roman" w:hAnsi="Times New Roman"/>
                <w:b/>
                <w:bCs/>
              </w:rPr>
              <w:t>135</w:t>
            </w:r>
          </w:p>
        </w:tc>
        <w:tc>
          <w:tcPr>
            <w:tcW w:w="567" w:type="dxa"/>
            <w:vAlign w:val="center"/>
          </w:tcPr>
          <w:p w14:paraId="572B149F" w14:textId="77777777" w:rsidR="00E66B9C" w:rsidRPr="00486E88" w:rsidRDefault="00E66B9C" w:rsidP="007B54E0">
            <w:pPr>
              <w:pStyle w:val="a3"/>
              <w:spacing w:after="0" w:line="240" w:lineRule="auto"/>
              <w:ind w:left="0"/>
              <w:jc w:val="center"/>
              <w:rPr>
                <w:rFonts w:ascii="Times New Roman" w:hAnsi="Times New Roman"/>
                <w:b/>
                <w:bCs/>
                <w:sz w:val="24"/>
                <w:szCs w:val="24"/>
              </w:rPr>
            </w:pPr>
            <w:r w:rsidRPr="00486E88">
              <w:rPr>
                <w:rFonts w:ascii="Times New Roman" w:hAnsi="Times New Roman"/>
                <w:b/>
                <w:bCs/>
                <w:sz w:val="24"/>
                <w:szCs w:val="24"/>
              </w:rPr>
              <w:t>44</w:t>
            </w:r>
          </w:p>
        </w:tc>
        <w:tc>
          <w:tcPr>
            <w:tcW w:w="850" w:type="dxa"/>
            <w:vAlign w:val="center"/>
          </w:tcPr>
          <w:p w14:paraId="2AC2FC78" w14:textId="77777777" w:rsidR="00E66B9C" w:rsidRPr="00486E88" w:rsidRDefault="00E66B9C" w:rsidP="007B54E0">
            <w:pPr>
              <w:pStyle w:val="a3"/>
              <w:spacing w:after="0" w:line="240" w:lineRule="auto"/>
              <w:ind w:left="0"/>
              <w:jc w:val="center"/>
              <w:rPr>
                <w:rFonts w:ascii="Times New Roman" w:hAnsi="Times New Roman"/>
                <w:b/>
                <w:bCs/>
                <w:sz w:val="24"/>
                <w:szCs w:val="24"/>
              </w:rPr>
            </w:pPr>
          </w:p>
        </w:tc>
        <w:tc>
          <w:tcPr>
            <w:tcW w:w="993" w:type="dxa"/>
            <w:vAlign w:val="center"/>
          </w:tcPr>
          <w:p w14:paraId="155C3FDE" w14:textId="77777777" w:rsidR="00E66B9C" w:rsidRPr="00486E88" w:rsidRDefault="00E66B9C" w:rsidP="007B54E0">
            <w:pPr>
              <w:pStyle w:val="a3"/>
              <w:spacing w:after="0" w:line="240" w:lineRule="auto"/>
              <w:ind w:left="0"/>
              <w:jc w:val="center"/>
              <w:rPr>
                <w:rFonts w:ascii="Times New Roman" w:hAnsi="Times New Roman"/>
                <w:b/>
                <w:bCs/>
                <w:sz w:val="24"/>
                <w:szCs w:val="24"/>
              </w:rPr>
            </w:pPr>
            <w:r w:rsidRPr="00486E88">
              <w:rPr>
                <w:rFonts w:ascii="Times New Roman" w:hAnsi="Times New Roman"/>
                <w:b/>
                <w:bCs/>
                <w:sz w:val="24"/>
                <w:szCs w:val="24"/>
              </w:rPr>
              <w:t>44</w:t>
            </w:r>
          </w:p>
        </w:tc>
        <w:tc>
          <w:tcPr>
            <w:tcW w:w="567" w:type="dxa"/>
            <w:vAlign w:val="center"/>
          </w:tcPr>
          <w:p w14:paraId="0F0AEAF0" w14:textId="77777777" w:rsidR="00E66B9C" w:rsidRPr="00486E88" w:rsidRDefault="00E66B9C" w:rsidP="007B54E0">
            <w:pPr>
              <w:pStyle w:val="a3"/>
              <w:spacing w:after="0" w:line="240" w:lineRule="auto"/>
              <w:ind w:left="0"/>
              <w:jc w:val="center"/>
              <w:rPr>
                <w:rFonts w:ascii="Times New Roman" w:hAnsi="Times New Roman"/>
                <w:b/>
                <w:bCs/>
                <w:sz w:val="24"/>
                <w:szCs w:val="24"/>
              </w:rPr>
            </w:pPr>
            <w:r w:rsidRPr="00486E88">
              <w:rPr>
                <w:rFonts w:ascii="Times New Roman" w:hAnsi="Times New Roman"/>
                <w:b/>
                <w:bCs/>
                <w:sz w:val="24"/>
                <w:szCs w:val="24"/>
              </w:rPr>
              <w:t>47</w:t>
            </w:r>
          </w:p>
        </w:tc>
        <w:tc>
          <w:tcPr>
            <w:tcW w:w="567" w:type="dxa"/>
          </w:tcPr>
          <w:p w14:paraId="30E3B103"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440" w:type="dxa"/>
          </w:tcPr>
          <w:p w14:paraId="2A0A7FE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28" w:type="dxa"/>
          </w:tcPr>
          <w:p w14:paraId="6FDA9E02"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958" w:type="dxa"/>
          </w:tcPr>
          <w:p w14:paraId="30EC96AF"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531" w:type="dxa"/>
          </w:tcPr>
          <w:p w14:paraId="7F5D7709" w14:textId="77777777" w:rsidR="00E66B9C" w:rsidRPr="00BB7DBE" w:rsidRDefault="00E66B9C" w:rsidP="007B54E0">
            <w:pPr>
              <w:pStyle w:val="a3"/>
              <w:spacing w:after="0" w:line="240" w:lineRule="auto"/>
              <w:ind w:left="0"/>
              <w:jc w:val="center"/>
              <w:rPr>
                <w:rFonts w:ascii="Times New Roman" w:hAnsi="Times New Roman"/>
                <w:sz w:val="24"/>
                <w:szCs w:val="24"/>
              </w:rPr>
            </w:pPr>
          </w:p>
        </w:tc>
      </w:tr>
    </w:tbl>
    <w:p w14:paraId="59EB61BC" w14:textId="77777777" w:rsidR="00E66B9C" w:rsidRDefault="00E66B9C" w:rsidP="007B54E0">
      <w:pPr>
        <w:spacing w:after="0" w:line="240" w:lineRule="auto"/>
        <w:rPr>
          <w:rFonts w:ascii="Times New Roman" w:hAnsi="Times New Roman"/>
          <w:b/>
          <w:sz w:val="28"/>
          <w:szCs w:val="28"/>
        </w:rPr>
      </w:pPr>
    </w:p>
    <w:p w14:paraId="36115B0A" w14:textId="77777777" w:rsidR="00E66B9C" w:rsidRPr="00F85CC0" w:rsidRDefault="00E66B9C" w:rsidP="007B54E0">
      <w:pPr>
        <w:spacing w:after="0" w:line="240" w:lineRule="auto"/>
        <w:rPr>
          <w:rFonts w:ascii="Times New Roman" w:hAnsi="Times New Roman"/>
          <w:b/>
          <w:sz w:val="28"/>
          <w:szCs w:val="28"/>
        </w:rPr>
      </w:pPr>
    </w:p>
    <w:p w14:paraId="52DE5E22" w14:textId="77777777" w:rsidR="00E66B9C" w:rsidRPr="00BB7DBE" w:rsidRDefault="00E66B9C" w:rsidP="00E66B9C">
      <w:pPr>
        <w:pStyle w:val="a3"/>
        <w:numPr>
          <w:ilvl w:val="0"/>
          <w:numId w:val="5"/>
        </w:numPr>
        <w:spacing w:after="0" w:line="240" w:lineRule="auto"/>
        <w:jc w:val="center"/>
        <w:rPr>
          <w:rFonts w:ascii="Times New Roman" w:hAnsi="Times New Roman"/>
          <w:b/>
          <w:sz w:val="24"/>
          <w:szCs w:val="24"/>
        </w:rPr>
      </w:pPr>
      <w:r w:rsidRPr="00BB7DBE">
        <w:rPr>
          <w:rFonts w:ascii="Times New Roman" w:hAnsi="Times New Roman"/>
          <w:b/>
          <w:sz w:val="24"/>
          <w:szCs w:val="24"/>
        </w:rPr>
        <w:t>ПРОГРАМА НАВЧАЛЬНОЇ ДИСЦИПЛІНИ</w:t>
      </w:r>
    </w:p>
    <w:p w14:paraId="37CE0D7A" w14:textId="77777777" w:rsidR="00E66B9C" w:rsidRDefault="00E66B9C" w:rsidP="007B54E0">
      <w:pPr>
        <w:pStyle w:val="a3"/>
        <w:spacing w:after="0" w:line="240" w:lineRule="auto"/>
        <w:ind w:left="-66"/>
        <w:jc w:val="center"/>
        <w:rPr>
          <w:rFonts w:ascii="Times New Roman" w:hAnsi="Times New Roman"/>
          <w:b/>
          <w:sz w:val="24"/>
          <w:szCs w:val="24"/>
        </w:rPr>
      </w:pPr>
    </w:p>
    <w:p w14:paraId="76E7D3F7" w14:textId="77777777" w:rsidR="00E66B9C" w:rsidRPr="00BB7DBE" w:rsidRDefault="00E66B9C" w:rsidP="007B54E0">
      <w:pPr>
        <w:pStyle w:val="a3"/>
        <w:spacing w:after="0" w:line="240" w:lineRule="auto"/>
        <w:ind w:left="-66"/>
        <w:jc w:val="center"/>
        <w:rPr>
          <w:rFonts w:ascii="Times New Roman" w:hAnsi="Times New Roman"/>
          <w:b/>
          <w:sz w:val="24"/>
          <w:szCs w:val="24"/>
        </w:rPr>
      </w:pPr>
      <w:r w:rsidRPr="00BB7DBE">
        <w:rPr>
          <w:rFonts w:ascii="Times New Roman" w:hAnsi="Times New Roman"/>
          <w:b/>
          <w:sz w:val="24"/>
          <w:szCs w:val="24"/>
        </w:rPr>
        <w:t>Зміст лекційного курсу для студентів денної форми навчання</w:t>
      </w:r>
    </w:p>
    <w:p w14:paraId="36BB91FC" w14:textId="77777777" w:rsidR="00E66B9C" w:rsidRDefault="00E66B9C" w:rsidP="007B54E0">
      <w:pPr>
        <w:pStyle w:val="a3"/>
        <w:spacing w:after="0" w:line="240" w:lineRule="auto"/>
        <w:ind w:left="-66"/>
        <w:jc w:val="center"/>
        <w:rPr>
          <w:rFonts w:ascii="Times New Roman" w:hAnsi="Times New Roman"/>
          <w:b/>
          <w:sz w:val="24"/>
          <w:szCs w:val="24"/>
        </w:rPr>
      </w:pPr>
    </w:p>
    <w:tbl>
      <w:tblPr>
        <w:tblW w:w="1007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7131"/>
        <w:gridCol w:w="1924"/>
      </w:tblGrid>
      <w:tr w:rsidR="00E66B9C" w:rsidRPr="00BB7DBE" w14:paraId="38027C0A" w14:textId="77777777" w:rsidTr="007B54E0">
        <w:tc>
          <w:tcPr>
            <w:tcW w:w="1019" w:type="dxa"/>
          </w:tcPr>
          <w:p w14:paraId="54DC2FB6"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w:t>
            </w:r>
          </w:p>
          <w:p w14:paraId="1E1F37AE"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з/п</w:t>
            </w:r>
          </w:p>
        </w:tc>
        <w:tc>
          <w:tcPr>
            <w:tcW w:w="7131" w:type="dxa"/>
          </w:tcPr>
          <w:p w14:paraId="2EA7CA88"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Тема практичного</w:t>
            </w:r>
          </w:p>
          <w:p w14:paraId="76117F59"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(лабораторного, семінарського) заняття</w:t>
            </w:r>
          </w:p>
        </w:tc>
        <w:tc>
          <w:tcPr>
            <w:tcW w:w="1924" w:type="dxa"/>
          </w:tcPr>
          <w:p w14:paraId="184F5F2A"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Кількість годин</w:t>
            </w:r>
          </w:p>
        </w:tc>
      </w:tr>
      <w:tr w:rsidR="00E66B9C" w:rsidRPr="008C7CA9" w14:paraId="63F0C5CA" w14:textId="77777777" w:rsidTr="007B54E0">
        <w:tc>
          <w:tcPr>
            <w:tcW w:w="10074" w:type="dxa"/>
            <w:gridSpan w:val="3"/>
          </w:tcPr>
          <w:p w14:paraId="525D64CC"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sz w:val="24"/>
                <w:szCs w:val="24"/>
              </w:rPr>
              <w:t xml:space="preserve">І семестр  </w:t>
            </w:r>
          </w:p>
        </w:tc>
      </w:tr>
      <w:tr w:rsidR="00E66B9C" w:rsidRPr="008C7CA9" w14:paraId="59FD67DD" w14:textId="77777777" w:rsidTr="007B54E0">
        <w:tc>
          <w:tcPr>
            <w:tcW w:w="1019" w:type="dxa"/>
          </w:tcPr>
          <w:p w14:paraId="26E0D4DD"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1</w:t>
            </w:r>
          </w:p>
        </w:tc>
        <w:tc>
          <w:tcPr>
            <w:tcW w:w="7131" w:type="dxa"/>
          </w:tcPr>
          <w:p w14:paraId="1A52ED24" w14:textId="77777777" w:rsidR="00E66B9C" w:rsidRPr="00BB7DBE" w:rsidRDefault="00E66B9C" w:rsidP="007B54E0">
            <w:pPr>
              <w:pStyle w:val="a3"/>
              <w:spacing w:after="0" w:line="240" w:lineRule="auto"/>
              <w:ind w:left="0"/>
              <w:rPr>
                <w:rFonts w:ascii="Times New Roman" w:hAnsi="Times New Roman"/>
                <w:sz w:val="24"/>
                <w:szCs w:val="24"/>
              </w:rPr>
            </w:pPr>
            <w:r w:rsidRPr="00BB7DBE">
              <w:rPr>
                <w:rFonts w:ascii="Times New Roman" w:hAnsi="Times New Roman"/>
                <w:b/>
                <w:sz w:val="24"/>
                <w:szCs w:val="24"/>
              </w:rPr>
              <w:t>Тема 1.</w:t>
            </w:r>
            <w:r>
              <w:rPr>
                <w:rFonts w:ascii="Times New Roman" w:hAnsi="Times New Roman"/>
                <w:sz w:val="24"/>
                <w:szCs w:val="24"/>
              </w:rPr>
              <w:t xml:space="preserve"> Методика початкового навчання математики як педагогічна наука.</w:t>
            </w:r>
          </w:p>
        </w:tc>
        <w:tc>
          <w:tcPr>
            <w:tcW w:w="1924" w:type="dxa"/>
            <w:vAlign w:val="center"/>
          </w:tcPr>
          <w:p w14:paraId="7A604329"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r>
      <w:tr w:rsidR="00E66B9C" w:rsidRPr="008C7CA9" w14:paraId="027DD8B0" w14:textId="77777777" w:rsidTr="007B54E0">
        <w:tc>
          <w:tcPr>
            <w:tcW w:w="1019" w:type="dxa"/>
          </w:tcPr>
          <w:p w14:paraId="69867FBF"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lastRenderedPageBreak/>
              <w:t>2</w:t>
            </w:r>
          </w:p>
        </w:tc>
        <w:tc>
          <w:tcPr>
            <w:tcW w:w="7131" w:type="dxa"/>
          </w:tcPr>
          <w:p w14:paraId="67DFA2E4"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Тема 2.</w:t>
            </w:r>
            <w:r w:rsidRPr="00BB7DBE">
              <w:rPr>
                <w:rFonts w:ascii="Times New Roman" w:hAnsi="Times New Roman"/>
                <w:sz w:val="24"/>
                <w:szCs w:val="24"/>
              </w:rPr>
              <w:t xml:space="preserve"> </w:t>
            </w:r>
            <w:r>
              <w:rPr>
                <w:rFonts w:ascii="Times New Roman" w:hAnsi="Times New Roman"/>
                <w:sz w:val="24"/>
                <w:szCs w:val="24"/>
              </w:rPr>
              <w:t>Сучасні навчальні технології в змісті початкової математики.</w:t>
            </w:r>
          </w:p>
        </w:tc>
        <w:tc>
          <w:tcPr>
            <w:tcW w:w="1924" w:type="dxa"/>
            <w:vAlign w:val="center"/>
          </w:tcPr>
          <w:p w14:paraId="0979033C"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r>
      <w:tr w:rsidR="00E66B9C" w:rsidRPr="008C7CA9" w14:paraId="2F63AFF4" w14:textId="77777777" w:rsidTr="007B54E0">
        <w:tc>
          <w:tcPr>
            <w:tcW w:w="1019" w:type="dxa"/>
          </w:tcPr>
          <w:p w14:paraId="30EE7AC8"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3</w:t>
            </w:r>
          </w:p>
        </w:tc>
        <w:tc>
          <w:tcPr>
            <w:tcW w:w="7131" w:type="dxa"/>
          </w:tcPr>
          <w:p w14:paraId="47E90FE4"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b/>
                <w:sz w:val="24"/>
                <w:szCs w:val="24"/>
              </w:rPr>
              <w:t>Тема 3</w:t>
            </w:r>
            <w:r w:rsidRPr="00BB7DBE">
              <w:rPr>
                <w:rFonts w:ascii="Times New Roman" w:hAnsi="Times New Roman"/>
                <w:sz w:val="24"/>
                <w:szCs w:val="24"/>
              </w:rPr>
              <w:t xml:space="preserve">. </w:t>
            </w:r>
            <w:r>
              <w:rPr>
                <w:rFonts w:ascii="Times New Roman" w:hAnsi="Times New Roman"/>
                <w:sz w:val="24"/>
                <w:szCs w:val="24"/>
              </w:rPr>
              <w:t>Особливості моделювання та проведення комбінованого кроку математики, побудованого за різними навчальними технологіями.</w:t>
            </w:r>
          </w:p>
        </w:tc>
        <w:tc>
          <w:tcPr>
            <w:tcW w:w="1924" w:type="dxa"/>
            <w:vAlign w:val="center"/>
          </w:tcPr>
          <w:p w14:paraId="53138860"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r>
      <w:tr w:rsidR="00E66B9C" w:rsidRPr="008C7CA9" w14:paraId="64919A73" w14:textId="77777777" w:rsidTr="007B54E0">
        <w:trPr>
          <w:trHeight w:val="397"/>
        </w:trPr>
        <w:tc>
          <w:tcPr>
            <w:tcW w:w="1019" w:type="dxa"/>
          </w:tcPr>
          <w:p w14:paraId="1E61FEC1" w14:textId="77777777" w:rsidR="00E66B9C" w:rsidRPr="00BB7DBE" w:rsidRDefault="00E66B9C" w:rsidP="007B54E0">
            <w:pPr>
              <w:pStyle w:val="a3"/>
              <w:spacing w:after="0"/>
              <w:ind w:left="0"/>
              <w:jc w:val="center"/>
              <w:rPr>
                <w:rFonts w:ascii="Times New Roman" w:hAnsi="Times New Roman"/>
                <w:sz w:val="24"/>
                <w:szCs w:val="24"/>
              </w:rPr>
            </w:pPr>
            <w:r w:rsidRPr="00BB7DBE">
              <w:rPr>
                <w:rFonts w:ascii="Times New Roman" w:hAnsi="Times New Roman"/>
                <w:sz w:val="24"/>
                <w:szCs w:val="24"/>
              </w:rPr>
              <w:t>4</w:t>
            </w:r>
          </w:p>
        </w:tc>
        <w:tc>
          <w:tcPr>
            <w:tcW w:w="7131" w:type="dxa"/>
          </w:tcPr>
          <w:p w14:paraId="30770728" w14:textId="77777777" w:rsidR="00E66B9C" w:rsidRPr="00BB7DBE" w:rsidRDefault="00E66B9C" w:rsidP="007B54E0">
            <w:pPr>
              <w:pStyle w:val="a3"/>
              <w:spacing w:after="0" w:line="240" w:lineRule="auto"/>
              <w:ind w:left="0"/>
              <w:jc w:val="both"/>
              <w:rPr>
                <w:rFonts w:ascii="Times New Roman" w:hAnsi="Times New Roman"/>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4. </w:t>
            </w:r>
            <w:r w:rsidRPr="00BB7DBE">
              <w:rPr>
                <w:rFonts w:ascii="Times New Roman" w:hAnsi="Times New Roman"/>
                <w:sz w:val="24"/>
                <w:szCs w:val="24"/>
              </w:rPr>
              <w:t xml:space="preserve"> </w:t>
            </w:r>
            <w:r>
              <w:rPr>
                <w:rFonts w:ascii="Times New Roman" w:hAnsi="Times New Roman"/>
                <w:sz w:val="24"/>
                <w:szCs w:val="24"/>
              </w:rPr>
              <w:t>Методика навчання молодших школярів у дочисловий період та навчання нумерації чисел від 1 – 10 та число 0.</w:t>
            </w:r>
          </w:p>
        </w:tc>
        <w:tc>
          <w:tcPr>
            <w:tcW w:w="1924" w:type="dxa"/>
            <w:vAlign w:val="center"/>
          </w:tcPr>
          <w:p w14:paraId="615A6996"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r>
      <w:tr w:rsidR="00E66B9C" w:rsidRPr="008C7CA9" w14:paraId="01BD6931" w14:textId="77777777" w:rsidTr="007B54E0">
        <w:tc>
          <w:tcPr>
            <w:tcW w:w="1019" w:type="dxa"/>
            <w:vAlign w:val="center"/>
          </w:tcPr>
          <w:p w14:paraId="40DF0A6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131" w:type="dxa"/>
          </w:tcPr>
          <w:p w14:paraId="479E6549" w14:textId="77777777" w:rsidR="00E66B9C" w:rsidRPr="00BB7DBE" w:rsidRDefault="00E66B9C" w:rsidP="007B54E0">
            <w:pPr>
              <w:pStyle w:val="a3"/>
              <w:spacing w:after="0" w:line="240" w:lineRule="auto"/>
              <w:ind w:left="0"/>
              <w:jc w:val="both"/>
              <w:rPr>
                <w:rFonts w:ascii="Times New Roman" w:hAnsi="Times New Roman"/>
                <w:b/>
                <w:sz w:val="24"/>
                <w:szCs w:val="24"/>
              </w:rPr>
            </w:pPr>
            <w:r w:rsidRPr="00BB7DBE">
              <w:rPr>
                <w:rFonts w:ascii="Times New Roman" w:hAnsi="Times New Roman"/>
                <w:b/>
                <w:sz w:val="24"/>
                <w:szCs w:val="24"/>
              </w:rPr>
              <w:t xml:space="preserve">Тема </w:t>
            </w:r>
            <w:r>
              <w:rPr>
                <w:rFonts w:ascii="Times New Roman" w:hAnsi="Times New Roman"/>
                <w:b/>
                <w:sz w:val="24"/>
                <w:szCs w:val="24"/>
              </w:rPr>
              <w:t>6</w:t>
            </w:r>
            <w:r w:rsidRPr="00BB7DBE">
              <w:rPr>
                <w:rFonts w:ascii="Times New Roman" w:hAnsi="Times New Roman"/>
                <w:b/>
                <w:sz w:val="24"/>
                <w:szCs w:val="24"/>
              </w:rPr>
              <w:t>.</w:t>
            </w:r>
            <w:r w:rsidRPr="00BB7DBE">
              <w:rPr>
                <w:rFonts w:ascii="Times New Roman" w:hAnsi="Times New Roman"/>
                <w:sz w:val="24"/>
                <w:szCs w:val="24"/>
              </w:rPr>
              <w:t xml:space="preserve"> </w:t>
            </w:r>
            <w:r>
              <w:rPr>
                <w:rFonts w:ascii="Times New Roman" w:hAnsi="Times New Roman"/>
                <w:sz w:val="24"/>
                <w:szCs w:val="24"/>
              </w:rPr>
              <w:t>Методика навчання нумерації чисел в межах 100, 1000, багатоцифрові числа.</w:t>
            </w:r>
          </w:p>
        </w:tc>
        <w:tc>
          <w:tcPr>
            <w:tcW w:w="1924" w:type="dxa"/>
            <w:vAlign w:val="center"/>
          </w:tcPr>
          <w:p w14:paraId="22A07BE3"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2</w:t>
            </w:r>
          </w:p>
        </w:tc>
      </w:tr>
      <w:tr w:rsidR="00E66B9C" w:rsidRPr="008C7CA9" w14:paraId="794C05E4" w14:textId="77777777" w:rsidTr="007B54E0">
        <w:tc>
          <w:tcPr>
            <w:tcW w:w="1019" w:type="dxa"/>
          </w:tcPr>
          <w:p w14:paraId="5A79395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1" w:type="dxa"/>
          </w:tcPr>
          <w:p w14:paraId="7799B5D1" w14:textId="77777777" w:rsidR="00E66B9C" w:rsidRPr="00BB7DBE" w:rsidRDefault="00E66B9C" w:rsidP="007B54E0">
            <w:pPr>
              <w:pStyle w:val="a3"/>
              <w:spacing w:after="0" w:line="240" w:lineRule="auto"/>
              <w:ind w:left="0"/>
              <w:jc w:val="right"/>
              <w:rPr>
                <w:rFonts w:ascii="Times New Roman" w:hAnsi="Times New Roman"/>
                <w:b/>
                <w:sz w:val="24"/>
                <w:szCs w:val="24"/>
              </w:rPr>
            </w:pPr>
            <w:r>
              <w:rPr>
                <w:rFonts w:ascii="Times New Roman" w:hAnsi="Times New Roman"/>
                <w:b/>
                <w:sz w:val="24"/>
                <w:szCs w:val="24"/>
              </w:rPr>
              <w:t>Разом за 1</w:t>
            </w:r>
            <w:r w:rsidRPr="00BB7DBE">
              <w:rPr>
                <w:rFonts w:ascii="Times New Roman" w:hAnsi="Times New Roman"/>
                <w:b/>
                <w:sz w:val="24"/>
                <w:szCs w:val="24"/>
              </w:rPr>
              <w:t xml:space="preserve"> семестр</w:t>
            </w:r>
          </w:p>
        </w:tc>
        <w:tc>
          <w:tcPr>
            <w:tcW w:w="1924" w:type="dxa"/>
            <w:vAlign w:val="center"/>
          </w:tcPr>
          <w:p w14:paraId="5EE10364" w14:textId="77777777" w:rsidR="00E66B9C" w:rsidRPr="00B15985" w:rsidRDefault="00E66B9C" w:rsidP="007B54E0">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0</w:t>
            </w:r>
          </w:p>
        </w:tc>
      </w:tr>
      <w:tr w:rsidR="00E66B9C" w:rsidRPr="00BB7DBE" w14:paraId="1164028F" w14:textId="77777777" w:rsidTr="007B54E0">
        <w:tc>
          <w:tcPr>
            <w:tcW w:w="10074" w:type="dxa"/>
            <w:gridSpan w:val="3"/>
          </w:tcPr>
          <w:p w14:paraId="748AF19D"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sz w:val="24"/>
                <w:szCs w:val="24"/>
              </w:rPr>
              <w:t xml:space="preserve">ІІ семестр </w:t>
            </w:r>
          </w:p>
        </w:tc>
      </w:tr>
      <w:tr w:rsidR="00E66B9C" w:rsidRPr="00BB7DBE" w14:paraId="5C53249F" w14:textId="77777777" w:rsidTr="007B54E0">
        <w:tc>
          <w:tcPr>
            <w:tcW w:w="1019" w:type="dxa"/>
          </w:tcPr>
          <w:p w14:paraId="44C2D86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131" w:type="dxa"/>
          </w:tcPr>
          <w:p w14:paraId="01F5BB72"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9813D9">
              <w:rPr>
                <w:rFonts w:ascii="Times New Roman" w:hAnsi="Times New Roman"/>
                <w:b/>
                <w:sz w:val="24"/>
                <w:szCs w:val="24"/>
              </w:rPr>
              <w:t>Тема 8</w:t>
            </w:r>
            <w:r w:rsidRPr="009813D9">
              <w:rPr>
                <w:rFonts w:ascii="Times New Roman" w:hAnsi="Times New Roman"/>
                <w:bCs/>
                <w:sz w:val="24"/>
                <w:szCs w:val="24"/>
              </w:rPr>
              <w:t>. Методика навчання табличного «+» та «-» чисел в межах 10 без переходу і з переходом через розряд та двоцифрових чисел</w:t>
            </w:r>
          </w:p>
        </w:tc>
        <w:tc>
          <w:tcPr>
            <w:tcW w:w="1924" w:type="dxa"/>
            <w:vAlign w:val="center"/>
          </w:tcPr>
          <w:p w14:paraId="4B24C2D4"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2</w:t>
            </w:r>
          </w:p>
        </w:tc>
      </w:tr>
      <w:tr w:rsidR="00E66B9C" w:rsidRPr="00BB7DBE" w14:paraId="0536D98C" w14:textId="77777777" w:rsidTr="007B54E0">
        <w:tc>
          <w:tcPr>
            <w:tcW w:w="1019" w:type="dxa"/>
          </w:tcPr>
          <w:p w14:paraId="7CB0BDE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131" w:type="dxa"/>
          </w:tcPr>
          <w:p w14:paraId="237328F5"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9813D9">
              <w:rPr>
                <w:rFonts w:ascii="Times New Roman" w:hAnsi="Times New Roman"/>
                <w:b/>
                <w:sz w:val="24"/>
                <w:szCs w:val="24"/>
              </w:rPr>
              <w:t>Тема 10</w:t>
            </w:r>
            <w:r w:rsidRPr="009813D9">
              <w:rPr>
                <w:rFonts w:ascii="Times New Roman" w:hAnsi="Times New Roman"/>
                <w:bCs/>
                <w:sz w:val="24"/>
                <w:szCs w:val="24"/>
              </w:rPr>
              <w:t>. Методика навчання + та – в межах 1000 та багатоцифрових чисел</w:t>
            </w:r>
          </w:p>
        </w:tc>
        <w:tc>
          <w:tcPr>
            <w:tcW w:w="1924" w:type="dxa"/>
            <w:vAlign w:val="center"/>
          </w:tcPr>
          <w:p w14:paraId="13F6FC39"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2</w:t>
            </w:r>
          </w:p>
        </w:tc>
      </w:tr>
      <w:tr w:rsidR="00E66B9C" w:rsidRPr="00BB7DBE" w14:paraId="0194BECB" w14:textId="77777777" w:rsidTr="007B54E0">
        <w:tc>
          <w:tcPr>
            <w:tcW w:w="1019" w:type="dxa"/>
          </w:tcPr>
          <w:p w14:paraId="2444843C"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131" w:type="dxa"/>
          </w:tcPr>
          <w:p w14:paraId="7391CA5C"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9813D9">
              <w:rPr>
                <w:rFonts w:ascii="Times New Roman" w:hAnsi="Times New Roman"/>
                <w:b/>
                <w:sz w:val="24"/>
                <w:szCs w:val="24"/>
              </w:rPr>
              <w:t>Тема 12</w:t>
            </w:r>
            <w:r w:rsidRPr="009813D9">
              <w:rPr>
                <w:rFonts w:ascii="Times New Roman" w:hAnsi="Times New Roman"/>
                <w:bCs/>
                <w:sz w:val="24"/>
                <w:szCs w:val="24"/>
              </w:rPr>
              <w:t xml:space="preserve">. </w:t>
            </w:r>
            <w:r w:rsidRPr="005E6502">
              <w:rPr>
                <w:rFonts w:ascii="Times New Roman" w:hAnsi="Times New Roman"/>
                <w:sz w:val="24"/>
                <w:szCs w:val="24"/>
              </w:rPr>
              <w:t xml:space="preserve">Методика </w:t>
            </w:r>
            <w:r>
              <w:rPr>
                <w:rFonts w:ascii="Times New Roman" w:hAnsi="Times New Roman"/>
                <w:sz w:val="24"/>
                <w:szCs w:val="24"/>
              </w:rPr>
              <w:t>навчання табличного та позатабличного множення</w:t>
            </w:r>
          </w:p>
        </w:tc>
        <w:tc>
          <w:tcPr>
            <w:tcW w:w="1924" w:type="dxa"/>
            <w:vAlign w:val="center"/>
          </w:tcPr>
          <w:p w14:paraId="3B0D2016"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2</w:t>
            </w:r>
          </w:p>
        </w:tc>
      </w:tr>
      <w:tr w:rsidR="00E66B9C" w:rsidRPr="00BB7DBE" w14:paraId="762B3C1E" w14:textId="77777777" w:rsidTr="007B54E0">
        <w:tc>
          <w:tcPr>
            <w:tcW w:w="1019" w:type="dxa"/>
          </w:tcPr>
          <w:p w14:paraId="42681A35"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131" w:type="dxa"/>
          </w:tcPr>
          <w:p w14:paraId="2EC24064"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9813D9">
              <w:rPr>
                <w:rFonts w:ascii="Times New Roman" w:hAnsi="Times New Roman"/>
                <w:b/>
                <w:sz w:val="24"/>
                <w:szCs w:val="24"/>
              </w:rPr>
              <w:t>Тема 13</w:t>
            </w:r>
            <w:r w:rsidRPr="009813D9">
              <w:rPr>
                <w:rFonts w:ascii="Times New Roman" w:hAnsi="Times New Roman"/>
                <w:bCs/>
                <w:sz w:val="24"/>
                <w:szCs w:val="24"/>
              </w:rPr>
              <w:t xml:space="preserve">. </w:t>
            </w:r>
            <w:r>
              <w:rPr>
                <w:rFonts w:ascii="Times New Roman" w:hAnsi="Times New Roman"/>
                <w:sz w:val="24"/>
                <w:szCs w:val="24"/>
              </w:rPr>
              <w:t>Методика навчання табличного та позатабличного ділення</w:t>
            </w:r>
          </w:p>
        </w:tc>
        <w:tc>
          <w:tcPr>
            <w:tcW w:w="1924" w:type="dxa"/>
            <w:vAlign w:val="center"/>
          </w:tcPr>
          <w:p w14:paraId="6D2D1929"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2</w:t>
            </w:r>
          </w:p>
        </w:tc>
      </w:tr>
      <w:tr w:rsidR="00E66B9C" w:rsidRPr="00BB7DBE" w14:paraId="4D776D50" w14:textId="77777777" w:rsidTr="007B54E0">
        <w:tc>
          <w:tcPr>
            <w:tcW w:w="1019" w:type="dxa"/>
          </w:tcPr>
          <w:p w14:paraId="73AE3F69"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131" w:type="dxa"/>
          </w:tcPr>
          <w:p w14:paraId="7EC38A5D"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9813D9">
              <w:rPr>
                <w:rFonts w:ascii="Times New Roman" w:hAnsi="Times New Roman"/>
                <w:b/>
                <w:sz w:val="24"/>
                <w:szCs w:val="24"/>
              </w:rPr>
              <w:t>Тема 14.</w:t>
            </w:r>
            <w:r w:rsidRPr="009813D9">
              <w:rPr>
                <w:rFonts w:ascii="Times New Roman" w:hAnsi="Times New Roman"/>
                <w:bCs/>
                <w:sz w:val="24"/>
                <w:szCs w:val="24"/>
              </w:rPr>
              <w:t xml:space="preserve"> Методика навчання письмового множинні та ділення в межах 10000 та багатоцифрових чисел.</w:t>
            </w:r>
          </w:p>
        </w:tc>
        <w:tc>
          <w:tcPr>
            <w:tcW w:w="1924" w:type="dxa"/>
            <w:vAlign w:val="center"/>
          </w:tcPr>
          <w:p w14:paraId="2EA00F4B"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4</w:t>
            </w:r>
          </w:p>
        </w:tc>
      </w:tr>
      <w:tr w:rsidR="00E66B9C" w:rsidRPr="00BB7DBE" w14:paraId="63FAB6E8" w14:textId="77777777" w:rsidTr="007B54E0">
        <w:tc>
          <w:tcPr>
            <w:tcW w:w="1019" w:type="dxa"/>
          </w:tcPr>
          <w:p w14:paraId="79A9715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131" w:type="dxa"/>
          </w:tcPr>
          <w:p w14:paraId="746D6021"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9813D9">
              <w:rPr>
                <w:rFonts w:ascii="Times New Roman" w:hAnsi="Times New Roman"/>
                <w:b/>
                <w:sz w:val="24"/>
                <w:szCs w:val="24"/>
              </w:rPr>
              <w:t>Тема 16.</w:t>
            </w:r>
            <w:r w:rsidRPr="009813D9">
              <w:rPr>
                <w:rFonts w:ascii="Times New Roman" w:hAnsi="Times New Roman"/>
                <w:bCs/>
                <w:sz w:val="24"/>
                <w:szCs w:val="24"/>
              </w:rPr>
              <w:t xml:space="preserve"> Загальні питання методики навчання розв’язування простих та складених задач</w:t>
            </w:r>
          </w:p>
        </w:tc>
        <w:tc>
          <w:tcPr>
            <w:tcW w:w="1924" w:type="dxa"/>
            <w:vAlign w:val="center"/>
          </w:tcPr>
          <w:p w14:paraId="230DD03F"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4</w:t>
            </w:r>
          </w:p>
        </w:tc>
      </w:tr>
      <w:tr w:rsidR="00E66B9C" w:rsidRPr="00BB7DBE" w14:paraId="720F9451" w14:textId="77777777" w:rsidTr="007B54E0">
        <w:tc>
          <w:tcPr>
            <w:tcW w:w="1019" w:type="dxa"/>
          </w:tcPr>
          <w:p w14:paraId="2447E110"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1" w:type="dxa"/>
          </w:tcPr>
          <w:p w14:paraId="7491E32C" w14:textId="77777777" w:rsidR="00E66B9C" w:rsidRPr="00C4322E" w:rsidRDefault="00E66B9C" w:rsidP="007B54E0">
            <w:pPr>
              <w:pStyle w:val="a3"/>
              <w:spacing w:after="0" w:line="240" w:lineRule="auto"/>
              <w:ind w:left="0"/>
              <w:jc w:val="right"/>
              <w:rPr>
                <w:rFonts w:ascii="Times New Roman" w:hAnsi="Times New Roman"/>
                <w:b/>
                <w:sz w:val="24"/>
                <w:szCs w:val="24"/>
              </w:rPr>
            </w:pPr>
            <w:r>
              <w:rPr>
                <w:rFonts w:ascii="Times New Roman" w:hAnsi="Times New Roman"/>
                <w:b/>
                <w:sz w:val="24"/>
                <w:szCs w:val="24"/>
              </w:rPr>
              <w:t>Разом за ІІ семестр</w:t>
            </w:r>
          </w:p>
        </w:tc>
        <w:tc>
          <w:tcPr>
            <w:tcW w:w="1924" w:type="dxa"/>
            <w:vAlign w:val="center"/>
          </w:tcPr>
          <w:p w14:paraId="1BC51050"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16</w:t>
            </w:r>
          </w:p>
        </w:tc>
      </w:tr>
      <w:tr w:rsidR="00E66B9C" w:rsidRPr="009813D9" w14:paraId="27798E83" w14:textId="77777777" w:rsidTr="007B54E0">
        <w:tc>
          <w:tcPr>
            <w:tcW w:w="10074" w:type="dxa"/>
            <w:gridSpan w:val="3"/>
          </w:tcPr>
          <w:p w14:paraId="5AB9DDA9"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sz w:val="24"/>
                <w:szCs w:val="24"/>
              </w:rPr>
              <w:t xml:space="preserve">ІІІ семестр </w:t>
            </w:r>
          </w:p>
        </w:tc>
      </w:tr>
      <w:tr w:rsidR="00E66B9C" w:rsidRPr="009813D9" w14:paraId="22236D2F" w14:textId="77777777" w:rsidTr="007B54E0">
        <w:tc>
          <w:tcPr>
            <w:tcW w:w="1019" w:type="dxa"/>
          </w:tcPr>
          <w:p w14:paraId="7D5D0390"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131" w:type="dxa"/>
          </w:tcPr>
          <w:p w14:paraId="745EB28E"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18. </w:t>
            </w:r>
            <w:r>
              <w:rPr>
                <w:rFonts w:ascii="Times New Roman" w:hAnsi="Times New Roman"/>
                <w:sz w:val="24"/>
                <w:szCs w:val="24"/>
              </w:rPr>
              <w:t>Методика навчання учнів розв’зувати складені задачі</w:t>
            </w:r>
          </w:p>
        </w:tc>
        <w:tc>
          <w:tcPr>
            <w:tcW w:w="1924" w:type="dxa"/>
            <w:vAlign w:val="center"/>
          </w:tcPr>
          <w:p w14:paraId="6FF4EC8A"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6</w:t>
            </w:r>
          </w:p>
        </w:tc>
      </w:tr>
      <w:tr w:rsidR="00E66B9C" w:rsidRPr="009813D9" w14:paraId="43F30122" w14:textId="77777777" w:rsidTr="007B54E0">
        <w:tc>
          <w:tcPr>
            <w:tcW w:w="1019" w:type="dxa"/>
          </w:tcPr>
          <w:p w14:paraId="44207213"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131" w:type="dxa"/>
          </w:tcPr>
          <w:p w14:paraId="2BC5201D" w14:textId="77777777" w:rsidR="00E66B9C" w:rsidRPr="009813D9" w:rsidRDefault="00E66B9C" w:rsidP="007B54E0">
            <w:pPr>
              <w:pStyle w:val="a3"/>
              <w:spacing w:after="0" w:line="240" w:lineRule="auto"/>
              <w:ind w:left="0"/>
              <w:jc w:val="both"/>
              <w:rPr>
                <w:rFonts w:ascii="Times New Roman" w:hAnsi="Times New Roman"/>
                <w:bCs/>
                <w:sz w:val="24"/>
                <w:szCs w:val="24"/>
              </w:rPr>
            </w:pPr>
            <w:r>
              <w:rPr>
                <w:rFonts w:ascii="Times New Roman" w:hAnsi="Times New Roman"/>
                <w:b/>
                <w:sz w:val="24"/>
                <w:szCs w:val="24"/>
              </w:rPr>
              <w:t xml:space="preserve">Тема 20. </w:t>
            </w:r>
            <w:r>
              <w:rPr>
                <w:rFonts w:ascii="Times New Roman" w:hAnsi="Times New Roman"/>
                <w:sz w:val="24"/>
                <w:szCs w:val="24"/>
              </w:rPr>
              <w:t>Методика вивчення дробів</w:t>
            </w:r>
          </w:p>
        </w:tc>
        <w:tc>
          <w:tcPr>
            <w:tcW w:w="1924" w:type="dxa"/>
            <w:vAlign w:val="center"/>
          </w:tcPr>
          <w:p w14:paraId="446DD0E0"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2</w:t>
            </w:r>
          </w:p>
        </w:tc>
      </w:tr>
      <w:tr w:rsidR="00E66B9C" w:rsidRPr="009813D9" w14:paraId="12C8FDC1" w14:textId="77777777" w:rsidTr="007B54E0">
        <w:tc>
          <w:tcPr>
            <w:tcW w:w="1019" w:type="dxa"/>
          </w:tcPr>
          <w:p w14:paraId="5C7F546F"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131" w:type="dxa"/>
          </w:tcPr>
          <w:p w14:paraId="1BD7136C" w14:textId="77777777" w:rsidR="00E66B9C" w:rsidRPr="009813D9" w:rsidRDefault="00E66B9C" w:rsidP="007B54E0">
            <w:pPr>
              <w:pStyle w:val="a3"/>
              <w:spacing w:after="0" w:line="240" w:lineRule="auto"/>
              <w:ind w:left="0"/>
              <w:jc w:val="both"/>
              <w:rPr>
                <w:rFonts w:ascii="Times New Roman" w:hAnsi="Times New Roman"/>
                <w:bCs/>
                <w:sz w:val="24"/>
                <w:szCs w:val="24"/>
              </w:rPr>
            </w:pPr>
            <w:r w:rsidRPr="00BB7DBE">
              <w:rPr>
                <w:rFonts w:ascii="Times New Roman" w:hAnsi="Times New Roman"/>
                <w:b/>
                <w:sz w:val="24"/>
                <w:szCs w:val="24"/>
              </w:rPr>
              <w:t xml:space="preserve">Тема </w:t>
            </w:r>
            <w:r>
              <w:rPr>
                <w:rFonts w:ascii="Times New Roman" w:hAnsi="Times New Roman"/>
                <w:b/>
                <w:sz w:val="24"/>
                <w:szCs w:val="24"/>
              </w:rPr>
              <w:t>22</w:t>
            </w:r>
            <w:r>
              <w:rPr>
                <w:rFonts w:ascii="Times New Roman" w:hAnsi="Times New Roman"/>
                <w:sz w:val="24"/>
                <w:szCs w:val="24"/>
              </w:rPr>
              <w:t>. Методика вивчення алгебраїчного матеріалу в 1 – 4 класах.</w:t>
            </w:r>
          </w:p>
        </w:tc>
        <w:tc>
          <w:tcPr>
            <w:tcW w:w="1924" w:type="dxa"/>
            <w:vAlign w:val="center"/>
          </w:tcPr>
          <w:p w14:paraId="2510DBB2"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2</w:t>
            </w:r>
          </w:p>
        </w:tc>
      </w:tr>
      <w:tr w:rsidR="00E66B9C" w:rsidRPr="009813D9" w14:paraId="319B140B" w14:textId="77777777" w:rsidTr="007B54E0">
        <w:tc>
          <w:tcPr>
            <w:tcW w:w="1019" w:type="dxa"/>
          </w:tcPr>
          <w:p w14:paraId="43BB9088"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131" w:type="dxa"/>
          </w:tcPr>
          <w:p w14:paraId="0DA48CD2" w14:textId="77777777" w:rsidR="00E66B9C" w:rsidRPr="009813D9" w:rsidRDefault="00E66B9C" w:rsidP="007B54E0">
            <w:pPr>
              <w:pStyle w:val="a3"/>
              <w:spacing w:after="0" w:line="240" w:lineRule="auto"/>
              <w:ind w:left="0"/>
              <w:jc w:val="both"/>
              <w:rPr>
                <w:rFonts w:ascii="Times New Roman" w:hAnsi="Times New Roman"/>
                <w:bCs/>
                <w:sz w:val="24"/>
                <w:szCs w:val="24"/>
              </w:rPr>
            </w:pPr>
            <w:r>
              <w:rPr>
                <w:rFonts w:ascii="Times New Roman" w:hAnsi="Times New Roman"/>
                <w:b/>
                <w:sz w:val="24"/>
                <w:szCs w:val="24"/>
              </w:rPr>
              <w:t xml:space="preserve">Тема 24. </w:t>
            </w:r>
            <w:r>
              <w:rPr>
                <w:rFonts w:ascii="Times New Roman" w:hAnsi="Times New Roman"/>
                <w:sz w:val="24"/>
                <w:szCs w:val="24"/>
              </w:rPr>
              <w:t>Методика вивчення величин у 1 – 4 класах.</w:t>
            </w:r>
          </w:p>
        </w:tc>
        <w:tc>
          <w:tcPr>
            <w:tcW w:w="1924" w:type="dxa"/>
            <w:vAlign w:val="center"/>
          </w:tcPr>
          <w:p w14:paraId="7CBB1ED7" w14:textId="77777777" w:rsidR="00E66B9C" w:rsidRPr="009813D9" w:rsidRDefault="00E66B9C" w:rsidP="007B54E0">
            <w:pPr>
              <w:pStyle w:val="a3"/>
              <w:spacing w:after="0" w:line="240" w:lineRule="auto"/>
              <w:ind w:left="0"/>
              <w:jc w:val="center"/>
              <w:rPr>
                <w:rFonts w:ascii="Times New Roman" w:hAnsi="Times New Roman"/>
                <w:b/>
                <w:sz w:val="24"/>
                <w:szCs w:val="24"/>
              </w:rPr>
            </w:pPr>
            <w:r w:rsidRPr="009813D9">
              <w:rPr>
                <w:rFonts w:ascii="Times New Roman" w:hAnsi="Times New Roman"/>
                <w:b/>
                <w:sz w:val="24"/>
                <w:szCs w:val="24"/>
              </w:rPr>
              <w:t>2</w:t>
            </w:r>
          </w:p>
        </w:tc>
      </w:tr>
      <w:tr w:rsidR="00E66B9C" w:rsidRPr="009813D9" w14:paraId="5D0F351F" w14:textId="77777777" w:rsidTr="007B54E0">
        <w:tc>
          <w:tcPr>
            <w:tcW w:w="1019" w:type="dxa"/>
          </w:tcPr>
          <w:p w14:paraId="255CC03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131" w:type="dxa"/>
          </w:tcPr>
          <w:p w14:paraId="7247C09E" w14:textId="77777777" w:rsidR="00E66B9C" w:rsidRPr="009813D9" w:rsidRDefault="00E66B9C" w:rsidP="007B54E0">
            <w:pPr>
              <w:pStyle w:val="a3"/>
              <w:spacing w:after="0" w:line="240" w:lineRule="auto"/>
              <w:ind w:left="0"/>
              <w:jc w:val="both"/>
              <w:rPr>
                <w:rFonts w:ascii="Times New Roman" w:hAnsi="Times New Roman"/>
                <w:bCs/>
                <w:sz w:val="24"/>
                <w:szCs w:val="24"/>
              </w:rPr>
            </w:pPr>
            <w:r>
              <w:rPr>
                <w:rFonts w:ascii="Times New Roman" w:hAnsi="Times New Roman"/>
                <w:b/>
                <w:sz w:val="24"/>
                <w:szCs w:val="24"/>
              </w:rPr>
              <w:t xml:space="preserve">Тема 26. </w:t>
            </w:r>
            <w:r>
              <w:rPr>
                <w:rFonts w:ascii="Times New Roman" w:hAnsi="Times New Roman"/>
                <w:sz w:val="24"/>
                <w:szCs w:val="24"/>
              </w:rPr>
              <w:t>Методика вивчення геометричного матеріалу у 1 – 4 класах.</w:t>
            </w:r>
          </w:p>
        </w:tc>
        <w:tc>
          <w:tcPr>
            <w:tcW w:w="1924" w:type="dxa"/>
            <w:vAlign w:val="center"/>
          </w:tcPr>
          <w:p w14:paraId="45B57325"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4</w:t>
            </w:r>
          </w:p>
        </w:tc>
      </w:tr>
      <w:tr w:rsidR="00E66B9C" w:rsidRPr="009813D9" w14:paraId="2FABB306" w14:textId="77777777" w:rsidTr="007B54E0">
        <w:tc>
          <w:tcPr>
            <w:tcW w:w="1019" w:type="dxa"/>
          </w:tcPr>
          <w:p w14:paraId="2B75C89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131" w:type="dxa"/>
          </w:tcPr>
          <w:p w14:paraId="609C4880" w14:textId="77777777" w:rsidR="00E66B9C" w:rsidRPr="009813D9" w:rsidRDefault="00E66B9C" w:rsidP="007B54E0">
            <w:pPr>
              <w:pStyle w:val="a3"/>
              <w:spacing w:after="0" w:line="240" w:lineRule="auto"/>
              <w:ind w:left="0"/>
              <w:jc w:val="both"/>
              <w:rPr>
                <w:rFonts w:ascii="Times New Roman" w:hAnsi="Times New Roman"/>
                <w:bCs/>
                <w:sz w:val="24"/>
                <w:szCs w:val="24"/>
              </w:rPr>
            </w:pPr>
            <w:r>
              <w:rPr>
                <w:rFonts w:ascii="Times New Roman" w:hAnsi="Times New Roman"/>
                <w:b/>
                <w:sz w:val="24"/>
                <w:szCs w:val="24"/>
              </w:rPr>
              <w:t xml:space="preserve">Тема 28. </w:t>
            </w:r>
            <w:r>
              <w:rPr>
                <w:rFonts w:ascii="Times New Roman" w:hAnsi="Times New Roman"/>
                <w:sz w:val="24"/>
                <w:szCs w:val="24"/>
              </w:rPr>
              <w:t>«Задачі» з логічним навантаженням у 1 -  4  класах</w:t>
            </w:r>
          </w:p>
        </w:tc>
        <w:tc>
          <w:tcPr>
            <w:tcW w:w="1924" w:type="dxa"/>
            <w:vAlign w:val="center"/>
          </w:tcPr>
          <w:p w14:paraId="669650EE"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2</w:t>
            </w:r>
          </w:p>
        </w:tc>
      </w:tr>
      <w:tr w:rsidR="00E66B9C" w:rsidRPr="009813D9" w14:paraId="19CC49DA" w14:textId="77777777" w:rsidTr="007B54E0">
        <w:tc>
          <w:tcPr>
            <w:tcW w:w="1019" w:type="dxa"/>
          </w:tcPr>
          <w:p w14:paraId="68FFAA9E"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1" w:type="dxa"/>
          </w:tcPr>
          <w:p w14:paraId="33416D81" w14:textId="77777777" w:rsidR="00E66B9C" w:rsidRPr="00C4322E" w:rsidRDefault="00E66B9C" w:rsidP="007B54E0">
            <w:pPr>
              <w:pStyle w:val="a3"/>
              <w:spacing w:after="0" w:line="240" w:lineRule="auto"/>
              <w:ind w:left="0"/>
              <w:jc w:val="right"/>
              <w:rPr>
                <w:rFonts w:ascii="Times New Roman" w:hAnsi="Times New Roman"/>
                <w:b/>
                <w:sz w:val="24"/>
                <w:szCs w:val="24"/>
              </w:rPr>
            </w:pPr>
            <w:r>
              <w:rPr>
                <w:rFonts w:ascii="Times New Roman" w:hAnsi="Times New Roman"/>
                <w:b/>
                <w:sz w:val="24"/>
                <w:szCs w:val="24"/>
              </w:rPr>
              <w:t>Разом за ІІІ семестр</w:t>
            </w:r>
          </w:p>
        </w:tc>
        <w:tc>
          <w:tcPr>
            <w:tcW w:w="1924" w:type="dxa"/>
            <w:vAlign w:val="center"/>
          </w:tcPr>
          <w:p w14:paraId="7012BC3C"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18</w:t>
            </w:r>
          </w:p>
        </w:tc>
      </w:tr>
      <w:tr w:rsidR="00E66B9C" w:rsidRPr="009813D9" w14:paraId="17ED5A2A" w14:textId="77777777" w:rsidTr="007B54E0">
        <w:tc>
          <w:tcPr>
            <w:tcW w:w="1019" w:type="dxa"/>
          </w:tcPr>
          <w:p w14:paraId="4D39F401"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1" w:type="dxa"/>
          </w:tcPr>
          <w:p w14:paraId="4352B2F7" w14:textId="77777777" w:rsidR="00E66B9C" w:rsidRPr="00C4322E" w:rsidRDefault="00E66B9C" w:rsidP="007B54E0">
            <w:pPr>
              <w:pStyle w:val="a3"/>
              <w:spacing w:after="0" w:line="240" w:lineRule="auto"/>
              <w:ind w:left="0"/>
              <w:jc w:val="right"/>
              <w:rPr>
                <w:rFonts w:ascii="Times New Roman" w:hAnsi="Times New Roman"/>
                <w:b/>
                <w:sz w:val="24"/>
                <w:szCs w:val="24"/>
              </w:rPr>
            </w:pPr>
            <w:r>
              <w:rPr>
                <w:rFonts w:ascii="Times New Roman" w:hAnsi="Times New Roman"/>
                <w:b/>
                <w:sz w:val="24"/>
                <w:szCs w:val="24"/>
              </w:rPr>
              <w:t>Разом за курс</w:t>
            </w:r>
          </w:p>
        </w:tc>
        <w:tc>
          <w:tcPr>
            <w:tcW w:w="1924" w:type="dxa"/>
            <w:vAlign w:val="center"/>
          </w:tcPr>
          <w:p w14:paraId="56A87716" w14:textId="77777777" w:rsidR="00E66B9C" w:rsidRPr="009813D9"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44</w:t>
            </w:r>
          </w:p>
        </w:tc>
      </w:tr>
    </w:tbl>
    <w:p w14:paraId="07A8C891" w14:textId="77777777" w:rsidR="00E66B9C" w:rsidRPr="004A2064" w:rsidRDefault="00E66B9C" w:rsidP="007B54E0">
      <w:pPr>
        <w:pStyle w:val="a3"/>
        <w:spacing w:after="0" w:line="240" w:lineRule="auto"/>
        <w:ind w:left="0"/>
        <w:rPr>
          <w:rFonts w:ascii="Times New Roman" w:hAnsi="Times New Roman"/>
          <w:b/>
          <w:sz w:val="28"/>
          <w:szCs w:val="28"/>
        </w:rPr>
      </w:pPr>
    </w:p>
    <w:p w14:paraId="712304D7" w14:textId="77777777" w:rsidR="00E66B9C" w:rsidRDefault="00E66B9C" w:rsidP="007B54E0">
      <w:pPr>
        <w:pStyle w:val="a3"/>
        <w:spacing w:after="0" w:line="240" w:lineRule="auto"/>
        <w:ind w:left="-66"/>
        <w:jc w:val="center"/>
        <w:rPr>
          <w:rFonts w:ascii="Times New Roman" w:hAnsi="Times New Roman"/>
          <w:b/>
          <w:sz w:val="24"/>
          <w:szCs w:val="24"/>
        </w:rPr>
      </w:pPr>
    </w:p>
    <w:p w14:paraId="677DA5B6" w14:textId="77777777" w:rsidR="00E66B9C" w:rsidRPr="00BB7DBE" w:rsidRDefault="00E66B9C" w:rsidP="007B54E0">
      <w:pPr>
        <w:pStyle w:val="a3"/>
        <w:spacing w:after="0" w:line="240" w:lineRule="auto"/>
        <w:ind w:left="-66"/>
        <w:jc w:val="center"/>
        <w:rPr>
          <w:rFonts w:ascii="Times New Roman" w:hAnsi="Times New Roman"/>
          <w:b/>
          <w:sz w:val="24"/>
          <w:szCs w:val="24"/>
        </w:rPr>
      </w:pPr>
      <w:r w:rsidRPr="00BB7DBE">
        <w:rPr>
          <w:rFonts w:ascii="Times New Roman" w:hAnsi="Times New Roman"/>
          <w:b/>
          <w:sz w:val="24"/>
          <w:szCs w:val="24"/>
        </w:rPr>
        <w:t>Перелік практичних (лабораторних, семінарських) занять</w:t>
      </w:r>
    </w:p>
    <w:p w14:paraId="5A4B2FD3" w14:textId="77777777" w:rsidR="00E66B9C" w:rsidRPr="00BB7DBE" w:rsidRDefault="00E66B9C" w:rsidP="007B54E0">
      <w:pPr>
        <w:pStyle w:val="a3"/>
        <w:spacing w:after="0" w:line="240" w:lineRule="auto"/>
        <w:ind w:left="-66"/>
        <w:jc w:val="center"/>
        <w:rPr>
          <w:rFonts w:ascii="Times New Roman" w:hAnsi="Times New Roman"/>
          <w:b/>
          <w:sz w:val="24"/>
          <w:szCs w:val="24"/>
        </w:rPr>
      </w:pPr>
      <w:r w:rsidRPr="00BB7DBE">
        <w:rPr>
          <w:rFonts w:ascii="Times New Roman" w:hAnsi="Times New Roman"/>
          <w:b/>
          <w:sz w:val="24"/>
          <w:szCs w:val="24"/>
        </w:rPr>
        <w:t>для студентів денної форми навчання</w:t>
      </w:r>
    </w:p>
    <w:p w14:paraId="1176A366" w14:textId="77777777" w:rsidR="00E66B9C" w:rsidRPr="00125685" w:rsidRDefault="00E66B9C" w:rsidP="007B54E0">
      <w:pPr>
        <w:pStyle w:val="a3"/>
        <w:spacing w:after="0" w:line="240" w:lineRule="auto"/>
        <w:ind w:left="-66"/>
        <w:jc w:val="center"/>
        <w:rPr>
          <w:rFonts w:ascii="Times New Roman" w:hAnsi="Times New Roman"/>
          <w:b/>
          <w:sz w:val="24"/>
          <w:szCs w:val="24"/>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6949"/>
        <w:gridCol w:w="1832"/>
      </w:tblGrid>
      <w:tr w:rsidR="00E66B9C" w:rsidRPr="00BB7DBE" w14:paraId="710E78D2" w14:textId="77777777" w:rsidTr="007B54E0">
        <w:tc>
          <w:tcPr>
            <w:tcW w:w="927" w:type="dxa"/>
          </w:tcPr>
          <w:p w14:paraId="0F672932"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w:t>
            </w:r>
          </w:p>
          <w:p w14:paraId="03A40BEE"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з/п</w:t>
            </w:r>
          </w:p>
        </w:tc>
        <w:tc>
          <w:tcPr>
            <w:tcW w:w="7136" w:type="dxa"/>
          </w:tcPr>
          <w:p w14:paraId="476A55BE"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Тема практичного</w:t>
            </w:r>
          </w:p>
          <w:p w14:paraId="55684146"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(лабораторного, семінарського) заняття</w:t>
            </w:r>
          </w:p>
        </w:tc>
        <w:tc>
          <w:tcPr>
            <w:tcW w:w="1856" w:type="dxa"/>
          </w:tcPr>
          <w:p w14:paraId="1B9CFFCF"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Кількість годин</w:t>
            </w:r>
          </w:p>
        </w:tc>
      </w:tr>
      <w:tr w:rsidR="00E66B9C" w:rsidRPr="008C7CA9" w14:paraId="0BDB2841" w14:textId="77777777" w:rsidTr="007B54E0">
        <w:tc>
          <w:tcPr>
            <w:tcW w:w="9919" w:type="dxa"/>
            <w:gridSpan w:val="3"/>
          </w:tcPr>
          <w:p w14:paraId="533DFB36"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І семестр</w:t>
            </w:r>
          </w:p>
        </w:tc>
      </w:tr>
      <w:tr w:rsidR="00E66B9C" w:rsidRPr="008C7CA9" w14:paraId="6AC33F76" w14:textId="77777777" w:rsidTr="007B54E0">
        <w:tc>
          <w:tcPr>
            <w:tcW w:w="927" w:type="dxa"/>
          </w:tcPr>
          <w:p w14:paraId="71A3ECB9" w14:textId="77777777" w:rsidR="00E66B9C" w:rsidRPr="00AA2B7B"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136" w:type="dxa"/>
          </w:tcPr>
          <w:p w14:paraId="38BD6E5E" w14:textId="77777777" w:rsidR="00E66B9C" w:rsidRPr="008C7CA9" w:rsidRDefault="00E66B9C" w:rsidP="007B54E0">
            <w:pPr>
              <w:spacing w:after="0"/>
              <w:jc w:val="both"/>
              <w:rPr>
                <w:b/>
                <w:bCs/>
                <w:sz w:val="24"/>
                <w:szCs w:val="24"/>
              </w:rPr>
            </w:pPr>
            <w:r w:rsidRPr="00BB7DBE">
              <w:rPr>
                <w:rFonts w:ascii="Times New Roman" w:hAnsi="Times New Roman"/>
                <w:b/>
                <w:sz w:val="24"/>
                <w:szCs w:val="24"/>
              </w:rPr>
              <w:t>Тема</w:t>
            </w:r>
            <w:r w:rsidRPr="00BB7DBE">
              <w:rPr>
                <w:rFonts w:ascii="Times New Roman" w:hAnsi="Times New Roman"/>
                <w:sz w:val="24"/>
                <w:szCs w:val="24"/>
              </w:rPr>
              <w:t xml:space="preserve"> </w:t>
            </w:r>
            <w:r w:rsidRPr="00195ACE">
              <w:rPr>
                <w:rFonts w:ascii="Times New Roman" w:hAnsi="Times New Roman"/>
                <w:b/>
                <w:sz w:val="24"/>
                <w:szCs w:val="24"/>
              </w:rPr>
              <w:t>5</w:t>
            </w:r>
            <w:r>
              <w:rPr>
                <w:rFonts w:ascii="Times New Roman" w:hAnsi="Times New Roman"/>
                <w:sz w:val="24"/>
                <w:szCs w:val="24"/>
              </w:rPr>
              <w:t>.</w:t>
            </w:r>
            <w:r w:rsidRPr="00BB7DBE">
              <w:rPr>
                <w:rFonts w:ascii="Times New Roman" w:hAnsi="Times New Roman"/>
                <w:sz w:val="24"/>
                <w:szCs w:val="24"/>
              </w:rPr>
              <w:t xml:space="preserve"> </w:t>
            </w:r>
            <w:r>
              <w:rPr>
                <w:rFonts w:ascii="Times New Roman" w:hAnsi="Times New Roman"/>
                <w:sz w:val="24"/>
                <w:szCs w:val="24"/>
              </w:rPr>
              <w:t>Методика навчання у дочисловий період та нумерація чисел в межах 10 (фрагменти уроків)</w:t>
            </w:r>
          </w:p>
        </w:tc>
        <w:tc>
          <w:tcPr>
            <w:tcW w:w="1856" w:type="dxa"/>
          </w:tcPr>
          <w:p w14:paraId="563FDB0C" w14:textId="77777777" w:rsidR="00E66B9C" w:rsidRPr="00717434" w:rsidRDefault="00E66B9C" w:rsidP="007B54E0">
            <w:pPr>
              <w:pStyle w:val="a3"/>
              <w:spacing w:after="0" w:line="240" w:lineRule="auto"/>
              <w:ind w:left="0"/>
              <w:jc w:val="center"/>
              <w:rPr>
                <w:rFonts w:ascii="Times New Roman" w:hAnsi="Times New Roman"/>
                <w:b/>
                <w:bCs/>
                <w:sz w:val="24"/>
                <w:szCs w:val="24"/>
              </w:rPr>
            </w:pPr>
            <w:r w:rsidRPr="00717434">
              <w:rPr>
                <w:rFonts w:ascii="Times New Roman" w:hAnsi="Times New Roman"/>
                <w:b/>
                <w:bCs/>
                <w:sz w:val="24"/>
                <w:szCs w:val="24"/>
              </w:rPr>
              <w:t>4</w:t>
            </w:r>
          </w:p>
        </w:tc>
      </w:tr>
      <w:tr w:rsidR="00E66B9C" w:rsidRPr="008C7CA9" w14:paraId="680D83F6" w14:textId="77777777" w:rsidTr="007B54E0">
        <w:tc>
          <w:tcPr>
            <w:tcW w:w="927" w:type="dxa"/>
          </w:tcPr>
          <w:p w14:paraId="5F66857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136" w:type="dxa"/>
          </w:tcPr>
          <w:p w14:paraId="7B1BA3EF" w14:textId="77777777" w:rsidR="00E66B9C" w:rsidRPr="008C7CA9" w:rsidRDefault="00E66B9C" w:rsidP="007B54E0">
            <w:pPr>
              <w:spacing w:after="0"/>
              <w:jc w:val="both"/>
              <w:rPr>
                <w:b/>
                <w:bCs/>
                <w:sz w:val="24"/>
                <w:szCs w:val="24"/>
              </w:rPr>
            </w:pPr>
            <w:r w:rsidRPr="00BB7DBE">
              <w:rPr>
                <w:rFonts w:ascii="Times New Roman" w:hAnsi="Times New Roman"/>
                <w:b/>
                <w:sz w:val="24"/>
                <w:szCs w:val="24"/>
              </w:rPr>
              <w:t xml:space="preserve">Тема </w:t>
            </w:r>
            <w:r>
              <w:rPr>
                <w:rFonts w:ascii="Times New Roman" w:hAnsi="Times New Roman"/>
                <w:b/>
                <w:sz w:val="24"/>
                <w:szCs w:val="24"/>
              </w:rPr>
              <w:t>7</w:t>
            </w:r>
            <w:r w:rsidRPr="00BB7DBE">
              <w:rPr>
                <w:rFonts w:ascii="Times New Roman" w:hAnsi="Times New Roman"/>
                <w:b/>
                <w:sz w:val="24"/>
                <w:szCs w:val="24"/>
              </w:rPr>
              <w:t>.</w:t>
            </w:r>
            <w:r w:rsidRPr="00BB7DBE">
              <w:rPr>
                <w:rFonts w:ascii="Times New Roman" w:hAnsi="Times New Roman"/>
                <w:sz w:val="24"/>
                <w:szCs w:val="24"/>
              </w:rPr>
              <w:t xml:space="preserve"> </w:t>
            </w:r>
            <w:r>
              <w:rPr>
                <w:rFonts w:ascii="Times New Roman" w:hAnsi="Times New Roman"/>
                <w:sz w:val="24"/>
                <w:szCs w:val="24"/>
              </w:rPr>
              <w:t>Методика навчання нумерації чисел в межах 100, 1000, багатоцифрові числа.</w:t>
            </w:r>
          </w:p>
        </w:tc>
        <w:tc>
          <w:tcPr>
            <w:tcW w:w="1856" w:type="dxa"/>
            <w:vAlign w:val="center"/>
          </w:tcPr>
          <w:p w14:paraId="6E6D095F" w14:textId="77777777" w:rsidR="00E66B9C" w:rsidRPr="00717434" w:rsidRDefault="00E66B9C" w:rsidP="007B54E0">
            <w:pPr>
              <w:spacing w:before="240" w:after="0"/>
              <w:jc w:val="center"/>
              <w:rPr>
                <w:rFonts w:ascii="Times New Roman" w:hAnsi="Times New Roman"/>
                <w:b/>
                <w:bCs/>
                <w:sz w:val="24"/>
                <w:szCs w:val="24"/>
                <w:lang w:val="en-US"/>
              </w:rPr>
            </w:pPr>
            <w:r w:rsidRPr="00717434">
              <w:rPr>
                <w:rFonts w:ascii="Times New Roman" w:hAnsi="Times New Roman"/>
                <w:b/>
                <w:bCs/>
                <w:sz w:val="24"/>
                <w:szCs w:val="24"/>
                <w:lang w:val="en-US"/>
              </w:rPr>
              <w:t>2</w:t>
            </w:r>
          </w:p>
        </w:tc>
      </w:tr>
      <w:tr w:rsidR="00E66B9C" w:rsidRPr="008C7CA9" w14:paraId="07116360" w14:textId="77777777" w:rsidTr="007B54E0">
        <w:tc>
          <w:tcPr>
            <w:tcW w:w="927" w:type="dxa"/>
          </w:tcPr>
          <w:p w14:paraId="698C5758" w14:textId="77777777" w:rsidR="00E66B9C" w:rsidRPr="00AA2B7B"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136" w:type="dxa"/>
          </w:tcPr>
          <w:p w14:paraId="47FFC926" w14:textId="77777777" w:rsidR="00E66B9C" w:rsidRPr="008C7CA9" w:rsidRDefault="00E66B9C" w:rsidP="007B54E0">
            <w:pPr>
              <w:spacing w:after="0"/>
              <w:jc w:val="both"/>
              <w:rPr>
                <w:b/>
                <w:bCs/>
                <w:sz w:val="24"/>
                <w:szCs w:val="24"/>
              </w:rPr>
            </w:pPr>
            <w:r w:rsidRPr="008C7CA9">
              <w:rPr>
                <w:rFonts w:ascii="Times New Roman" w:hAnsi="Times New Roman"/>
                <w:b/>
                <w:sz w:val="24"/>
                <w:szCs w:val="24"/>
              </w:rPr>
              <w:t>МКР</w:t>
            </w:r>
          </w:p>
        </w:tc>
        <w:tc>
          <w:tcPr>
            <w:tcW w:w="1856" w:type="dxa"/>
            <w:vAlign w:val="center"/>
          </w:tcPr>
          <w:p w14:paraId="3AD48C26" w14:textId="77777777" w:rsidR="00E66B9C" w:rsidRPr="00717434" w:rsidRDefault="00E66B9C" w:rsidP="007B54E0">
            <w:pPr>
              <w:spacing w:before="240" w:after="0"/>
              <w:jc w:val="center"/>
              <w:rPr>
                <w:rFonts w:ascii="Times New Roman" w:hAnsi="Times New Roman"/>
                <w:b/>
                <w:bCs/>
                <w:sz w:val="24"/>
                <w:szCs w:val="24"/>
              </w:rPr>
            </w:pPr>
            <w:r w:rsidRPr="00717434">
              <w:rPr>
                <w:rFonts w:ascii="Times New Roman" w:hAnsi="Times New Roman"/>
                <w:b/>
                <w:bCs/>
                <w:sz w:val="24"/>
                <w:szCs w:val="24"/>
              </w:rPr>
              <w:t>2</w:t>
            </w:r>
          </w:p>
        </w:tc>
      </w:tr>
      <w:tr w:rsidR="00E66B9C" w:rsidRPr="008C7CA9" w14:paraId="2B8D5B60" w14:textId="77777777" w:rsidTr="007B54E0">
        <w:tc>
          <w:tcPr>
            <w:tcW w:w="927" w:type="dxa"/>
          </w:tcPr>
          <w:p w14:paraId="411E1DFC"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6" w:type="dxa"/>
          </w:tcPr>
          <w:p w14:paraId="3B712AA8" w14:textId="77777777" w:rsidR="00E66B9C" w:rsidRPr="00BB7DBE" w:rsidRDefault="00E66B9C" w:rsidP="007B54E0">
            <w:pPr>
              <w:pStyle w:val="a3"/>
              <w:spacing w:after="0" w:line="240" w:lineRule="auto"/>
              <w:ind w:left="0"/>
              <w:jc w:val="right"/>
              <w:rPr>
                <w:rFonts w:ascii="Times New Roman" w:hAnsi="Times New Roman"/>
                <w:b/>
                <w:sz w:val="24"/>
                <w:szCs w:val="24"/>
              </w:rPr>
            </w:pPr>
            <w:r w:rsidRPr="00BB7DBE">
              <w:rPr>
                <w:rFonts w:ascii="Times New Roman" w:hAnsi="Times New Roman"/>
                <w:b/>
                <w:sz w:val="24"/>
                <w:szCs w:val="24"/>
              </w:rPr>
              <w:t xml:space="preserve">Разом за І семестр </w:t>
            </w:r>
          </w:p>
        </w:tc>
        <w:tc>
          <w:tcPr>
            <w:tcW w:w="1856" w:type="dxa"/>
          </w:tcPr>
          <w:p w14:paraId="7F7E4E43" w14:textId="77777777" w:rsidR="00E66B9C" w:rsidRPr="00B15985" w:rsidRDefault="00E66B9C" w:rsidP="007B54E0">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8</w:t>
            </w:r>
          </w:p>
        </w:tc>
      </w:tr>
      <w:tr w:rsidR="00E66B9C" w:rsidRPr="00F06FF9" w14:paraId="6DDC2E4B" w14:textId="77777777" w:rsidTr="007B54E0">
        <w:tc>
          <w:tcPr>
            <w:tcW w:w="9919" w:type="dxa"/>
            <w:gridSpan w:val="3"/>
          </w:tcPr>
          <w:p w14:paraId="68F72F3D" w14:textId="77777777" w:rsidR="00E66B9C" w:rsidRPr="00F06FF9" w:rsidRDefault="00E66B9C" w:rsidP="007B54E0">
            <w:pPr>
              <w:pStyle w:val="a3"/>
              <w:spacing w:after="0" w:line="240" w:lineRule="auto"/>
              <w:ind w:left="0"/>
              <w:jc w:val="center"/>
              <w:rPr>
                <w:rFonts w:ascii="Times New Roman" w:hAnsi="Times New Roman"/>
                <w:b/>
                <w:sz w:val="24"/>
                <w:szCs w:val="24"/>
                <w:lang w:val="en-US"/>
              </w:rPr>
            </w:pPr>
            <w:r>
              <w:rPr>
                <w:rFonts w:ascii="Times New Roman" w:hAnsi="Times New Roman"/>
                <w:sz w:val="24"/>
                <w:szCs w:val="24"/>
              </w:rPr>
              <w:t>ІІ семестр</w:t>
            </w:r>
          </w:p>
        </w:tc>
      </w:tr>
      <w:tr w:rsidR="00E66B9C" w:rsidRPr="00F06FF9" w14:paraId="09C48ADF" w14:textId="77777777" w:rsidTr="007B54E0">
        <w:tc>
          <w:tcPr>
            <w:tcW w:w="927" w:type="dxa"/>
          </w:tcPr>
          <w:p w14:paraId="32E8EC1B" w14:textId="77777777" w:rsidR="00E66B9C" w:rsidRPr="00AA2B7B"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136" w:type="dxa"/>
          </w:tcPr>
          <w:p w14:paraId="2CB6A133"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F06FF9">
              <w:rPr>
                <w:rFonts w:ascii="Times New Roman" w:hAnsi="Times New Roman"/>
                <w:b/>
                <w:sz w:val="24"/>
                <w:szCs w:val="24"/>
              </w:rPr>
              <w:t>Тема 9.</w:t>
            </w:r>
            <w:r w:rsidRPr="00F06FF9">
              <w:rPr>
                <w:rFonts w:ascii="Times New Roman" w:hAnsi="Times New Roman"/>
                <w:bCs/>
                <w:sz w:val="24"/>
                <w:szCs w:val="24"/>
              </w:rPr>
              <w:t xml:space="preserve"> Методика навчання  + та – в межах 10 з переходом через розряд.</w:t>
            </w:r>
          </w:p>
        </w:tc>
        <w:tc>
          <w:tcPr>
            <w:tcW w:w="1856" w:type="dxa"/>
          </w:tcPr>
          <w:p w14:paraId="7552EFC0" w14:textId="77777777" w:rsidR="00E66B9C" w:rsidRPr="00F06FF9" w:rsidRDefault="00E66B9C" w:rsidP="007B54E0">
            <w:pPr>
              <w:pStyle w:val="a3"/>
              <w:spacing w:after="0" w:line="240" w:lineRule="auto"/>
              <w:ind w:left="0"/>
              <w:jc w:val="center"/>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510D80BB" w14:textId="77777777" w:rsidTr="007B54E0">
        <w:tc>
          <w:tcPr>
            <w:tcW w:w="927" w:type="dxa"/>
          </w:tcPr>
          <w:p w14:paraId="541032B3"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136" w:type="dxa"/>
          </w:tcPr>
          <w:p w14:paraId="0C75E4E2"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F06FF9">
              <w:rPr>
                <w:rFonts w:ascii="Times New Roman" w:hAnsi="Times New Roman"/>
                <w:b/>
                <w:sz w:val="24"/>
                <w:szCs w:val="24"/>
              </w:rPr>
              <w:t>Тема 11.</w:t>
            </w:r>
            <w:r w:rsidRPr="00F06FF9">
              <w:rPr>
                <w:rFonts w:ascii="Times New Roman" w:hAnsi="Times New Roman"/>
                <w:bCs/>
                <w:sz w:val="24"/>
                <w:szCs w:val="24"/>
              </w:rPr>
              <w:t xml:space="preserve">  Методика навчання + та – двоцифрових чисел, в межах 1000 та багатоцифрових чисел.</w:t>
            </w:r>
          </w:p>
        </w:tc>
        <w:tc>
          <w:tcPr>
            <w:tcW w:w="1856" w:type="dxa"/>
          </w:tcPr>
          <w:p w14:paraId="21DA5C23"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1367C0D0" w14:textId="77777777" w:rsidTr="007B54E0">
        <w:tc>
          <w:tcPr>
            <w:tcW w:w="927" w:type="dxa"/>
          </w:tcPr>
          <w:p w14:paraId="0E1073D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136" w:type="dxa"/>
          </w:tcPr>
          <w:p w14:paraId="28395DF2"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F06FF9">
              <w:rPr>
                <w:rFonts w:ascii="Times New Roman" w:hAnsi="Times New Roman"/>
                <w:b/>
                <w:sz w:val="24"/>
                <w:szCs w:val="24"/>
              </w:rPr>
              <w:t>Тема 12.</w:t>
            </w:r>
            <w:r w:rsidRPr="00F06FF9">
              <w:rPr>
                <w:rFonts w:ascii="Times New Roman" w:hAnsi="Times New Roman"/>
                <w:bCs/>
                <w:sz w:val="24"/>
                <w:szCs w:val="24"/>
              </w:rPr>
              <w:t xml:space="preserve"> </w:t>
            </w:r>
            <w:r w:rsidRPr="005E6502">
              <w:rPr>
                <w:rFonts w:ascii="Times New Roman" w:hAnsi="Times New Roman"/>
                <w:sz w:val="24"/>
                <w:szCs w:val="24"/>
              </w:rPr>
              <w:t xml:space="preserve">Методика </w:t>
            </w:r>
            <w:r>
              <w:rPr>
                <w:rFonts w:ascii="Times New Roman" w:hAnsi="Times New Roman"/>
                <w:sz w:val="24"/>
                <w:szCs w:val="24"/>
              </w:rPr>
              <w:t>навчання табличного та позатабличного множення</w:t>
            </w:r>
          </w:p>
        </w:tc>
        <w:tc>
          <w:tcPr>
            <w:tcW w:w="1856" w:type="dxa"/>
          </w:tcPr>
          <w:p w14:paraId="3BD5C808"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3C3F2A0A" w14:textId="77777777" w:rsidTr="007B54E0">
        <w:tc>
          <w:tcPr>
            <w:tcW w:w="927" w:type="dxa"/>
          </w:tcPr>
          <w:p w14:paraId="0E5CA03E"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136" w:type="dxa"/>
          </w:tcPr>
          <w:p w14:paraId="127C123D"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F06FF9">
              <w:rPr>
                <w:rFonts w:ascii="Times New Roman" w:hAnsi="Times New Roman"/>
                <w:b/>
                <w:sz w:val="24"/>
                <w:szCs w:val="24"/>
              </w:rPr>
              <w:t>Тема 13</w:t>
            </w:r>
            <w:r w:rsidRPr="00F06FF9">
              <w:rPr>
                <w:rFonts w:ascii="Times New Roman" w:hAnsi="Times New Roman"/>
                <w:bCs/>
                <w:sz w:val="24"/>
                <w:szCs w:val="24"/>
              </w:rPr>
              <w:t xml:space="preserve">. </w:t>
            </w:r>
            <w:r>
              <w:rPr>
                <w:rFonts w:ascii="Times New Roman" w:hAnsi="Times New Roman"/>
                <w:sz w:val="24"/>
                <w:szCs w:val="24"/>
              </w:rPr>
              <w:t>Методика навчання табличного та позатабличного ділення</w:t>
            </w:r>
            <w:r w:rsidRPr="00F06FF9">
              <w:rPr>
                <w:rFonts w:ascii="Times New Roman" w:hAnsi="Times New Roman"/>
                <w:bCs/>
                <w:sz w:val="24"/>
                <w:szCs w:val="24"/>
              </w:rPr>
              <w:t xml:space="preserve"> </w:t>
            </w:r>
          </w:p>
        </w:tc>
        <w:tc>
          <w:tcPr>
            <w:tcW w:w="1856" w:type="dxa"/>
          </w:tcPr>
          <w:p w14:paraId="3CD46BFA"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6C981DFE" w14:textId="77777777" w:rsidTr="007B54E0">
        <w:tc>
          <w:tcPr>
            <w:tcW w:w="927" w:type="dxa"/>
          </w:tcPr>
          <w:p w14:paraId="5E3CA1C4"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5</w:t>
            </w:r>
          </w:p>
        </w:tc>
        <w:tc>
          <w:tcPr>
            <w:tcW w:w="7136" w:type="dxa"/>
          </w:tcPr>
          <w:p w14:paraId="5716B7C4"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F06FF9">
              <w:rPr>
                <w:rFonts w:ascii="Times New Roman" w:hAnsi="Times New Roman"/>
                <w:b/>
                <w:sz w:val="24"/>
                <w:szCs w:val="24"/>
              </w:rPr>
              <w:t>Тема 15</w:t>
            </w:r>
            <w:r w:rsidRPr="00F06FF9">
              <w:rPr>
                <w:rFonts w:ascii="Times New Roman" w:hAnsi="Times New Roman"/>
                <w:bCs/>
                <w:sz w:val="24"/>
                <w:szCs w:val="24"/>
              </w:rPr>
              <w:t>. Методика навчання письмового множення та ділення в межах 1000 та багатоцифрових чисел.</w:t>
            </w:r>
          </w:p>
        </w:tc>
        <w:tc>
          <w:tcPr>
            <w:tcW w:w="1856" w:type="dxa"/>
          </w:tcPr>
          <w:p w14:paraId="1D94B2B2"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4</w:t>
            </w:r>
          </w:p>
        </w:tc>
      </w:tr>
      <w:tr w:rsidR="00E66B9C" w:rsidRPr="00F06FF9" w14:paraId="75CE6CC3" w14:textId="77777777" w:rsidTr="007B54E0">
        <w:tc>
          <w:tcPr>
            <w:tcW w:w="927" w:type="dxa"/>
          </w:tcPr>
          <w:p w14:paraId="22C3967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136" w:type="dxa"/>
          </w:tcPr>
          <w:p w14:paraId="4470B43D" w14:textId="77777777" w:rsidR="00E66B9C" w:rsidRPr="00F06FF9" w:rsidRDefault="00E66B9C" w:rsidP="007B54E0">
            <w:pPr>
              <w:pStyle w:val="a3"/>
              <w:tabs>
                <w:tab w:val="left" w:pos="0"/>
              </w:tabs>
              <w:spacing w:line="240" w:lineRule="auto"/>
              <w:ind w:left="39"/>
              <w:jc w:val="both"/>
              <w:rPr>
                <w:rFonts w:ascii="Times New Roman" w:hAnsi="Times New Roman"/>
                <w:b/>
                <w:sz w:val="24"/>
                <w:szCs w:val="24"/>
              </w:rPr>
            </w:pPr>
            <w:r w:rsidRPr="00F06FF9">
              <w:rPr>
                <w:rFonts w:ascii="Times New Roman" w:hAnsi="Times New Roman"/>
                <w:b/>
                <w:sz w:val="24"/>
                <w:szCs w:val="24"/>
              </w:rPr>
              <w:t>МКР</w:t>
            </w:r>
          </w:p>
        </w:tc>
        <w:tc>
          <w:tcPr>
            <w:tcW w:w="1856" w:type="dxa"/>
          </w:tcPr>
          <w:p w14:paraId="32BF73E8"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17FA25A6" w14:textId="77777777" w:rsidTr="007B54E0">
        <w:tc>
          <w:tcPr>
            <w:tcW w:w="927" w:type="dxa"/>
          </w:tcPr>
          <w:p w14:paraId="0B2F5ABF"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136" w:type="dxa"/>
          </w:tcPr>
          <w:p w14:paraId="32B90610"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F06FF9">
              <w:rPr>
                <w:rFonts w:ascii="Times New Roman" w:hAnsi="Times New Roman"/>
                <w:b/>
                <w:sz w:val="24"/>
                <w:szCs w:val="24"/>
              </w:rPr>
              <w:t>Тема 17</w:t>
            </w:r>
            <w:r w:rsidRPr="00F06FF9">
              <w:rPr>
                <w:rFonts w:ascii="Times New Roman" w:hAnsi="Times New Roman"/>
                <w:bCs/>
                <w:sz w:val="24"/>
                <w:szCs w:val="24"/>
              </w:rPr>
              <w:t>. Методика навчання учнів розв’язувати прості задачі.</w:t>
            </w:r>
          </w:p>
        </w:tc>
        <w:tc>
          <w:tcPr>
            <w:tcW w:w="1856" w:type="dxa"/>
          </w:tcPr>
          <w:p w14:paraId="7F2A61E2"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4B416480" w14:textId="77777777" w:rsidTr="007B54E0">
        <w:tc>
          <w:tcPr>
            <w:tcW w:w="927" w:type="dxa"/>
          </w:tcPr>
          <w:p w14:paraId="7282FF3C"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136" w:type="dxa"/>
          </w:tcPr>
          <w:p w14:paraId="268687E6" w14:textId="77777777" w:rsidR="00E66B9C" w:rsidRPr="00F06FF9" w:rsidRDefault="00E66B9C" w:rsidP="007B54E0">
            <w:pPr>
              <w:pStyle w:val="a3"/>
              <w:spacing w:line="240" w:lineRule="auto"/>
              <w:ind w:left="0"/>
              <w:jc w:val="both"/>
              <w:rPr>
                <w:rFonts w:ascii="Times New Roman" w:hAnsi="Times New Roman"/>
                <w:b/>
                <w:sz w:val="24"/>
                <w:szCs w:val="24"/>
              </w:rPr>
            </w:pPr>
            <w:r w:rsidRPr="00F06FF9">
              <w:rPr>
                <w:rFonts w:ascii="Times New Roman" w:hAnsi="Times New Roman"/>
                <w:b/>
                <w:sz w:val="24"/>
                <w:szCs w:val="24"/>
              </w:rPr>
              <w:t>МКР</w:t>
            </w:r>
          </w:p>
        </w:tc>
        <w:tc>
          <w:tcPr>
            <w:tcW w:w="1856" w:type="dxa"/>
          </w:tcPr>
          <w:p w14:paraId="12185A00"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66A14D80" w14:textId="77777777" w:rsidTr="007B54E0">
        <w:tc>
          <w:tcPr>
            <w:tcW w:w="927" w:type="dxa"/>
          </w:tcPr>
          <w:p w14:paraId="26B96CAD"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6" w:type="dxa"/>
          </w:tcPr>
          <w:p w14:paraId="328AEB16" w14:textId="77777777" w:rsidR="00E66B9C" w:rsidRPr="00F06FF9" w:rsidRDefault="00E66B9C" w:rsidP="007B54E0">
            <w:pPr>
              <w:pStyle w:val="a3"/>
              <w:spacing w:line="240" w:lineRule="auto"/>
              <w:jc w:val="right"/>
              <w:rPr>
                <w:rFonts w:ascii="Times New Roman" w:hAnsi="Times New Roman"/>
                <w:b/>
                <w:sz w:val="24"/>
                <w:szCs w:val="24"/>
              </w:rPr>
            </w:pPr>
            <w:r w:rsidRPr="00F06FF9">
              <w:rPr>
                <w:rFonts w:ascii="Times New Roman" w:hAnsi="Times New Roman"/>
                <w:b/>
                <w:sz w:val="24"/>
                <w:szCs w:val="24"/>
              </w:rPr>
              <w:t>Разом за ІІ семестр</w:t>
            </w:r>
          </w:p>
        </w:tc>
        <w:tc>
          <w:tcPr>
            <w:tcW w:w="1856" w:type="dxa"/>
          </w:tcPr>
          <w:p w14:paraId="1669745A"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18</w:t>
            </w:r>
          </w:p>
        </w:tc>
      </w:tr>
      <w:tr w:rsidR="00E66B9C" w:rsidRPr="00F06FF9" w14:paraId="57FD4F27" w14:textId="77777777" w:rsidTr="007B54E0">
        <w:tc>
          <w:tcPr>
            <w:tcW w:w="9919" w:type="dxa"/>
            <w:gridSpan w:val="3"/>
          </w:tcPr>
          <w:p w14:paraId="5527192A" w14:textId="77777777" w:rsidR="00E66B9C" w:rsidRPr="00F06FF9" w:rsidRDefault="00E66B9C" w:rsidP="007B54E0">
            <w:pPr>
              <w:pStyle w:val="a3"/>
              <w:spacing w:after="0" w:line="240" w:lineRule="auto"/>
              <w:ind w:left="0"/>
              <w:jc w:val="center"/>
              <w:rPr>
                <w:rFonts w:ascii="Times New Roman" w:hAnsi="Times New Roman"/>
                <w:b/>
                <w:sz w:val="24"/>
                <w:szCs w:val="24"/>
                <w:lang w:val="en-US"/>
              </w:rPr>
            </w:pPr>
            <w:r>
              <w:rPr>
                <w:rFonts w:ascii="Times New Roman" w:hAnsi="Times New Roman"/>
                <w:sz w:val="24"/>
                <w:szCs w:val="24"/>
              </w:rPr>
              <w:t>ІІІ семестр</w:t>
            </w:r>
          </w:p>
        </w:tc>
      </w:tr>
      <w:tr w:rsidR="00E66B9C" w:rsidRPr="00F06FF9" w14:paraId="469D32CC" w14:textId="77777777" w:rsidTr="007B54E0">
        <w:tc>
          <w:tcPr>
            <w:tcW w:w="927" w:type="dxa"/>
          </w:tcPr>
          <w:p w14:paraId="2BD25E6A" w14:textId="77777777" w:rsidR="00E66B9C" w:rsidRPr="00AA2B7B"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136" w:type="dxa"/>
          </w:tcPr>
          <w:p w14:paraId="407CDAC8"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19. </w:t>
            </w:r>
            <w:r>
              <w:rPr>
                <w:rFonts w:ascii="Times New Roman" w:hAnsi="Times New Roman"/>
                <w:sz w:val="24"/>
                <w:szCs w:val="24"/>
              </w:rPr>
              <w:t>Методика навчання учнів розв’зувати складені задачі</w:t>
            </w:r>
          </w:p>
        </w:tc>
        <w:tc>
          <w:tcPr>
            <w:tcW w:w="1856" w:type="dxa"/>
          </w:tcPr>
          <w:p w14:paraId="10E1EF12" w14:textId="77777777" w:rsidR="00E66B9C" w:rsidRPr="00125685"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6</w:t>
            </w:r>
          </w:p>
        </w:tc>
      </w:tr>
      <w:tr w:rsidR="00E66B9C" w:rsidRPr="00F06FF9" w14:paraId="64FAA356" w14:textId="77777777" w:rsidTr="007B54E0">
        <w:tc>
          <w:tcPr>
            <w:tcW w:w="927" w:type="dxa"/>
          </w:tcPr>
          <w:p w14:paraId="17B28AD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136" w:type="dxa"/>
          </w:tcPr>
          <w:p w14:paraId="3785F017"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BB7DBE">
              <w:rPr>
                <w:rFonts w:ascii="Times New Roman" w:hAnsi="Times New Roman"/>
                <w:b/>
                <w:sz w:val="24"/>
                <w:szCs w:val="24"/>
              </w:rPr>
              <w:t>Тема</w:t>
            </w:r>
            <w:r w:rsidRPr="00BB7DBE">
              <w:rPr>
                <w:rFonts w:ascii="Times New Roman" w:hAnsi="Times New Roman"/>
                <w:sz w:val="24"/>
                <w:szCs w:val="24"/>
              </w:rPr>
              <w:t xml:space="preserve"> </w:t>
            </w:r>
            <w:r>
              <w:rPr>
                <w:rFonts w:ascii="Times New Roman" w:hAnsi="Times New Roman"/>
                <w:b/>
                <w:sz w:val="24"/>
                <w:szCs w:val="24"/>
              </w:rPr>
              <w:t xml:space="preserve">21. </w:t>
            </w:r>
            <w:r>
              <w:rPr>
                <w:rFonts w:ascii="Times New Roman" w:hAnsi="Times New Roman"/>
                <w:sz w:val="24"/>
                <w:szCs w:val="24"/>
              </w:rPr>
              <w:t xml:space="preserve"> Методика вивчення дробів: розв’язання завдань.</w:t>
            </w:r>
          </w:p>
        </w:tc>
        <w:tc>
          <w:tcPr>
            <w:tcW w:w="1856" w:type="dxa"/>
          </w:tcPr>
          <w:p w14:paraId="285877DA"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67523E76" w14:textId="77777777" w:rsidTr="007B54E0">
        <w:tc>
          <w:tcPr>
            <w:tcW w:w="927" w:type="dxa"/>
          </w:tcPr>
          <w:p w14:paraId="7E58FC78"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136" w:type="dxa"/>
          </w:tcPr>
          <w:p w14:paraId="36DA8CD1"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sidRPr="00BB7DBE">
              <w:rPr>
                <w:rFonts w:ascii="Times New Roman" w:hAnsi="Times New Roman"/>
                <w:b/>
                <w:sz w:val="24"/>
                <w:szCs w:val="24"/>
              </w:rPr>
              <w:t xml:space="preserve">Тема </w:t>
            </w:r>
            <w:r>
              <w:rPr>
                <w:rFonts w:ascii="Times New Roman" w:hAnsi="Times New Roman"/>
                <w:b/>
                <w:sz w:val="24"/>
                <w:szCs w:val="24"/>
              </w:rPr>
              <w:t>23</w:t>
            </w:r>
            <w:r>
              <w:rPr>
                <w:rFonts w:ascii="Times New Roman" w:hAnsi="Times New Roman"/>
                <w:sz w:val="24"/>
                <w:szCs w:val="24"/>
              </w:rPr>
              <w:t>. Методика вивчення алгебраїчного матеріалу в 1 – 4 класах.</w:t>
            </w:r>
          </w:p>
        </w:tc>
        <w:tc>
          <w:tcPr>
            <w:tcW w:w="1856" w:type="dxa"/>
          </w:tcPr>
          <w:p w14:paraId="79590643"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004F7BBD" w14:textId="77777777" w:rsidTr="007B54E0">
        <w:tc>
          <w:tcPr>
            <w:tcW w:w="927" w:type="dxa"/>
          </w:tcPr>
          <w:p w14:paraId="5933141A"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136" w:type="dxa"/>
          </w:tcPr>
          <w:p w14:paraId="1796FE1E" w14:textId="77777777" w:rsidR="00E66B9C" w:rsidRPr="00F06FF9" w:rsidRDefault="00E66B9C" w:rsidP="007B54E0">
            <w:pPr>
              <w:pStyle w:val="a3"/>
              <w:tabs>
                <w:tab w:val="left" w:pos="0"/>
              </w:tabs>
              <w:spacing w:line="240" w:lineRule="auto"/>
              <w:ind w:left="39"/>
              <w:rPr>
                <w:rFonts w:ascii="Times New Roman" w:hAnsi="Times New Roman"/>
                <w:bCs/>
                <w:sz w:val="24"/>
                <w:szCs w:val="24"/>
              </w:rPr>
            </w:pPr>
            <w:r>
              <w:rPr>
                <w:rFonts w:ascii="Times New Roman" w:hAnsi="Times New Roman"/>
                <w:b/>
                <w:sz w:val="24"/>
                <w:szCs w:val="24"/>
              </w:rPr>
              <w:t>МКР</w:t>
            </w:r>
          </w:p>
        </w:tc>
        <w:tc>
          <w:tcPr>
            <w:tcW w:w="1856" w:type="dxa"/>
          </w:tcPr>
          <w:p w14:paraId="169F821E"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62BA3CF1" w14:textId="77777777" w:rsidTr="007B54E0">
        <w:tc>
          <w:tcPr>
            <w:tcW w:w="927" w:type="dxa"/>
          </w:tcPr>
          <w:p w14:paraId="044AB60A"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136" w:type="dxa"/>
          </w:tcPr>
          <w:p w14:paraId="41364FD6"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Pr>
                <w:rFonts w:ascii="Times New Roman" w:hAnsi="Times New Roman"/>
                <w:b/>
                <w:sz w:val="24"/>
                <w:szCs w:val="24"/>
              </w:rPr>
              <w:t xml:space="preserve">Тема 27. </w:t>
            </w:r>
            <w:r>
              <w:rPr>
                <w:rFonts w:ascii="Times New Roman" w:hAnsi="Times New Roman"/>
                <w:sz w:val="24"/>
                <w:szCs w:val="24"/>
              </w:rPr>
              <w:t>Методика вивчення геометричного матеріалу у 1 – 4 класах.</w:t>
            </w:r>
          </w:p>
        </w:tc>
        <w:tc>
          <w:tcPr>
            <w:tcW w:w="1856" w:type="dxa"/>
          </w:tcPr>
          <w:p w14:paraId="5BA1A16A" w14:textId="77777777" w:rsidR="00E66B9C" w:rsidRPr="00125685" w:rsidRDefault="00E66B9C" w:rsidP="007B54E0">
            <w:pPr>
              <w:pStyle w:val="a3"/>
              <w:spacing w:line="240" w:lineRule="auto"/>
              <w:rPr>
                <w:rFonts w:ascii="Times New Roman" w:hAnsi="Times New Roman"/>
                <w:b/>
                <w:sz w:val="24"/>
                <w:szCs w:val="24"/>
              </w:rPr>
            </w:pPr>
            <w:r>
              <w:rPr>
                <w:rFonts w:ascii="Times New Roman" w:hAnsi="Times New Roman"/>
                <w:b/>
                <w:sz w:val="24"/>
                <w:szCs w:val="24"/>
              </w:rPr>
              <w:t>4</w:t>
            </w:r>
          </w:p>
        </w:tc>
      </w:tr>
      <w:tr w:rsidR="00E66B9C" w:rsidRPr="00F06FF9" w14:paraId="15385113" w14:textId="77777777" w:rsidTr="007B54E0">
        <w:tc>
          <w:tcPr>
            <w:tcW w:w="927" w:type="dxa"/>
          </w:tcPr>
          <w:p w14:paraId="1DC0D6CC"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136" w:type="dxa"/>
          </w:tcPr>
          <w:p w14:paraId="09FD2382" w14:textId="77777777" w:rsidR="00E66B9C" w:rsidRPr="00F06FF9" w:rsidRDefault="00E66B9C" w:rsidP="007B54E0">
            <w:pPr>
              <w:pStyle w:val="a3"/>
              <w:tabs>
                <w:tab w:val="left" w:pos="0"/>
              </w:tabs>
              <w:spacing w:line="240" w:lineRule="auto"/>
              <w:ind w:left="39"/>
              <w:rPr>
                <w:rFonts w:ascii="Times New Roman" w:hAnsi="Times New Roman"/>
                <w:b/>
                <w:sz w:val="24"/>
                <w:szCs w:val="24"/>
              </w:rPr>
            </w:pPr>
            <w:r w:rsidRPr="00F06FF9">
              <w:rPr>
                <w:rFonts w:ascii="Times New Roman" w:hAnsi="Times New Roman"/>
                <w:b/>
                <w:sz w:val="24"/>
                <w:szCs w:val="24"/>
              </w:rPr>
              <w:t>МКР</w:t>
            </w:r>
          </w:p>
        </w:tc>
        <w:tc>
          <w:tcPr>
            <w:tcW w:w="1856" w:type="dxa"/>
          </w:tcPr>
          <w:p w14:paraId="4F47EC12" w14:textId="77777777" w:rsidR="00E66B9C" w:rsidRPr="00F06FF9" w:rsidRDefault="00E66B9C" w:rsidP="007B54E0">
            <w:pPr>
              <w:pStyle w:val="a3"/>
              <w:spacing w:line="240" w:lineRule="auto"/>
              <w:rPr>
                <w:rFonts w:ascii="Times New Roman" w:hAnsi="Times New Roman"/>
                <w:b/>
                <w:sz w:val="24"/>
                <w:szCs w:val="24"/>
                <w:lang w:val="en-US"/>
              </w:rPr>
            </w:pPr>
            <w:r w:rsidRPr="00F06FF9">
              <w:rPr>
                <w:rFonts w:ascii="Times New Roman" w:hAnsi="Times New Roman"/>
                <w:b/>
                <w:sz w:val="24"/>
                <w:szCs w:val="24"/>
                <w:lang w:val="en-US"/>
              </w:rPr>
              <w:t>2</w:t>
            </w:r>
          </w:p>
        </w:tc>
      </w:tr>
      <w:tr w:rsidR="00E66B9C" w:rsidRPr="00F06FF9" w14:paraId="6DE803B1" w14:textId="77777777" w:rsidTr="007B54E0">
        <w:tc>
          <w:tcPr>
            <w:tcW w:w="927" w:type="dxa"/>
          </w:tcPr>
          <w:p w14:paraId="2C8AF3E9"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136" w:type="dxa"/>
          </w:tcPr>
          <w:p w14:paraId="69BBF959" w14:textId="77777777" w:rsidR="00E66B9C" w:rsidRPr="00F06FF9" w:rsidRDefault="00E66B9C" w:rsidP="007B54E0">
            <w:pPr>
              <w:pStyle w:val="a3"/>
              <w:spacing w:line="240" w:lineRule="auto"/>
              <w:ind w:left="0"/>
              <w:jc w:val="right"/>
              <w:rPr>
                <w:rFonts w:ascii="Times New Roman" w:hAnsi="Times New Roman"/>
                <w:b/>
                <w:sz w:val="24"/>
                <w:szCs w:val="24"/>
              </w:rPr>
            </w:pPr>
            <w:r>
              <w:rPr>
                <w:rFonts w:ascii="Times New Roman" w:hAnsi="Times New Roman"/>
                <w:b/>
                <w:sz w:val="24"/>
                <w:szCs w:val="24"/>
              </w:rPr>
              <w:t>Разом за ІІІ семестр</w:t>
            </w:r>
          </w:p>
        </w:tc>
        <w:tc>
          <w:tcPr>
            <w:tcW w:w="1856" w:type="dxa"/>
          </w:tcPr>
          <w:p w14:paraId="6B59C503" w14:textId="77777777" w:rsidR="00E66B9C" w:rsidRPr="00125685" w:rsidRDefault="00E66B9C" w:rsidP="007B54E0">
            <w:pPr>
              <w:pStyle w:val="a3"/>
              <w:spacing w:line="240" w:lineRule="auto"/>
              <w:rPr>
                <w:rFonts w:ascii="Times New Roman" w:hAnsi="Times New Roman"/>
                <w:b/>
                <w:sz w:val="24"/>
                <w:szCs w:val="24"/>
              </w:rPr>
            </w:pPr>
            <w:r>
              <w:rPr>
                <w:rFonts w:ascii="Times New Roman" w:hAnsi="Times New Roman"/>
                <w:b/>
                <w:sz w:val="24"/>
                <w:szCs w:val="24"/>
              </w:rPr>
              <w:t>18</w:t>
            </w:r>
          </w:p>
        </w:tc>
      </w:tr>
      <w:tr w:rsidR="00E66B9C" w:rsidRPr="00F06FF9" w14:paraId="27E8DBF1" w14:textId="77777777" w:rsidTr="007B54E0">
        <w:tc>
          <w:tcPr>
            <w:tcW w:w="927" w:type="dxa"/>
          </w:tcPr>
          <w:p w14:paraId="78E28406"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6" w:type="dxa"/>
          </w:tcPr>
          <w:p w14:paraId="24EFDB95" w14:textId="77777777" w:rsidR="00E66B9C" w:rsidRPr="00F06FF9" w:rsidRDefault="00E66B9C" w:rsidP="007B54E0">
            <w:pPr>
              <w:pStyle w:val="a3"/>
              <w:spacing w:line="240" w:lineRule="auto"/>
              <w:jc w:val="right"/>
              <w:rPr>
                <w:rFonts w:ascii="Times New Roman" w:hAnsi="Times New Roman"/>
                <w:b/>
                <w:sz w:val="24"/>
                <w:szCs w:val="24"/>
              </w:rPr>
            </w:pPr>
            <w:r>
              <w:rPr>
                <w:rFonts w:ascii="Times New Roman" w:hAnsi="Times New Roman"/>
                <w:b/>
                <w:sz w:val="24"/>
                <w:szCs w:val="24"/>
              </w:rPr>
              <w:t>Разом за курс</w:t>
            </w:r>
          </w:p>
        </w:tc>
        <w:tc>
          <w:tcPr>
            <w:tcW w:w="1856" w:type="dxa"/>
          </w:tcPr>
          <w:p w14:paraId="20C7B148" w14:textId="77777777" w:rsidR="00E66B9C" w:rsidRPr="00125685" w:rsidRDefault="00E66B9C" w:rsidP="007B54E0">
            <w:pPr>
              <w:pStyle w:val="a3"/>
              <w:spacing w:line="240" w:lineRule="auto"/>
              <w:rPr>
                <w:rFonts w:ascii="Times New Roman" w:hAnsi="Times New Roman"/>
                <w:b/>
                <w:sz w:val="24"/>
                <w:szCs w:val="24"/>
              </w:rPr>
            </w:pPr>
            <w:r>
              <w:rPr>
                <w:rFonts w:ascii="Times New Roman" w:hAnsi="Times New Roman"/>
                <w:b/>
                <w:sz w:val="24"/>
                <w:szCs w:val="24"/>
              </w:rPr>
              <w:t>44</w:t>
            </w:r>
          </w:p>
        </w:tc>
      </w:tr>
    </w:tbl>
    <w:p w14:paraId="2B4A7CA7" w14:textId="77777777" w:rsidR="00E66B9C" w:rsidRDefault="00E66B9C" w:rsidP="007B54E0">
      <w:pPr>
        <w:pStyle w:val="a3"/>
        <w:spacing w:after="0" w:line="240" w:lineRule="auto"/>
        <w:ind w:left="-66"/>
        <w:rPr>
          <w:rFonts w:ascii="Times New Roman" w:hAnsi="Times New Roman"/>
          <w:b/>
          <w:sz w:val="24"/>
          <w:szCs w:val="24"/>
        </w:rPr>
      </w:pPr>
    </w:p>
    <w:p w14:paraId="639CCCCF" w14:textId="77777777" w:rsidR="00E66B9C" w:rsidRDefault="00E66B9C" w:rsidP="007B54E0">
      <w:pPr>
        <w:pStyle w:val="a3"/>
        <w:spacing w:after="0" w:line="240" w:lineRule="auto"/>
        <w:ind w:left="-66"/>
        <w:rPr>
          <w:rFonts w:ascii="Times New Roman" w:hAnsi="Times New Roman"/>
          <w:b/>
          <w:sz w:val="24"/>
          <w:szCs w:val="24"/>
        </w:rPr>
      </w:pPr>
    </w:p>
    <w:p w14:paraId="116A1F9B" w14:textId="77777777" w:rsidR="00E66B9C" w:rsidRDefault="00E66B9C" w:rsidP="007B54E0">
      <w:pPr>
        <w:pStyle w:val="a3"/>
        <w:spacing w:after="0" w:line="240" w:lineRule="auto"/>
        <w:ind w:left="-66"/>
        <w:rPr>
          <w:rFonts w:ascii="Times New Roman" w:hAnsi="Times New Roman"/>
          <w:b/>
          <w:sz w:val="24"/>
          <w:szCs w:val="24"/>
        </w:rPr>
      </w:pPr>
    </w:p>
    <w:p w14:paraId="2F4B4132" w14:textId="77777777" w:rsidR="00E66B9C" w:rsidRDefault="00E66B9C" w:rsidP="007B54E0">
      <w:pPr>
        <w:pStyle w:val="a3"/>
        <w:spacing w:after="0" w:line="240" w:lineRule="auto"/>
        <w:ind w:left="-66"/>
        <w:jc w:val="center"/>
        <w:rPr>
          <w:rFonts w:ascii="Times New Roman" w:hAnsi="Times New Roman"/>
          <w:b/>
          <w:sz w:val="24"/>
          <w:szCs w:val="24"/>
        </w:rPr>
      </w:pPr>
      <w:r w:rsidRPr="00BB7DBE">
        <w:rPr>
          <w:rFonts w:ascii="Times New Roman" w:hAnsi="Times New Roman"/>
          <w:b/>
          <w:sz w:val="24"/>
          <w:szCs w:val="24"/>
        </w:rPr>
        <w:t>Самостійна робота</w:t>
      </w:r>
    </w:p>
    <w:p w14:paraId="7510E45E" w14:textId="77777777" w:rsidR="00E66B9C" w:rsidRPr="00BB7DBE" w:rsidRDefault="00E66B9C" w:rsidP="007B54E0">
      <w:pPr>
        <w:pStyle w:val="a3"/>
        <w:spacing w:after="0" w:line="240" w:lineRule="auto"/>
        <w:ind w:left="-66"/>
        <w:jc w:val="center"/>
        <w:rPr>
          <w:rFonts w:ascii="Times New Roman" w:hAnsi="Times New Roman"/>
          <w:b/>
          <w:sz w:val="24"/>
          <w:szCs w:val="24"/>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6933"/>
        <w:gridCol w:w="1833"/>
      </w:tblGrid>
      <w:tr w:rsidR="00E66B9C" w:rsidRPr="008C7CA9" w14:paraId="36B98ABA" w14:textId="77777777" w:rsidTr="007B54E0">
        <w:tc>
          <w:tcPr>
            <w:tcW w:w="927" w:type="dxa"/>
          </w:tcPr>
          <w:p w14:paraId="2415D5BF"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Номер</w:t>
            </w:r>
          </w:p>
          <w:p w14:paraId="74B5D3EE"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тижня</w:t>
            </w:r>
          </w:p>
        </w:tc>
        <w:tc>
          <w:tcPr>
            <w:tcW w:w="7136" w:type="dxa"/>
          </w:tcPr>
          <w:p w14:paraId="7E903F9A" w14:textId="77777777" w:rsidR="00E66B9C" w:rsidRPr="00BB7DBE" w:rsidRDefault="00E66B9C" w:rsidP="007B54E0">
            <w:pPr>
              <w:pStyle w:val="a3"/>
              <w:spacing w:after="0" w:line="240" w:lineRule="auto"/>
              <w:ind w:left="0"/>
              <w:jc w:val="center"/>
              <w:rPr>
                <w:rFonts w:ascii="Times New Roman" w:hAnsi="Times New Roman"/>
                <w:b/>
                <w:sz w:val="24"/>
                <w:szCs w:val="24"/>
              </w:rPr>
            </w:pPr>
          </w:p>
          <w:p w14:paraId="7EE4F7BE"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Тема самостійної  роботи</w:t>
            </w:r>
          </w:p>
          <w:p w14:paraId="31013D85" w14:textId="77777777" w:rsidR="00E66B9C" w:rsidRPr="00BB7DBE" w:rsidRDefault="00E66B9C" w:rsidP="007B54E0">
            <w:pPr>
              <w:pStyle w:val="a3"/>
              <w:spacing w:after="0" w:line="240" w:lineRule="auto"/>
              <w:ind w:left="0"/>
              <w:jc w:val="center"/>
              <w:rPr>
                <w:rFonts w:ascii="Times New Roman" w:hAnsi="Times New Roman"/>
                <w:b/>
                <w:sz w:val="24"/>
                <w:szCs w:val="24"/>
              </w:rPr>
            </w:pPr>
          </w:p>
        </w:tc>
        <w:tc>
          <w:tcPr>
            <w:tcW w:w="1856" w:type="dxa"/>
          </w:tcPr>
          <w:p w14:paraId="17A1D6C9"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Кількість годин</w:t>
            </w:r>
          </w:p>
        </w:tc>
      </w:tr>
      <w:tr w:rsidR="00E66B9C" w:rsidRPr="008C7CA9" w14:paraId="2FF5980C" w14:textId="77777777" w:rsidTr="007B54E0">
        <w:trPr>
          <w:trHeight w:val="291"/>
        </w:trPr>
        <w:tc>
          <w:tcPr>
            <w:tcW w:w="927" w:type="dxa"/>
          </w:tcPr>
          <w:p w14:paraId="070BD3C5"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136" w:type="dxa"/>
          </w:tcPr>
          <w:p w14:paraId="6BC7EA01" w14:textId="77777777" w:rsidR="00E66B9C" w:rsidRPr="00BB7DBE" w:rsidRDefault="00E66B9C" w:rsidP="007B54E0">
            <w:pPr>
              <w:pStyle w:val="a3"/>
              <w:spacing w:after="0"/>
              <w:ind w:left="0"/>
              <w:jc w:val="both"/>
              <w:rPr>
                <w:rFonts w:ascii="Times New Roman" w:hAnsi="Times New Roman"/>
                <w:sz w:val="24"/>
                <w:szCs w:val="24"/>
              </w:rPr>
            </w:pPr>
            <w:r w:rsidRPr="00F06FF9">
              <w:rPr>
                <w:rFonts w:ascii="Times New Roman" w:hAnsi="Times New Roman"/>
                <w:b/>
                <w:bCs/>
                <w:sz w:val="24"/>
                <w:szCs w:val="24"/>
              </w:rPr>
              <w:t>Тема 1</w:t>
            </w:r>
            <w:r w:rsidRPr="00BB7DBE">
              <w:rPr>
                <w:rFonts w:ascii="Times New Roman" w:hAnsi="Times New Roman"/>
                <w:sz w:val="24"/>
                <w:szCs w:val="24"/>
              </w:rPr>
              <w:t xml:space="preserve">. </w:t>
            </w:r>
            <w:r>
              <w:rPr>
                <w:rFonts w:ascii="Times New Roman" w:hAnsi="Times New Roman"/>
                <w:sz w:val="24"/>
                <w:szCs w:val="24"/>
              </w:rPr>
              <w:t>Математична підготовка дітей у дитячому садку. Наступність у навчанні математики між податковими та 5-6 класами. Розкрийте поняття ментальної арифметики  та методу 6 цеглинок</w:t>
            </w:r>
          </w:p>
        </w:tc>
        <w:tc>
          <w:tcPr>
            <w:tcW w:w="1856" w:type="dxa"/>
          </w:tcPr>
          <w:p w14:paraId="6F692677"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r>
      <w:tr w:rsidR="00E66B9C" w:rsidRPr="008C7CA9" w14:paraId="3DD29540" w14:textId="77777777" w:rsidTr="007B54E0">
        <w:trPr>
          <w:trHeight w:val="239"/>
        </w:trPr>
        <w:tc>
          <w:tcPr>
            <w:tcW w:w="927" w:type="dxa"/>
          </w:tcPr>
          <w:p w14:paraId="7BD6BEBA"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7136" w:type="dxa"/>
          </w:tcPr>
          <w:p w14:paraId="785FD283" w14:textId="77777777" w:rsidR="00E66B9C" w:rsidRPr="008C7CA9" w:rsidRDefault="00E66B9C" w:rsidP="007B54E0">
            <w:pPr>
              <w:autoSpaceDE w:val="0"/>
              <w:autoSpaceDN w:val="0"/>
              <w:adjustRightInd w:val="0"/>
              <w:spacing w:after="0"/>
              <w:ind w:firstLine="59"/>
              <w:jc w:val="both"/>
              <w:rPr>
                <w:rFonts w:ascii="Times New Roman" w:hAnsi="Times New Roman"/>
                <w:sz w:val="24"/>
                <w:szCs w:val="24"/>
              </w:rPr>
            </w:pPr>
            <w:r w:rsidRPr="00F06FF9">
              <w:rPr>
                <w:rFonts w:ascii="Times New Roman" w:hAnsi="Times New Roman"/>
                <w:b/>
                <w:bCs/>
                <w:sz w:val="24"/>
                <w:szCs w:val="24"/>
              </w:rPr>
              <w:t>Тема 2.</w:t>
            </w:r>
            <w:r w:rsidRPr="008C7CA9">
              <w:rPr>
                <w:rFonts w:ascii="Times New Roman" w:hAnsi="Times New Roman"/>
                <w:sz w:val="24"/>
                <w:szCs w:val="24"/>
              </w:rPr>
              <w:t xml:space="preserve"> </w:t>
            </w:r>
            <w:r>
              <w:rPr>
                <w:rFonts w:ascii="Times New Roman" w:hAnsi="Times New Roman"/>
                <w:sz w:val="24"/>
                <w:szCs w:val="24"/>
              </w:rPr>
              <w:t>Скласти різноманітні ігри для 1-2 класів (презентація)</w:t>
            </w:r>
          </w:p>
        </w:tc>
        <w:tc>
          <w:tcPr>
            <w:tcW w:w="1856" w:type="dxa"/>
          </w:tcPr>
          <w:p w14:paraId="0F1BEFFE"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w:t>
            </w:r>
          </w:p>
        </w:tc>
      </w:tr>
      <w:tr w:rsidR="00E66B9C" w:rsidRPr="008C7CA9" w14:paraId="0757CE12" w14:textId="77777777" w:rsidTr="007B54E0">
        <w:trPr>
          <w:trHeight w:val="329"/>
        </w:trPr>
        <w:tc>
          <w:tcPr>
            <w:tcW w:w="927" w:type="dxa"/>
          </w:tcPr>
          <w:p w14:paraId="52B49802"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7136" w:type="dxa"/>
          </w:tcPr>
          <w:p w14:paraId="753863CF" w14:textId="77777777" w:rsidR="00E66B9C" w:rsidRPr="008C7CA9" w:rsidRDefault="00E66B9C" w:rsidP="007B54E0">
            <w:pPr>
              <w:spacing w:after="0"/>
              <w:ind w:firstLine="59"/>
              <w:jc w:val="both"/>
              <w:rPr>
                <w:rFonts w:ascii="Times New Roman" w:hAnsi="Times New Roman"/>
                <w:sz w:val="24"/>
                <w:szCs w:val="24"/>
              </w:rPr>
            </w:pPr>
            <w:r w:rsidRPr="00F06FF9">
              <w:rPr>
                <w:rFonts w:ascii="Times New Roman" w:hAnsi="Times New Roman"/>
                <w:b/>
                <w:bCs/>
                <w:sz w:val="24"/>
                <w:szCs w:val="24"/>
              </w:rPr>
              <w:t>Тема 3.</w:t>
            </w:r>
            <w:r w:rsidRPr="008C7CA9">
              <w:rPr>
                <w:rFonts w:ascii="Times New Roman" w:hAnsi="Times New Roman"/>
                <w:sz w:val="24"/>
                <w:szCs w:val="24"/>
              </w:rPr>
              <w:t xml:space="preserve"> </w:t>
            </w:r>
            <w:r>
              <w:rPr>
                <w:rFonts w:ascii="Times New Roman" w:hAnsi="Times New Roman"/>
                <w:sz w:val="24"/>
                <w:szCs w:val="24"/>
              </w:rPr>
              <w:t>Змоделюйте комбінований урок математики, використовуючи різні навчальні технології</w:t>
            </w:r>
          </w:p>
        </w:tc>
        <w:tc>
          <w:tcPr>
            <w:tcW w:w="1856" w:type="dxa"/>
          </w:tcPr>
          <w:p w14:paraId="0F59E94C"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w:t>
            </w:r>
          </w:p>
        </w:tc>
      </w:tr>
      <w:tr w:rsidR="00E66B9C" w:rsidRPr="008C7CA9" w14:paraId="402B9F38" w14:textId="77777777" w:rsidTr="007B54E0">
        <w:trPr>
          <w:trHeight w:val="291"/>
        </w:trPr>
        <w:tc>
          <w:tcPr>
            <w:tcW w:w="927" w:type="dxa"/>
          </w:tcPr>
          <w:p w14:paraId="4E894AA0"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7136" w:type="dxa"/>
          </w:tcPr>
          <w:p w14:paraId="0400BDE9" w14:textId="77777777" w:rsidR="00E66B9C" w:rsidRPr="00BB7DBE" w:rsidRDefault="00E66B9C" w:rsidP="007B54E0">
            <w:pPr>
              <w:pStyle w:val="a3"/>
              <w:spacing w:after="0"/>
              <w:ind w:left="0"/>
              <w:jc w:val="both"/>
              <w:rPr>
                <w:rFonts w:ascii="Times New Roman" w:hAnsi="Times New Roman"/>
                <w:sz w:val="24"/>
                <w:szCs w:val="24"/>
              </w:rPr>
            </w:pPr>
            <w:r w:rsidRPr="00BB7DBE">
              <w:rPr>
                <w:rFonts w:ascii="Times New Roman" w:hAnsi="Times New Roman"/>
                <w:sz w:val="24"/>
                <w:szCs w:val="24"/>
              </w:rPr>
              <w:t xml:space="preserve"> </w:t>
            </w:r>
            <w:r w:rsidRPr="00F06FF9">
              <w:rPr>
                <w:rFonts w:ascii="Times New Roman" w:hAnsi="Times New Roman"/>
                <w:b/>
                <w:bCs/>
                <w:sz w:val="24"/>
                <w:szCs w:val="24"/>
              </w:rPr>
              <w:t>Тема 4.</w:t>
            </w:r>
            <w:r w:rsidRPr="00BB7DBE">
              <w:rPr>
                <w:rFonts w:ascii="Times New Roman" w:hAnsi="Times New Roman"/>
                <w:sz w:val="24"/>
                <w:szCs w:val="24"/>
              </w:rPr>
              <w:t xml:space="preserve"> </w:t>
            </w:r>
            <w:r>
              <w:rPr>
                <w:rFonts w:ascii="Times New Roman" w:hAnsi="Times New Roman"/>
                <w:sz w:val="24"/>
                <w:szCs w:val="24"/>
              </w:rPr>
              <w:t>Скласти презентацію уроків з теми «Нумерація чисел 1-10»</w:t>
            </w:r>
          </w:p>
        </w:tc>
        <w:tc>
          <w:tcPr>
            <w:tcW w:w="1856" w:type="dxa"/>
          </w:tcPr>
          <w:p w14:paraId="2B8248B2"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r>
      <w:tr w:rsidR="00E66B9C" w:rsidRPr="008C7CA9" w14:paraId="77A80DBC" w14:textId="77777777" w:rsidTr="007B54E0">
        <w:trPr>
          <w:trHeight w:val="369"/>
        </w:trPr>
        <w:tc>
          <w:tcPr>
            <w:tcW w:w="927" w:type="dxa"/>
          </w:tcPr>
          <w:p w14:paraId="6487F6EA" w14:textId="77777777" w:rsidR="00E66B9C" w:rsidRPr="00AA2B7B"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136" w:type="dxa"/>
          </w:tcPr>
          <w:p w14:paraId="4F186B77" w14:textId="77777777" w:rsidR="00E66B9C" w:rsidRPr="00BB7DBE" w:rsidRDefault="00E66B9C" w:rsidP="007B54E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06FF9">
              <w:rPr>
                <w:rFonts w:ascii="Times New Roman" w:hAnsi="Times New Roman"/>
                <w:b/>
                <w:bCs/>
                <w:sz w:val="24"/>
                <w:szCs w:val="24"/>
              </w:rPr>
              <w:t>Тема 5</w:t>
            </w:r>
            <w:r w:rsidRPr="00BB7DBE">
              <w:rPr>
                <w:rFonts w:ascii="Times New Roman" w:hAnsi="Times New Roman"/>
                <w:sz w:val="24"/>
                <w:szCs w:val="24"/>
              </w:rPr>
              <w:t xml:space="preserve">. </w:t>
            </w:r>
            <w:r>
              <w:rPr>
                <w:rFonts w:ascii="Times New Roman" w:hAnsi="Times New Roman"/>
                <w:sz w:val="24"/>
                <w:szCs w:val="24"/>
              </w:rPr>
              <w:t>Скласти різні варіанти диктантів в системі уроків з теми «Нумерація чисел 21-100, 1000»</w:t>
            </w:r>
          </w:p>
        </w:tc>
        <w:tc>
          <w:tcPr>
            <w:tcW w:w="1856" w:type="dxa"/>
          </w:tcPr>
          <w:p w14:paraId="76DF82C1" w14:textId="77777777" w:rsidR="00E66B9C" w:rsidRPr="00C4322E" w:rsidRDefault="00E66B9C" w:rsidP="007B54E0">
            <w:pPr>
              <w:pStyle w:val="a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r>
      <w:tr w:rsidR="00E66B9C" w:rsidRPr="008C7CA9" w14:paraId="7624F6E3" w14:textId="77777777" w:rsidTr="007B54E0">
        <w:tc>
          <w:tcPr>
            <w:tcW w:w="927" w:type="dxa"/>
          </w:tcPr>
          <w:p w14:paraId="0523ED98"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6" w:type="dxa"/>
          </w:tcPr>
          <w:p w14:paraId="4E5EA347" w14:textId="77777777" w:rsidR="00E66B9C" w:rsidRPr="00BB7DBE" w:rsidRDefault="00E66B9C" w:rsidP="007B54E0">
            <w:pPr>
              <w:pStyle w:val="a3"/>
              <w:spacing w:after="0" w:line="240" w:lineRule="auto"/>
              <w:ind w:left="0"/>
              <w:jc w:val="right"/>
              <w:rPr>
                <w:rFonts w:ascii="Times New Roman" w:hAnsi="Times New Roman"/>
                <w:b/>
                <w:sz w:val="24"/>
                <w:szCs w:val="24"/>
              </w:rPr>
            </w:pPr>
            <w:r w:rsidRPr="00BB7DBE">
              <w:rPr>
                <w:rFonts w:ascii="Times New Roman" w:hAnsi="Times New Roman"/>
                <w:b/>
                <w:sz w:val="24"/>
                <w:szCs w:val="24"/>
              </w:rPr>
              <w:t xml:space="preserve">Разом за </w:t>
            </w:r>
            <w:r>
              <w:rPr>
                <w:rFonts w:ascii="Times New Roman" w:hAnsi="Times New Roman"/>
                <w:b/>
                <w:sz w:val="24"/>
                <w:szCs w:val="24"/>
              </w:rPr>
              <w:t>1</w:t>
            </w:r>
            <w:r w:rsidRPr="00BB7DBE">
              <w:rPr>
                <w:rFonts w:ascii="Times New Roman" w:hAnsi="Times New Roman"/>
                <w:b/>
                <w:sz w:val="24"/>
                <w:szCs w:val="24"/>
              </w:rPr>
              <w:t xml:space="preserve"> семестр</w:t>
            </w:r>
          </w:p>
        </w:tc>
        <w:tc>
          <w:tcPr>
            <w:tcW w:w="1856" w:type="dxa"/>
          </w:tcPr>
          <w:p w14:paraId="1FAACA70" w14:textId="77777777" w:rsidR="00E66B9C" w:rsidRPr="00C4322E" w:rsidRDefault="00E66B9C" w:rsidP="007B54E0">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27</w:t>
            </w:r>
          </w:p>
        </w:tc>
      </w:tr>
      <w:tr w:rsidR="00E66B9C" w:rsidRPr="00BB7DBE" w14:paraId="0AE67DC6" w14:textId="77777777" w:rsidTr="007B54E0">
        <w:tc>
          <w:tcPr>
            <w:tcW w:w="9919" w:type="dxa"/>
            <w:gridSpan w:val="3"/>
          </w:tcPr>
          <w:p w14:paraId="03205842" w14:textId="77777777" w:rsidR="00E66B9C" w:rsidRPr="00125685"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ІІ семестр</w:t>
            </w:r>
          </w:p>
        </w:tc>
      </w:tr>
      <w:tr w:rsidR="00E66B9C" w:rsidRPr="00AA2B7B" w14:paraId="6727A890" w14:textId="77777777" w:rsidTr="007B54E0">
        <w:tc>
          <w:tcPr>
            <w:tcW w:w="927" w:type="dxa"/>
          </w:tcPr>
          <w:p w14:paraId="4773C556" w14:textId="77777777" w:rsidR="00E66B9C" w:rsidRPr="00AA2B7B"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136" w:type="dxa"/>
          </w:tcPr>
          <w:p w14:paraId="3F664BC0" w14:textId="77777777" w:rsidR="00E66B9C" w:rsidRPr="00B65970" w:rsidRDefault="00E66B9C" w:rsidP="007B54E0">
            <w:pPr>
              <w:pStyle w:val="a3"/>
              <w:tabs>
                <w:tab w:val="left" w:pos="0"/>
              </w:tabs>
              <w:spacing w:line="240" w:lineRule="auto"/>
              <w:ind w:left="39"/>
              <w:jc w:val="both"/>
              <w:rPr>
                <w:rFonts w:ascii="Times New Roman" w:hAnsi="Times New Roman"/>
                <w:bCs/>
                <w:sz w:val="24"/>
                <w:szCs w:val="24"/>
              </w:rPr>
            </w:pPr>
            <w:r w:rsidRPr="00B65970">
              <w:rPr>
                <w:rFonts w:ascii="Times New Roman" w:hAnsi="Times New Roman"/>
                <w:b/>
                <w:sz w:val="24"/>
                <w:szCs w:val="24"/>
              </w:rPr>
              <w:t xml:space="preserve">Тема 10. </w:t>
            </w:r>
            <w:r w:rsidRPr="00B65970">
              <w:rPr>
                <w:rFonts w:ascii="Times New Roman" w:hAnsi="Times New Roman"/>
                <w:color w:val="000000"/>
                <w:sz w:val="24"/>
                <w:szCs w:val="24"/>
              </w:rPr>
              <w:t>Підготувати наочність до теми: «Методика навчання ‘+’ та ‘-’ в межах 1000 та багатоцифрових чисел»</w:t>
            </w:r>
          </w:p>
        </w:tc>
        <w:tc>
          <w:tcPr>
            <w:tcW w:w="1856" w:type="dxa"/>
          </w:tcPr>
          <w:p w14:paraId="5274D54C" w14:textId="77777777" w:rsidR="00E66B9C" w:rsidRPr="00125685"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5</w:t>
            </w:r>
          </w:p>
        </w:tc>
      </w:tr>
      <w:tr w:rsidR="00E66B9C" w:rsidRPr="00125685" w14:paraId="171E8267" w14:textId="77777777" w:rsidTr="007B54E0">
        <w:tc>
          <w:tcPr>
            <w:tcW w:w="927" w:type="dxa"/>
          </w:tcPr>
          <w:p w14:paraId="777A81FD"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136" w:type="dxa"/>
          </w:tcPr>
          <w:p w14:paraId="31D9B368" w14:textId="77777777" w:rsidR="00E66B9C" w:rsidRPr="00B65970" w:rsidRDefault="00E66B9C" w:rsidP="007B54E0">
            <w:pPr>
              <w:pStyle w:val="a4"/>
              <w:spacing w:before="0" w:beforeAutospacing="0" w:after="200" w:afterAutospacing="0"/>
              <w:jc w:val="both"/>
              <w:rPr>
                <w:color w:val="000000"/>
              </w:rPr>
            </w:pPr>
            <w:r w:rsidRPr="00B65970">
              <w:rPr>
                <w:b/>
              </w:rPr>
              <w:t xml:space="preserve">Тема 14. </w:t>
            </w:r>
            <w:r w:rsidRPr="00B65970">
              <w:rPr>
                <w:color w:val="000000"/>
              </w:rPr>
              <w:t>Підготувати наочність до теми: «Методика навчання письмового множ</w:t>
            </w:r>
            <w:r>
              <w:rPr>
                <w:color w:val="000000"/>
              </w:rPr>
              <w:t>е</w:t>
            </w:r>
            <w:r w:rsidRPr="00B65970">
              <w:rPr>
                <w:color w:val="000000"/>
              </w:rPr>
              <w:t>ння та ділення в межах 1000 та багатоцифрових чисел.</w:t>
            </w:r>
          </w:p>
        </w:tc>
        <w:tc>
          <w:tcPr>
            <w:tcW w:w="1856" w:type="dxa"/>
          </w:tcPr>
          <w:p w14:paraId="07C47739" w14:textId="77777777" w:rsidR="00E66B9C" w:rsidRPr="00125685" w:rsidRDefault="00E66B9C" w:rsidP="007B54E0">
            <w:pPr>
              <w:pStyle w:val="a3"/>
              <w:spacing w:line="240" w:lineRule="auto"/>
              <w:rPr>
                <w:rFonts w:ascii="Times New Roman" w:hAnsi="Times New Roman"/>
                <w:b/>
                <w:sz w:val="24"/>
                <w:szCs w:val="24"/>
              </w:rPr>
            </w:pPr>
            <w:r>
              <w:rPr>
                <w:rFonts w:ascii="Times New Roman" w:hAnsi="Times New Roman"/>
                <w:b/>
                <w:sz w:val="24"/>
                <w:szCs w:val="24"/>
              </w:rPr>
              <w:t>2</w:t>
            </w:r>
          </w:p>
        </w:tc>
      </w:tr>
      <w:tr w:rsidR="00E66B9C" w:rsidRPr="00125685" w14:paraId="179EA175" w14:textId="77777777" w:rsidTr="007B54E0">
        <w:tc>
          <w:tcPr>
            <w:tcW w:w="927" w:type="dxa"/>
          </w:tcPr>
          <w:p w14:paraId="087D61D8"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136" w:type="dxa"/>
          </w:tcPr>
          <w:p w14:paraId="4D1F4654" w14:textId="77777777" w:rsidR="00E66B9C" w:rsidRPr="00B65970" w:rsidRDefault="00E66B9C" w:rsidP="007B54E0">
            <w:pPr>
              <w:pStyle w:val="a3"/>
              <w:tabs>
                <w:tab w:val="left" w:pos="0"/>
              </w:tabs>
              <w:spacing w:line="240" w:lineRule="auto"/>
              <w:ind w:left="39"/>
              <w:jc w:val="both"/>
              <w:rPr>
                <w:rFonts w:ascii="Times New Roman" w:hAnsi="Times New Roman"/>
                <w:bCs/>
                <w:sz w:val="24"/>
                <w:szCs w:val="24"/>
              </w:rPr>
            </w:pPr>
            <w:r w:rsidRPr="00B65970">
              <w:rPr>
                <w:rFonts w:ascii="Times New Roman" w:hAnsi="Times New Roman"/>
                <w:b/>
                <w:sz w:val="24"/>
                <w:szCs w:val="24"/>
              </w:rPr>
              <w:t>Тема 16</w:t>
            </w:r>
            <w:r w:rsidRPr="00B65970">
              <w:rPr>
                <w:rFonts w:ascii="Times New Roman" w:hAnsi="Times New Roman"/>
                <w:sz w:val="24"/>
                <w:szCs w:val="24"/>
              </w:rPr>
              <w:t>. Підготувати презентацію на тему: «Види простих задач»</w:t>
            </w:r>
            <w:r>
              <w:rPr>
                <w:rFonts w:ascii="Times New Roman" w:hAnsi="Times New Roman"/>
                <w:sz w:val="24"/>
                <w:szCs w:val="24"/>
              </w:rPr>
              <w:t xml:space="preserve"> </w:t>
            </w:r>
            <w:r w:rsidRPr="00B65970">
              <w:rPr>
                <w:rFonts w:ascii="Times New Roman" w:hAnsi="Times New Roman"/>
                <w:sz w:val="24"/>
                <w:szCs w:val="24"/>
              </w:rPr>
              <w:t>(по 2 задачі до кожного виду)</w:t>
            </w:r>
          </w:p>
        </w:tc>
        <w:tc>
          <w:tcPr>
            <w:tcW w:w="1856" w:type="dxa"/>
          </w:tcPr>
          <w:p w14:paraId="43D9DA75" w14:textId="77777777" w:rsidR="00E66B9C" w:rsidRPr="00125685" w:rsidRDefault="00E66B9C" w:rsidP="007B54E0">
            <w:pPr>
              <w:pStyle w:val="a3"/>
              <w:spacing w:line="240" w:lineRule="auto"/>
              <w:rPr>
                <w:rFonts w:ascii="Times New Roman" w:hAnsi="Times New Roman"/>
                <w:b/>
                <w:sz w:val="24"/>
                <w:szCs w:val="24"/>
              </w:rPr>
            </w:pPr>
            <w:r>
              <w:rPr>
                <w:rFonts w:ascii="Times New Roman" w:hAnsi="Times New Roman"/>
                <w:b/>
                <w:sz w:val="24"/>
                <w:szCs w:val="24"/>
              </w:rPr>
              <w:t>4</w:t>
            </w:r>
          </w:p>
        </w:tc>
      </w:tr>
      <w:tr w:rsidR="00E66B9C" w:rsidRPr="00125685" w14:paraId="356E0C1E" w14:textId="77777777" w:rsidTr="007B54E0">
        <w:tc>
          <w:tcPr>
            <w:tcW w:w="927" w:type="dxa"/>
          </w:tcPr>
          <w:p w14:paraId="3BA4CF02"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136" w:type="dxa"/>
          </w:tcPr>
          <w:p w14:paraId="3CA660D6" w14:textId="77777777" w:rsidR="00E66B9C" w:rsidRPr="00A968D4" w:rsidRDefault="00E66B9C" w:rsidP="007B54E0">
            <w:pPr>
              <w:pStyle w:val="a3"/>
              <w:tabs>
                <w:tab w:val="left" w:pos="0"/>
              </w:tabs>
              <w:spacing w:line="240" w:lineRule="auto"/>
              <w:ind w:left="39"/>
              <w:jc w:val="right"/>
              <w:rPr>
                <w:rFonts w:ascii="Times New Roman" w:hAnsi="Times New Roman"/>
                <w:b/>
                <w:sz w:val="24"/>
                <w:szCs w:val="24"/>
              </w:rPr>
            </w:pPr>
            <w:r w:rsidRPr="00A968D4">
              <w:rPr>
                <w:rFonts w:ascii="Times New Roman" w:hAnsi="Times New Roman"/>
                <w:b/>
                <w:sz w:val="24"/>
                <w:szCs w:val="24"/>
              </w:rPr>
              <w:t xml:space="preserve">Разом за ІІ семестр </w:t>
            </w:r>
          </w:p>
        </w:tc>
        <w:tc>
          <w:tcPr>
            <w:tcW w:w="1856" w:type="dxa"/>
          </w:tcPr>
          <w:p w14:paraId="55DDB4CD"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11</w:t>
            </w:r>
          </w:p>
        </w:tc>
      </w:tr>
      <w:tr w:rsidR="00E66B9C" w:rsidRPr="00AA2B7B" w14:paraId="27BE5FDF" w14:textId="77777777" w:rsidTr="007B54E0">
        <w:tc>
          <w:tcPr>
            <w:tcW w:w="9919" w:type="dxa"/>
            <w:gridSpan w:val="3"/>
          </w:tcPr>
          <w:p w14:paraId="59D3A719" w14:textId="77777777" w:rsidR="00E66B9C" w:rsidRPr="00A968D4" w:rsidRDefault="00E66B9C" w:rsidP="007B54E0">
            <w:pPr>
              <w:pStyle w:val="a3"/>
              <w:spacing w:line="240" w:lineRule="auto"/>
              <w:jc w:val="center"/>
              <w:rPr>
                <w:rFonts w:ascii="Times New Roman" w:hAnsi="Times New Roman"/>
                <w:b/>
                <w:sz w:val="24"/>
                <w:szCs w:val="24"/>
              </w:rPr>
            </w:pPr>
            <w:r>
              <w:rPr>
                <w:rFonts w:ascii="Times New Roman" w:hAnsi="Times New Roman"/>
                <w:b/>
                <w:sz w:val="24"/>
                <w:szCs w:val="24"/>
              </w:rPr>
              <w:t>ІІІ семестр</w:t>
            </w:r>
          </w:p>
        </w:tc>
      </w:tr>
      <w:tr w:rsidR="00E66B9C" w:rsidRPr="00125685" w14:paraId="5BD78314" w14:textId="77777777" w:rsidTr="007B54E0">
        <w:tc>
          <w:tcPr>
            <w:tcW w:w="927" w:type="dxa"/>
          </w:tcPr>
          <w:p w14:paraId="4D70B62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10</w:t>
            </w:r>
          </w:p>
        </w:tc>
        <w:tc>
          <w:tcPr>
            <w:tcW w:w="7136" w:type="dxa"/>
          </w:tcPr>
          <w:p w14:paraId="78096663" w14:textId="77777777" w:rsidR="00E66B9C" w:rsidRPr="00F06FF9" w:rsidRDefault="00E66B9C" w:rsidP="007B54E0">
            <w:pPr>
              <w:pStyle w:val="a3"/>
              <w:tabs>
                <w:tab w:val="left" w:pos="0"/>
              </w:tabs>
              <w:spacing w:line="240" w:lineRule="auto"/>
              <w:ind w:left="39"/>
              <w:jc w:val="both"/>
              <w:rPr>
                <w:rFonts w:ascii="Times New Roman" w:hAnsi="Times New Roman"/>
                <w:b/>
                <w:sz w:val="24"/>
                <w:szCs w:val="24"/>
              </w:rPr>
            </w:pPr>
            <w:r w:rsidRPr="00BB7DBE">
              <w:rPr>
                <w:rFonts w:ascii="Times New Roman" w:hAnsi="Times New Roman"/>
                <w:b/>
                <w:sz w:val="24"/>
                <w:szCs w:val="24"/>
              </w:rPr>
              <w:t xml:space="preserve">Тема </w:t>
            </w:r>
            <w:r>
              <w:rPr>
                <w:rFonts w:ascii="Times New Roman" w:hAnsi="Times New Roman"/>
                <w:b/>
                <w:sz w:val="24"/>
                <w:szCs w:val="24"/>
              </w:rPr>
              <w:t xml:space="preserve">18. </w:t>
            </w:r>
            <w:r>
              <w:rPr>
                <w:rFonts w:ascii="Times New Roman" w:hAnsi="Times New Roman"/>
                <w:sz w:val="24"/>
                <w:szCs w:val="24"/>
              </w:rPr>
              <w:t>Диференційована робота на уроці над складеними сюжетними задачами. Навести приклади всіх видів складених задач. (Презентація по групах)</w:t>
            </w:r>
          </w:p>
        </w:tc>
        <w:tc>
          <w:tcPr>
            <w:tcW w:w="1856" w:type="dxa"/>
          </w:tcPr>
          <w:p w14:paraId="1BA9CAD8"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2</w:t>
            </w:r>
          </w:p>
        </w:tc>
      </w:tr>
      <w:tr w:rsidR="00E66B9C" w:rsidRPr="00125685" w14:paraId="2D0D25AD" w14:textId="77777777" w:rsidTr="007B54E0">
        <w:tc>
          <w:tcPr>
            <w:tcW w:w="927" w:type="dxa"/>
          </w:tcPr>
          <w:p w14:paraId="75CC8276"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7136" w:type="dxa"/>
          </w:tcPr>
          <w:p w14:paraId="41B5CDCC"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Pr>
                <w:rFonts w:ascii="Times New Roman" w:hAnsi="Times New Roman"/>
                <w:b/>
                <w:sz w:val="24"/>
                <w:szCs w:val="24"/>
              </w:rPr>
              <w:t xml:space="preserve">Тема 20. </w:t>
            </w:r>
            <w:r>
              <w:rPr>
                <w:rFonts w:ascii="Times New Roman" w:hAnsi="Times New Roman"/>
                <w:sz w:val="24"/>
                <w:szCs w:val="24"/>
              </w:rPr>
              <w:t>Виготовити макети для вивчення дробів</w:t>
            </w:r>
          </w:p>
        </w:tc>
        <w:tc>
          <w:tcPr>
            <w:tcW w:w="1856" w:type="dxa"/>
          </w:tcPr>
          <w:p w14:paraId="76A4D85C"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1</w:t>
            </w:r>
          </w:p>
        </w:tc>
      </w:tr>
      <w:tr w:rsidR="00E66B9C" w:rsidRPr="00125685" w14:paraId="1FD2D5D6" w14:textId="77777777" w:rsidTr="007B54E0">
        <w:tc>
          <w:tcPr>
            <w:tcW w:w="927" w:type="dxa"/>
          </w:tcPr>
          <w:p w14:paraId="6C6B392F"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136" w:type="dxa"/>
          </w:tcPr>
          <w:p w14:paraId="687DAA05" w14:textId="77777777" w:rsidR="00E66B9C" w:rsidRPr="00F06FF9" w:rsidRDefault="00E66B9C" w:rsidP="007B54E0">
            <w:pPr>
              <w:pStyle w:val="a3"/>
              <w:spacing w:line="240" w:lineRule="auto"/>
              <w:ind w:left="0"/>
              <w:jc w:val="both"/>
              <w:rPr>
                <w:rFonts w:ascii="Times New Roman" w:hAnsi="Times New Roman"/>
                <w:b/>
                <w:sz w:val="24"/>
                <w:szCs w:val="24"/>
              </w:rPr>
            </w:pPr>
            <w:r w:rsidRPr="00BB7DBE">
              <w:rPr>
                <w:rFonts w:ascii="Times New Roman" w:hAnsi="Times New Roman"/>
                <w:b/>
                <w:sz w:val="24"/>
                <w:szCs w:val="24"/>
              </w:rPr>
              <w:t xml:space="preserve">Тема </w:t>
            </w:r>
            <w:r>
              <w:rPr>
                <w:rFonts w:ascii="Times New Roman" w:hAnsi="Times New Roman"/>
                <w:b/>
                <w:sz w:val="24"/>
                <w:szCs w:val="24"/>
              </w:rPr>
              <w:t>22</w:t>
            </w:r>
            <w:r>
              <w:rPr>
                <w:rFonts w:ascii="Times New Roman" w:hAnsi="Times New Roman"/>
                <w:sz w:val="24"/>
                <w:szCs w:val="24"/>
              </w:rPr>
              <w:t>. Конспект уроку із вивчення окремої алгебраїчною теми у 1-4 класах (на вибір студента).</w:t>
            </w:r>
          </w:p>
        </w:tc>
        <w:tc>
          <w:tcPr>
            <w:tcW w:w="1856" w:type="dxa"/>
          </w:tcPr>
          <w:p w14:paraId="37F07C06"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1</w:t>
            </w:r>
          </w:p>
        </w:tc>
      </w:tr>
      <w:tr w:rsidR="00E66B9C" w:rsidRPr="00AA2B7B" w14:paraId="4AF1171E" w14:textId="77777777" w:rsidTr="007B54E0">
        <w:tc>
          <w:tcPr>
            <w:tcW w:w="927" w:type="dxa"/>
          </w:tcPr>
          <w:p w14:paraId="76623C8B"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7136" w:type="dxa"/>
          </w:tcPr>
          <w:p w14:paraId="31B99D7A" w14:textId="77777777" w:rsidR="00E66B9C" w:rsidRPr="00F06FF9" w:rsidRDefault="00E66B9C" w:rsidP="007B54E0">
            <w:pPr>
              <w:pStyle w:val="a3"/>
              <w:spacing w:line="240" w:lineRule="auto"/>
              <w:ind w:left="-141"/>
              <w:jc w:val="both"/>
              <w:rPr>
                <w:rFonts w:ascii="Times New Roman" w:hAnsi="Times New Roman"/>
                <w:b/>
                <w:sz w:val="24"/>
                <w:szCs w:val="24"/>
              </w:rPr>
            </w:pPr>
            <w:r>
              <w:rPr>
                <w:rFonts w:ascii="Times New Roman" w:hAnsi="Times New Roman"/>
                <w:b/>
                <w:sz w:val="24"/>
                <w:szCs w:val="24"/>
              </w:rPr>
              <w:t xml:space="preserve">   Тема 24. </w:t>
            </w:r>
            <w:r>
              <w:rPr>
                <w:rFonts w:ascii="Times New Roman" w:hAnsi="Times New Roman"/>
                <w:sz w:val="24"/>
                <w:szCs w:val="24"/>
              </w:rPr>
              <w:t>Скласти презентацію (на вибір студентів по групах) для 1-2 класів до тем про основні величини</w:t>
            </w:r>
          </w:p>
        </w:tc>
        <w:tc>
          <w:tcPr>
            <w:tcW w:w="1856" w:type="dxa"/>
          </w:tcPr>
          <w:p w14:paraId="38DB2A43"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2</w:t>
            </w:r>
          </w:p>
        </w:tc>
      </w:tr>
      <w:tr w:rsidR="00E66B9C" w:rsidRPr="00125685" w14:paraId="4E07E315" w14:textId="77777777" w:rsidTr="007B54E0">
        <w:tc>
          <w:tcPr>
            <w:tcW w:w="927" w:type="dxa"/>
          </w:tcPr>
          <w:p w14:paraId="1E10BE61" w14:textId="77777777" w:rsidR="00E66B9C" w:rsidRPr="00AA2B7B"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136" w:type="dxa"/>
          </w:tcPr>
          <w:p w14:paraId="036458F9"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Pr>
                <w:rFonts w:ascii="Times New Roman" w:hAnsi="Times New Roman"/>
                <w:b/>
                <w:sz w:val="24"/>
                <w:szCs w:val="24"/>
              </w:rPr>
              <w:t xml:space="preserve">Тема 26. </w:t>
            </w:r>
            <w:r>
              <w:rPr>
                <w:rFonts w:ascii="Times New Roman" w:hAnsi="Times New Roman"/>
                <w:sz w:val="24"/>
                <w:szCs w:val="24"/>
              </w:rPr>
              <w:t>Скласти презентацію (на вибір студентів по групах) для 1-2 класів до тем про геометричні фігури.</w:t>
            </w:r>
          </w:p>
        </w:tc>
        <w:tc>
          <w:tcPr>
            <w:tcW w:w="1856" w:type="dxa"/>
          </w:tcPr>
          <w:p w14:paraId="3BB5F1BE" w14:textId="77777777" w:rsidR="00E66B9C" w:rsidRPr="00A968D4" w:rsidRDefault="00E66B9C" w:rsidP="007B54E0">
            <w:pPr>
              <w:pStyle w:val="a3"/>
              <w:spacing w:after="0" w:line="240" w:lineRule="auto"/>
              <w:ind w:left="0"/>
              <w:jc w:val="center"/>
              <w:rPr>
                <w:rFonts w:ascii="Times New Roman" w:hAnsi="Times New Roman"/>
                <w:b/>
                <w:sz w:val="24"/>
                <w:szCs w:val="24"/>
              </w:rPr>
            </w:pPr>
            <w:r>
              <w:rPr>
                <w:rFonts w:ascii="Times New Roman" w:hAnsi="Times New Roman"/>
                <w:b/>
                <w:sz w:val="24"/>
                <w:szCs w:val="24"/>
              </w:rPr>
              <w:t>2</w:t>
            </w:r>
          </w:p>
        </w:tc>
      </w:tr>
      <w:tr w:rsidR="00E66B9C" w:rsidRPr="00125685" w14:paraId="3EF829FE" w14:textId="77777777" w:rsidTr="007B54E0">
        <w:tc>
          <w:tcPr>
            <w:tcW w:w="927" w:type="dxa"/>
          </w:tcPr>
          <w:p w14:paraId="1F9F8D66" w14:textId="77777777" w:rsidR="00E66B9C" w:rsidRPr="00BB7DBE" w:rsidRDefault="00E66B9C" w:rsidP="007B54E0">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136" w:type="dxa"/>
          </w:tcPr>
          <w:p w14:paraId="470043B1" w14:textId="77777777" w:rsidR="00E66B9C" w:rsidRPr="00F06FF9" w:rsidRDefault="00E66B9C" w:rsidP="007B54E0">
            <w:pPr>
              <w:pStyle w:val="a3"/>
              <w:tabs>
                <w:tab w:val="left" w:pos="0"/>
              </w:tabs>
              <w:spacing w:line="240" w:lineRule="auto"/>
              <w:ind w:left="39"/>
              <w:jc w:val="both"/>
              <w:rPr>
                <w:rFonts w:ascii="Times New Roman" w:hAnsi="Times New Roman"/>
                <w:bCs/>
                <w:sz w:val="24"/>
                <w:szCs w:val="24"/>
              </w:rPr>
            </w:pPr>
            <w:r>
              <w:rPr>
                <w:rFonts w:ascii="Times New Roman" w:hAnsi="Times New Roman"/>
                <w:b/>
                <w:sz w:val="24"/>
                <w:szCs w:val="24"/>
              </w:rPr>
              <w:t xml:space="preserve">Тема 28. </w:t>
            </w:r>
            <w:r>
              <w:rPr>
                <w:rFonts w:ascii="Times New Roman" w:hAnsi="Times New Roman"/>
                <w:sz w:val="24"/>
                <w:szCs w:val="24"/>
              </w:rPr>
              <w:t>Угрупувати задачі з логічним навантаженням для 1-4 класів (по 5 на кожний вид)</w:t>
            </w:r>
          </w:p>
        </w:tc>
        <w:tc>
          <w:tcPr>
            <w:tcW w:w="1856" w:type="dxa"/>
          </w:tcPr>
          <w:p w14:paraId="7031BBA2"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1</w:t>
            </w:r>
          </w:p>
        </w:tc>
      </w:tr>
      <w:tr w:rsidR="00E66B9C" w:rsidRPr="00125685" w14:paraId="5AE94020" w14:textId="77777777" w:rsidTr="007B54E0">
        <w:tc>
          <w:tcPr>
            <w:tcW w:w="927" w:type="dxa"/>
          </w:tcPr>
          <w:p w14:paraId="516FBDBA"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6" w:type="dxa"/>
          </w:tcPr>
          <w:p w14:paraId="46CE7B36" w14:textId="77777777" w:rsidR="00E66B9C" w:rsidRPr="00A968D4" w:rsidRDefault="00E66B9C" w:rsidP="007B54E0">
            <w:pPr>
              <w:pStyle w:val="a3"/>
              <w:tabs>
                <w:tab w:val="left" w:pos="0"/>
              </w:tabs>
              <w:spacing w:line="240" w:lineRule="auto"/>
              <w:ind w:left="39"/>
              <w:jc w:val="right"/>
              <w:rPr>
                <w:rFonts w:ascii="Times New Roman" w:hAnsi="Times New Roman"/>
                <w:b/>
                <w:sz w:val="24"/>
                <w:szCs w:val="24"/>
              </w:rPr>
            </w:pPr>
            <w:r>
              <w:rPr>
                <w:rFonts w:ascii="Times New Roman" w:hAnsi="Times New Roman"/>
                <w:b/>
                <w:sz w:val="24"/>
                <w:szCs w:val="24"/>
              </w:rPr>
              <w:t>Разом за ІІІ семестр</w:t>
            </w:r>
          </w:p>
        </w:tc>
        <w:tc>
          <w:tcPr>
            <w:tcW w:w="1856" w:type="dxa"/>
          </w:tcPr>
          <w:p w14:paraId="7A599D02"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9</w:t>
            </w:r>
          </w:p>
        </w:tc>
      </w:tr>
      <w:tr w:rsidR="00E66B9C" w:rsidRPr="00125685" w14:paraId="365167A0" w14:textId="77777777" w:rsidTr="007B54E0">
        <w:tc>
          <w:tcPr>
            <w:tcW w:w="927" w:type="dxa"/>
          </w:tcPr>
          <w:p w14:paraId="414DE2C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7136" w:type="dxa"/>
          </w:tcPr>
          <w:p w14:paraId="64015C8E" w14:textId="77777777" w:rsidR="00E66B9C" w:rsidRPr="00A968D4" w:rsidRDefault="00E66B9C" w:rsidP="007B54E0">
            <w:pPr>
              <w:pStyle w:val="a3"/>
              <w:tabs>
                <w:tab w:val="left" w:pos="0"/>
              </w:tabs>
              <w:spacing w:line="240" w:lineRule="auto"/>
              <w:ind w:left="39"/>
              <w:jc w:val="right"/>
              <w:rPr>
                <w:rFonts w:ascii="Times New Roman" w:hAnsi="Times New Roman"/>
                <w:b/>
                <w:sz w:val="24"/>
                <w:szCs w:val="24"/>
              </w:rPr>
            </w:pPr>
            <w:r>
              <w:rPr>
                <w:rFonts w:ascii="Times New Roman" w:hAnsi="Times New Roman"/>
                <w:b/>
                <w:sz w:val="24"/>
                <w:szCs w:val="24"/>
              </w:rPr>
              <w:t>Разом за курс</w:t>
            </w:r>
          </w:p>
        </w:tc>
        <w:tc>
          <w:tcPr>
            <w:tcW w:w="1856" w:type="dxa"/>
          </w:tcPr>
          <w:p w14:paraId="2348AE3F" w14:textId="77777777" w:rsidR="00E66B9C" w:rsidRPr="00A968D4" w:rsidRDefault="00E66B9C" w:rsidP="007B54E0">
            <w:pPr>
              <w:pStyle w:val="a3"/>
              <w:spacing w:line="240" w:lineRule="auto"/>
              <w:rPr>
                <w:rFonts w:ascii="Times New Roman" w:hAnsi="Times New Roman"/>
                <w:b/>
                <w:sz w:val="24"/>
                <w:szCs w:val="24"/>
              </w:rPr>
            </w:pPr>
            <w:r>
              <w:rPr>
                <w:rFonts w:ascii="Times New Roman" w:hAnsi="Times New Roman"/>
                <w:b/>
                <w:sz w:val="24"/>
                <w:szCs w:val="24"/>
              </w:rPr>
              <w:t>47</w:t>
            </w:r>
          </w:p>
        </w:tc>
      </w:tr>
    </w:tbl>
    <w:p w14:paraId="6C013C90" w14:textId="77777777" w:rsidR="00E66B9C" w:rsidRDefault="00E66B9C" w:rsidP="007B54E0">
      <w:pPr>
        <w:pStyle w:val="a3"/>
        <w:spacing w:after="0" w:line="240" w:lineRule="auto"/>
        <w:ind w:left="0"/>
        <w:rPr>
          <w:rFonts w:ascii="Times New Roman" w:hAnsi="Times New Roman"/>
          <w:b/>
          <w:sz w:val="28"/>
          <w:szCs w:val="28"/>
        </w:rPr>
      </w:pPr>
    </w:p>
    <w:p w14:paraId="067D5F8B" w14:textId="77777777" w:rsidR="00E66B9C" w:rsidRPr="00C4322E" w:rsidRDefault="00E66B9C" w:rsidP="007B54E0">
      <w:pPr>
        <w:pStyle w:val="a3"/>
        <w:spacing w:after="0" w:line="240" w:lineRule="auto"/>
        <w:ind w:left="0"/>
        <w:rPr>
          <w:rFonts w:ascii="Times New Roman" w:hAnsi="Times New Roman"/>
          <w:b/>
          <w:sz w:val="28"/>
          <w:szCs w:val="28"/>
        </w:rPr>
      </w:pPr>
    </w:p>
    <w:p w14:paraId="12C71B76" w14:textId="77777777" w:rsidR="00E66B9C" w:rsidRPr="00BB7DBE" w:rsidRDefault="00E66B9C" w:rsidP="00E66B9C">
      <w:pPr>
        <w:pStyle w:val="a3"/>
        <w:numPr>
          <w:ilvl w:val="0"/>
          <w:numId w:val="5"/>
        </w:numPr>
        <w:spacing w:after="0" w:line="240" w:lineRule="auto"/>
        <w:jc w:val="center"/>
        <w:rPr>
          <w:rFonts w:ascii="Times New Roman" w:hAnsi="Times New Roman"/>
          <w:b/>
          <w:sz w:val="24"/>
          <w:szCs w:val="24"/>
        </w:rPr>
      </w:pPr>
      <w:r w:rsidRPr="00BB7DBE">
        <w:rPr>
          <w:rFonts w:ascii="Times New Roman" w:hAnsi="Times New Roman"/>
          <w:b/>
          <w:sz w:val="24"/>
          <w:szCs w:val="24"/>
        </w:rPr>
        <w:t>ПИТАННЯ, ЯКІ ВИНЕСЕНО НА ІСПИТ  З ДИСЦИПЛІНИ</w:t>
      </w:r>
    </w:p>
    <w:p w14:paraId="7B7527AD" w14:textId="77777777" w:rsidR="00E66B9C" w:rsidRPr="004A2064" w:rsidRDefault="00E66B9C" w:rsidP="007B54E0">
      <w:pPr>
        <w:pStyle w:val="a3"/>
        <w:spacing w:after="0" w:line="240" w:lineRule="auto"/>
        <w:ind w:left="-66"/>
        <w:rPr>
          <w:rFonts w:ascii="Times New Roman" w:hAnsi="Times New Roman"/>
          <w:b/>
          <w:sz w:val="28"/>
          <w:szCs w:val="28"/>
        </w:rPr>
      </w:pPr>
    </w:p>
    <w:p w14:paraId="587FFF53" w14:textId="77777777" w:rsidR="00E66B9C" w:rsidRDefault="00E66B9C" w:rsidP="00E66B9C">
      <w:pPr>
        <w:pStyle w:val="a3"/>
        <w:numPr>
          <w:ilvl w:val="1"/>
          <w:numId w:val="5"/>
        </w:numPr>
        <w:spacing w:after="0" w:line="276" w:lineRule="auto"/>
        <w:rPr>
          <w:rFonts w:ascii="Times New Roman" w:hAnsi="Times New Roman"/>
          <w:sz w:val="24"/>
          <w:szCs w:val="24"/>
        </w:rPr>
      </w:pPr>
      <w:r w:rsidRPr="00DA4E05">
        <w:rPr>
          <w:rFonts w:ascii="Times New Roman" w:hAnsi="Times New Roman"/>
          <w:sz w:val="24"/>
          <w:szCs w:val="24"/>
        </w:rPr>
        <w:t xml:space="preserve">Організація </w:t>
      </w:r>
      <w:r>
        <w:rPr>
          <w:rFonts w:ascii="Times New Roman" w:hAnsi="Times New Roman"/>
          <w:sz w:val="24"/>
          <w:szCs w:val="24"/>
        </w:rPr>
        <w:t>навчання математики в початковій школі.</w:t>
      </w:r>
    </w:p>
    <w:p w14:paraId="4172E726"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Технологія організації навчальної проектної діяльності.</w:t>
      </w:r>
    </w:p>
    <w:p w14:paraId="701A6808"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 xml:space="preserve">Технологія організації ігрової навчальної діяльності. </w:t>
      </w:r>
    </w:p>
    <w:p w14:paraId="4015E2D5"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молодших школярів у дочисловий період.</w:t>
      </w:r>
    </w:p>
    <w:p w14:paraId="22ABDCD3"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нумерації чисел від 1-10 та число 0.</w:t>
      </w:r>
    </w:p>
    <w:p w14:paraId="36433D28"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нумерації чисел 11-100.</w:t>
      </w:r>
    </w:p>
    <w:p w14:paraId="4C8DEB57"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нумерації чисел в межах 1000.</w:t>
      </w:r>
    </w:p>
    <w:p w14:paraId="7B8A5134"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нумерації багатоцифрових чисел.</w:t>
      </w:r>
    </w:p>
    <w:p w14:paraId="045A279D"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додавання та віднімання чисел: усне додавання та віднімання без переходу через розряд.</w:t>
      </w:r>
    </w:p>
    <w:p w14:paraId="11AE5EEC"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додавання та віднімання чисел: письмове додавання, віднімання.</w:t>
      </w:r>
    </w:p>
    <w:p w14:paraId="697C2FA4"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табличного множення та ділення: зміст і методика підготовчого етапу, ознайомлення з арифметичною дією множення та ділення, назви компонентів арифметичних дій множення та ділення.</w:t>
      </w:r>
    </w:p>
    <w:p w14:paraId="5C3C9159"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позатабличного множення та ділення.</w:t>
      </w:r>
    </w:p>
    <w:p w14:paraId="1AA0FD51"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 xml:space="preserve"> Методика навчання письмового множення та ділення в межах 100.</w:t>
      </w:r>
    </w:p>
    <w:p w14:paraId="2D22DB2D"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навчання письмового множення та ділення багатоцифрових чисел.</w:t>
      </w:r>
    </w:p>
    <w:p w14:paraId="2D3F2384"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простих задач: задачі, що розв’язуються дією додавання.</w:t>
      </w:r>
    </w:p>
    <w:p w14:paraId="6A425472"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простих задач: задачі, що розв’язуються дією віднімання.</w:t>
      </w:r>
    </w:p>
    <w:p w14:paraId="0DAE7CEC"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простих задач: задачі, що розв’язуються діями множення та ділення.</w:t>
      </w:r>
    </w:p>
    <w:p w14:paraId="79FB2599"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складених задач: задачі на рух.</w:t>
      </w:r>
    </w:p>
    <w:p w14:paraId="32DE63CE"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складених задач: задачі на знаходження четвертого пропорційного.</w:t>
      </w:r>
    </w:p>
    <w:p w14:paraId="18A7AE2E"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складених задач: здачі на спільну роботу.</w:t>
      </w:r>
    </w:p>
    <w:p w14:paraId="73D1D41A"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складених задач: задачі на подвійне зведення до одиниці.</w:t>
      </w:r>
    </w:p>
    <w:p w14:paraId="53C2EEE4"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складених задач: задачі на знаходження середнього арифметичного.</w:t>
      </w:r>
    </w:p>
    <w:p w14:paraId="78538DFF"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вимірювання довжини.</w:t>
      </w:r>
    </w:p>
    <w:p w14:paraId="387B626D"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вимірювання площі.</w:t>
      </w:r>
    </w:p>
    <w:p w14:paraId="707BD3ED"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ознайомлення з масою тіла.</w:t>
      </w:r>
    </w:p>
    <w:p w14:paraId="597E0D41"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ознайомлення з поняттям швидкості.</w:t>
      </w:r>
    </w:p>
    <w:p w14:paraId="53CF4EA7"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ознайомлення з частинами дроту та дробами.</w:t>
      </w:r>
    </w:p>
    <w:p w14:paraId="530946EA"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пропедевтики алгебри: числові вирази. Робота над виразами.</w:t>
      </w:r>
    </w:p>
    <w:p w14:paraId="25F26E94"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пропедевтики алгебри: перетворення і порівняння числових виразів.</w:t>
      </w:r>
    </w:p>
    <w:p w14:paraId="6088E8FF"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lastRenderedPageBreak/>
        <w:t>Методика пропедевтики алгебри: вирази зі змінною.</w:t>
      </w:r>
    </w:p>
    <w:p w14:paraId="7F5F788B"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розв’язування рівняння.</w:t>
      </w:r>
    </w:p>
    <w:p w14:paraId="0CA05AA5"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розв’язування задач складанням рівнянь.</w:t>
      </w:r>
    </w:p>
    <w:p w14:paraId="7EC22003"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розв’язування нерівностей зі змінною.</w:t>
      </w:r>
    </w:p>
    <w:p w14:paraId="78531C81"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Розкрите методику використання буквеного позначення компонентів і результатів арифметичних дій та зв’язок між компонентами та результатами арифметичних дій.</w:t>
      </w:r>
    </w:p>
    <w:p w14:paraId="2779862A"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розвитку просто нових уявлень молодших школярів: визначення положення, в якому знаходиться один предмет відносно іншого.</w:t>
      </w:r>
    </w:p>
    <w:p w14:paraId="7C1CB220"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Розкрийте методику формування уявлень про криву і пряму лінії, відрізок.</w:t>
      </w:r>
    </w:p>
    <w:p w14:paraId="73EA70A8"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 xml:space="preserve"> Розкрийте методику формування уявлень про ламану лініє.</w:t>
      </w:r>
    </w:p>
    <w:p w14:paraId="03F0C0C4"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Розкрийте методику формування уявлень про креслення відрізку за масштабом.</w:t>
      </w:r>
    </w:p>
    <w:p w14:paraId="461FC9B0"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ознайомлення учнів із багатокутниками у 1-4 класах.</w:t>
      </w:r>
    </w:p>
    <w:p w14:paraId="4C893E67"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кутів багатокутника; прямий кут.</w:t>
      </w:r>
    </w:p>
    <w:p w14:paraId="482BCA9C"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ознайомлення з прямокутником, квадратному.</w:t>
      </w:r>
    </w:p>
    <w:p w14:paraId="5308B0AA"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периметра багатокутника.</w:t>
      </w:r>
    </w:p>
    <w:p w14:paraId="0F6E5C7A"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кола і круга.</w:t>
      </w:r>
    </w:p>
    <w:p w14:paraId="17DE6B52" w14:textId="77777777" w:rsidR="00E66B9C" w:rsidRDefault="00E66B9C" w:rsidP="00E66B9C">
      <w:pPr>
        <w:pStyle w:val="a3"/>
        <w:numPr>
          <w:ilvl w:val="1"/>
          <w:numId w:val="5"/>
        </w:numPr>
        <w:spacing w:after="0" w:line="276" w:lineRule="auto"/>
        <w:rPr>
          <w:rFonts w:ascii="Times New Roman" w:hAnsi="Times New Roman"/>
          <w:sz w:val="24"/>
          <w:szCs w:val="24"/>
        </w:rPr>
      </w:pPr>
      <w:r>
        <w:rPr>
          <w:rFonts w:ascii="Times New Roman" w:hAnsi="Times New Roman"/>
          <w:sz w:val="24"/>
          <w:szCs w:val="24"/>
        </w:rPr>
        <w:t>Методика вивчення герметичних тіл і введення їх назв.</w:t>
      </w:r>
    </w:p>
    <w:p w14:paraId="6603E3B8" w14:textId="0B19112E" w:rsidR="00E66B9C" w:rsidRPr="00E66B9C" w:rsidRDefault="00E66B9C" w:rsidP="00E66B9C">
      <w:pPr>
        <w:spacing w:after="0"/>
        <w:jc w:val="both"/>
        <w:rPr>
          <w:rFonts w:ascii="Times New Roman" w:hAnsi="Times New Roman"/>
          <w:i/>
          <w:sz w:val="24"/>
          <w:szCs w:val="24"/>
        </w:rPr>
      </w:pPr>
      <w:bookmarkStart w:id="1" w:name="_GoBack"/>
      <w:bookmarkEnd w:id="1"/>
    </w:p>
    <w:p w14:paraId="3E43F78B" w14:textId="77777777" w:rsidR="00E66B9C" w:rsidRPr="00100557" w:rsidRDefault="00E66B9C" w:rsidP="007B54E0">
      <w:pPr>
        <w:pStyle w:val="a3"/>
        <w:spacing w:after="0"/>
        <w:ind w:left="360"/>
        <w:jc w:val="both"/>
        <w:rPr>
          <w:rFonts w:ascii="Times New Roman" w:hAnsi="Times New Roman"/>
          <w:i/>
          <w:sz w:val="24"/>
          <w:szCs w:val="24"/>
        </w:rPr>
      </w:pPr>
    </w:p>
    <w:p w14:paraId="507C56FA" w14:textId="77777777" w:rsidR="00E66B9C" w:rsidRPr="00BB7DBE" w:rsidRDefault="00E66B9C" w:rsidP="00E66B9C">
      <w:pPr>
        <w:pStyle w:val="a3"/>
        <w:numPr>
          <w:ilvl w:val="0"/>
          <w:numId w:val="5"/>
        </w:numPr>
        <w:spacing w:after="0" w:line="276" w:lineRule="auto"/>
        <w:jc w:val="center"/>
        <w:rPr>
          <w:rFonts w:ascii="Times New Roman" w:hAnsi="Times New Roman"/>
          <w:b/>
          <w:sz w:val="24"/>
          <w:szCs w:val="24"/>
        </w:rPr>
      </w:pPr>
      <w:r w:rsidRPr="00BB7DBE">
        <w:rPr>
          <w:rFonts w:ascii="Times New Roman" w:hAnsi="Times New Roman"/>
          <w:b/>
          <w:sz w:val="24"/>
          <w:szCs w:val="24"/>
        </w:rPr>
        <w:t>МЕТОДИ НАВЧАННЯ</w:t>
      </w:r>
    </w:p>
    <w:p w14:paraId="4D219999" w14:textId="77777777" w:rsidR="00E66B9C" w:rsidRPr="00BB7DBE" w:rsidRDefault="00E66B9C" w:rsidP="00E66B9C">
      <w:pPr>
        <w:pStyle w:val="a3"/>
        <w:numPr>
          <w:ilvl w:val="0"/>
          <w:numId w:val="6"/>
        </w:numPr>
        <w:spacing w:after="200" w:line="276" w:lineRule="auto"/>
        <w:jc w:val="both"/>
        <w:rPr>
          <w:rFonts w:ascii="Times New Roman" w:hAnsi="Times New Roman"/>
          <w:sz w:val="24"/>
          <w:szCs w:val="24"/>
        </w:rPr>
      </w:pPr>
      <w:r w:rsidRPr="00BB7DBE">
        <w:rPr>
          <w:rFonts w:ascii="Times New Roman" w:hAnsi="Times New Roman"/>
          <w:sz w:val="24"/>
          <w:szCs w:val="24"/>
        </w:rPr>
        <w:t xml:space="preserve">Методи організації та здійснення навчально-пізнавальної діяльності. </w:t>
      </w:r>
    </w:p>
    <w:p w14:paraId="1D0E6830" w14:textId="77777777" w:rsidR="00E66B9C" w:rsidRPr="00BB7DBE" w:rsidRDefault="00E66B9C" w:rsidP="00E66B9C">
      <w:pPr>
        <w:pStyle w:val="a3"/>
        <w:numPr>
          <w:ilvl w:val="0"/>
          <w:numId w:val="6"/>
        </w:numPr>
        <w:spacing w:after="200" w:line="276" w:lineRule="auto"/>
        <w:jc w:val="both"/>
        <w:rPr>
          <w:rFonts w:ascii="Times New Roman" w:hAnsi="Times New Roman"/>
          <w:sz w:val="24"/>
          <w:szCs w:val="24"/>
        </w:rPr>
      </w:pPr>
      <w:r w:rsidRPr="00BB7DBE">
        <w:rPr>
          <w:rFonts w:ascii="Times New Roman" w:hAnsi="Times New Roman"/>
          <w:sz w:val="24"/>
          <w:szCs w:val="24"/>
        </w:rPr>
        <w:t>Методи стимулювання й мотивації навчально-пізнавальної діяльності.</w:t>
      </w:r>
    </w:p>
    <w:p w14:paraId="4CBFB89A" w14:textId="77777777" w:rsidR="00E66B9C" w:rsidRPr="00BB7DBE" w:rsidRDefault="00E66B9C" w:rsidP="00E66B9C">
      <w:pPr>
        <w:pStyle w:val="a3"/>
        <w:numPr>
          <w:ilvl w:val="0"/>
          <w:numId w:val="6"/>
        </w:numPr>
        <w:spacing w:after="200" w:line="276" w:lineRule="auto"/>
        <w:jc w:val="both"/>
        <w:rPr>
          <w:rFonts w:ascii="Times New Roman" w:hAnsi="Times New Roman"/>
          <w:sz w:val="24"/>
          <w:szCs w:val="24"/>
        </w:rPr>
      </w:pPr>
      <w:r w:rsidRPr="00BB7DBE">
        <w:rPr>
          <w:rFonts w:ascii="Times New Roman" w:hAnsi="Times New Roman"/>
          <w:sz w:val="24"/>
          <w:szCs w:val="24"/>
        </w:rPr>
        <w:t>Методи контролю (самоконтролю, взаємоконтролю),  корекції (самокорекції, взамокорекції) за ефективністю навчально-пізнава</w:t>
      </w:r>
      <w:r>
        <w:rPr>
          <w:rFonts w:ascii="Times New Roman" w:hAnsi="Times New Roman"/>
          <w:sz w:val="24"/>
          <w:szCs w:val="24"/>
        </w:rPr>
        <w:t>льної діяльності</w:t>
      </w:r>
      <w:r w:rsidRPr="00BB7DBE">
        <w:rPr>
          <w:rFonts w:ascii="Times New Roman" w:hAnsi="Times New Roman"/>
          <w:sz w:val="24"/>
          <w:szCs w:val="24"/>
        </w:rPr>
        <w:t>.</w:t>
      </w:r>
    </w:p>
    <w:p w14:paraId="7219CA81" w14:textId="77777777" w:rsidR="00E66B9C" w:rsidRDefault="00E66B9C" w:rsidP="007B54E0">
      <w:pPr>
        <w:pStyle w:val="a3"/>
        <w:jc w:val="both"/>
        <w:rPr>
          <w:rFonts w:ascii="Times New Roman" w:hAnsi="Times New Roman"/>
          <w:sz w:val="24"/>
          <w:szCs w:val="24"/>
        </w:rPr>
      </w:pPr>
    </w:p>
    <w:p w14:paraId="627A998B" w14:textId="77777777" w:rsidR="00E66B9C" w:rsidRDefault="00E66B9C" w:rsidP="007B54E0">
      <w:pPr>
        <w:pStyle w:val="a3"/>
        <w:jc w:val="both"/>
        <w:rPr>
          <w:rFonts w:ascii="Times New Roman" w:hAnsi="Times New Roman"/>
          <w:sz w:val="24"/>
          <w:szCs w:val="24"/>
        </w:rPr>
      </w:pPr>
    </w:p>
    <w:p w14:paraId="14614BE1" w14:textId="77777777" w:rsidR="00E66B9C" w:rsidRPr="00BB7DBE" w:rsidRDefault="00E66B9C" w:rsidP="007B54E0">
      <w:pPr>
        <w:pStyle w:val="a3"/>
        <w:jc w:val="both"/>
        <w:rPr>
          <w:rFonts w:ascii="Times New Roman" w:hAnsi="Times New Roman"/>
          <w:sz w:val="24"/>
          <w:szCs w:val="24"/>
        </w:rPr>
      </w:pPr>
    </w:p>
    <w:p w14:paraId="73A8BD2B" w14:textId="77777777" w:rsidR="00E66B9C" w:rsidRPr="00BB7DBE" w:rsidRDefault="00E66B9C" w:rsidP="00E66B9C">
      <w:pPr>
        <w:pStyle w:val="a3"/>
        <w:numPr>
          <w:ilvl w:val="0"/>
          <w:numId w:val="5"/>
        </w:numPr>
        <w:spacing w:after="0" w:line="240" w:lineRule="auto"/>
        <w:jc w:val="center"/>
        <w:rPr>
          <w:rFonts w:ascii="Times New Roman" w:hAnsi="Times New Roman"/>
          <w:b/>
          <w:sz w:val="24"/>
          <w:szCs w:val="24"/>
        </w:rPr>
      </w:pPr>
      <w:r w:rsidRPr="00BB7DBE">
        <w:rPr>
          <w:rFonts w:ascii="Times New Roman" w:hAnsi="Times New Roman"/>
          <w:b/>
          <w:sz w:val="24"/>
          <w:szCs w:val="24"/>
        </w:rPr>
        <w:t>МЕТОДИ КОНТРОЛЮ</w:t>
      </w:r>
    </w:p>
    <w:p w14:paraId="2B6E10EF" w14:textId="77777777" w:rsidR="00E66B9C" w:rsidRPr="00BB7DBE" w:rsidRDefault="00E66B9C" w:rsidP="007B54E0">
      <w:pPr>
        <w:ind w:left="-426"/>
        <w:contextualSpacing/>
        <w:jc w:val="both"/>
        <w:rPr>
          <w:rFonts w:ascii="Times New Roman" w:hAnsi="Times New Roman"/>
          <w:sz w:val="24"/>
          <w:szCs w:val="24"/>
        </w:rPr>
      </w:pPr>
      <w:r w:rsidRPr="00BB7DBE">
        <w:rPr>
          <w:rFonts w:ascii="Times New Roman" w:hAnsi="Times New Roman"/>
          <w:sz w:val="24"/>
          <w:szCs w:val="24"/>
        </w:rPr>
        <w:t>Міні-тести до певної теми, модульна контрольна робота, іспит.</w:t>
      </w:r>
    </w:p>
    <w:p w14:paraId="388C7379" w14:textId="77777777" w:rsidR="00E66B9C" w:rsidRDefault="00E66B9C" w:rsidP="007B54E0">
      <w:pPr>
        <w:pStyle w:val="a3"/>
        <w:spacing w:after="0" w:line="240" w:lineRule="auto"/>
        <w:ind w:left="-66"/>
        <w:rPr>
          <w:rFonts w:ascii="Times New Roman" w:hAnsi="Times New Roman"/>
          <w:b/>
          <w:sz w:val="24"/>
          <w:szCs w:val="24"/>
        </w:rPr>
      </w:pPr>
    </w:p>
    <w:p w14:paraId="7F36A9D7" w14:textId="77777777" w:rsidR="00E66B9C" w:rsidRPr="00BB7DBE" w:rsidRDefault="00E66B9C" w:rsidP="007B54E0">
      <w:pPr>
        <w:pStyle w:val="a3"/>
        <w:spacing w:after="0" w:line="240" w:lineRule="auto"/>
        <w:ind w:left="-66"/>
        <w:rPr>
          <w:rFonts w:ascii="Times New Roman" w:hAnsi="Times New Roman"/>
          <w:b/>
          <w:sz w:val="24"/>
          <w:szCs w:val="24"/>
        </w:rPr>
      </w:pPr>
    </w:p>
    <w:p w14:paraId="6F1EA8D8" w14:textId="77777777" w:rsidR="00E66B9C" w:rsidRPr="00BB7DBE" w:rsidRDefault="00E66B9C" w:rsidP="00E66B9C">
      <w:pPr>
        <w:pStyle w:val="a3"/>
        <w:numPr>
          <w:ilvl w:val="0"/>
          <w:numId w:val="5"/>
        </w:numPr>
        <w:spacing w:after="0" w:line="240" w:lineRule="auto"/>
        <w:jc w:val="center"/>
        <w:rPr>
          <w:rFonts w:ascii="Times New Roman" w:hAnsi="Times New Roman"/>
          <w:b/>
          <w:sz w:val="24"/>
          <w:szCs w:val="24"/>
        </w:rPr>
      </w:pPr>
      <w:r w:rsidRPr="00BB7DBE">
        <w:rPr>
          <w:rFonts w:ascii="Times New Roman" w:hAnsi="Times New Roman"/>
          <w:b/>
          <w:sz w:val="24"/>
          <w:szCs w:val="24"/>
        </w:rPr>
        <w:t>ОЦІНЮВАННЯ РЕЗУЛЬТАТІВ НАВЧАННЯ</w:t>
      </w:r>
    </w:p>
    <w:p w14:paraId="06405D89" w14:textId="77777777" w:rsidR="00E66B9C" w:rsidRPr="00BB7DBE" w:rsidRDefault="00E66B9C" w:rsidP="007B54E0">
      <w:pPr>
        <w:pStyle w:val="a3"/>
        <w:spacing w:after="0" w:line="240" w:lineRule="auto"/>
        <w:ind w:left="-66" w:firstLine="633"/>
        <w:jc w:val="both"/>
        <w:rPr>
          <w:rFonts w:ascii="Times New Roman" w:hAnsi="Times New Roman"/>
          <w:sz w:val="24"/>
          <w:szCs w:val="24"/>
        </w:rPr>
      </w:pPr>
      <w:r w:rsidRPr="00BB7DBE">
        <w:rPr>
          <w:rFonts w:ascii="Times New Roman" w:hAnsi="Times New Roman"/>
          <w:sz w:val="24"/>
          <w:szCs w:val="24"/>
        </w:rPr>
        <w:t>Оцінювання знань студентів здійснюється  за 100-бальною шкалою. Максимальна кількість балів при оцінюванні знань за поточну успішність становить  50 балів, на екзамен – 50 балів.</w:t>
      </w:r>
    </w:p>
    <w:p w14:paraId="6E50F602" w14:textId="77777777" w:rsidR="00E66B9C" w:rsidRPr="00BB7DBE" w:rsidRDefault="00E66B9C" w:rsidP="007B54E0">
      <w:pPr>
        <w:pStyle w:val="a3"/>
        <w:spacing w:after="0" w:line="240" w:lineRule="auto"/>
        <w:ind w:left="-66"/>
        <w:jc w:val="both"/>
        <w:rPr>
          <w:rFonts w:ascii="Times New Roman" w:hAnsi="Times New Roman"/>
          <w:sz w:val="24"/>
          <w:szCs w:val="24"/>
        </w:rPr>
      </w:pPr>
    </w:p>
    <w:p w14:paraId="32FA8F22" w14:textId="77777777" w:rsidR="00E66B9C" w:rsidRPr="006E4C03" w:rsidRDefault="00E66B9C" w:rsidP="007B54E0">
      <w:pPr>
        <w:pStyle w:val="a3"/>
        <w:spacing w:after="0" w:line="240" w:lineRule="auto"/>
        <w:ind w:left="-66"/>
        <w:jc w:val="center"/>
        <w:rPr>
          <w:rFonts w:ascii="Times New Roman" w:hAnsi="Times New Roman"/>
          <w:b/>
          <w:bCs/>
          <w:iCs/>
          <w:sz w:val="28"/>
          <w:szCs w:val="28"/>
        </w:rPr>
      </w:pPr>
      <w:r>
        <w:rPr>
          <w:rFonts w:ascii="Times New Roman" w:hAnsi="Times New Roman"/>
          <w:b/>
          <w:bCs/>
          <w:iCs/>
          <w:sz w:val="28"/>
          <w:szCs w:val="28"/>
        </w:rPr>
        <w:t>І семестр</w:t>
      </w:r>
    </w:p>
    <w:tbl>
      <w:tblPr>
        <w:tblW w:w="99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968"/>
        <w:gridCol w:w="2562"/>
        <w:gridCol w:w="874"/>
        <w:gridCol w:w="624"/>
      </w:tblGrid>
      <w:tr w:rsidR="00E66B9C" w:rsidRPr="008C7CA9" w14:paraId="6D2E4705" w14:textId="77777777" w:rsidTr="007B54E0">
        <w:trPr>
          <w:trHeight w:val="306"/>
        </w:trPr>
        <w:tc>
          <w:tcPr>
            <w:tcW w:w="9371" w:type="dxa"/>
            <w:gridSpan w:val="4"/>
          </w:tcPr>
          <w:p w14:paraId="5151CE1D"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t>Поточне тестування та самостійна робота</w:t>
            </w:r>
          </w:p>
        </w:tc>
        <w:tc>
          <w:tcPr>
            <w:tcW w:w="624" w:type="dxa"/>
            <w:vMerge w:val="restart"/>
            <w:textDirection w:val="btLr"/>
          </w:tcPr>
          <w:p w14:paraId="4A5D024E" w14:textId="77777777" w:rsidR="00E66B9C" w:rsidRPr="00FA325C" w:rsidRDefault="00E66B9C" w:rsidP="007B54E0">
            <w:pPr>
              <w:pStyle w:val="a3"/>
              <w:spacing w:after="0" w:line="240" w:lineRule="auto"/>
              <w:ind w:left="113" w:right="113"/>
              <w:rPr>
                <w:rFonts w:ascii="Times New Roman" w:hAnsi="Times New Roman"/>
                <w:b/>
                <w:bCs/>
                <w:sz w:val="24"/>
                <w:szCs w:val="24"/>
              </w:rPr>
            </w:pPr>
            <w:r w:rsidRPr="00FA325C">
              <w:rPr>
                <w:rFonts w:ascii="Times New Roman" w:hAnsi="Times New Roman"/>
                <w:b/>
                <w:bCs/>
                <w:sz w:val="24"/>
                <w:szCs w:val="24"/>
              </w:rPr>
              <w:t>Сума</w:t>
            </w:r>
          </w:p>
        </w:tc>
      </w:tr>
      <w:tr w:rsidR="00E66B9C" w:rsidRPr="008C7CA9" w14:paraId="6E060D1B" w14:textId="77777777" w:rsidTr="007B54E0">
        <w:trPr>
          <w:cantSplit/>
          <w:trHeight w:val="834"/>
        </w:trPr>
        <w:tc>
          <w:tcPr>
            <w:tcW w:w="8497" w:type="dxa"/>
            <w:gridSpan w:val="3"/>
          </w:tcPr>
          <w:p w14:paraId="23677F1B" w14:textId="77777777" w:rsidR="00E66B9C" w:rsidRPr="00FA325C" w:rsidRDefault="00E66B9C" w:rsidP="007B54E0">
            <w:pPr>
              <w:pStyle w:val="a3"/>
              <w:spacing w:after="0" w:line="240" w:lineRule="auto"/>
              <w:ind w:left="0"/>
              <w:jc w:val="center"/>
              <w:rPr>
                <w:rFonts w:ascii="Times New Roman" w:hAnsi="Times New Roman"/>
                <w:b/>
                <w:bCs/>
                <w:sz w:val="24"/>
                <w:szCs w:val="24"/>
              </w:rPr>
            </w:pPr>
          </w:p>
          <w:p w14:paraId="5484050D"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t>Змістовий модуль 2</w:t>
            </w:r>
          </w:p>
        </w:tc>
        <w:tc>
          <w:tcPr>
            <w:tcW w:w="874" w:type="dxa"/>
            <w:textDirection w:val="btLr"/>
          </w:tcPr>
          <w:p w14:paraId="67C2A02F" w14:textId="77777777" w:rsidR="00E66B9C" w:rsidRPr="00FA325C" w:rsidRDefault="00E66B9C" w:rsidP="007B54E0">
            <w:pPr>
              <w:pStyle w:val="a3"/>
              <w:spacing w:after="0" w:line="240" w:lineRule="auto"/>
              <w:ind w:left="113" w:right="113"/>
              <w:rPr>
                <w:rFonts w:ascii="Times New Roman" w:hAnsi="Times New Roman"/>
                <w:b/>
                <w:bCs/>
                <w:sz w:val="24"/>
                <w:szCs w:val="24"/>
              </w:rPr>
            </w:pPr>
            <w:r w:rsidRPr="00FA325C">
              <w:rPr>
                <w:rFonts w:ascii="Times New Roman" w:hAnsi="Times New Roman"/>
                <w:b/>
                <w:bCs/>
                <w:sz w:val="24"/>
                <w:szCs w:val="24"/>
              </w:rPr>
              <w:t>СРС</w:t>
            </w:r>
          </w:p>
        </w:tc>
        <w:tc>
          <w:tcPr>
            <w:tcW w:w="624" w:type="dxa"/>
            <w:vMerge/>
          </w:tcPr>
          <w:p w14:paraId="30880A76" w14:textId="77777777" w:rsidR="00E66B9C" w:rsidRPr="00FA325C" w:rsidRDefault="00E66B9C" w:rsidP="007B54E0">
            <w:pPr>
              <w:pStyle w:val="a3"/>
              <w:spacing w:after="0" w:line="240" w:lineRule="auto"/>
              <w:ind w:left="0"/>
              <w:rPr>
                <w:rFonts w:ascii="Times New Roman" w:hAnsi="Times New Roman"/>
                <w:b/>
                <w:bCs/>
                <w:sz w:val="24"/>
                <w:szCs w:val="24"/>
              </w:rPr>
            </w:pPr>
          </w:p>
        </w:tc>
      </w:tr>
      <w:tr w:rsidR="00E66B9C" w:rsidRPr="008C7CA9" w14:paraId="2D067438" w14:textId="77777777" w:rsidTr="007B54E0">
        <w:trPr>
          <w:trHeight w:val="425"/>
        </w:trPr>
        <w:tc>
          <w:tcPr>
            <w:tcW w:w="2968" w:type="dxa"/>
          </w:tcPr>
          <w:p w14:paraId="7931C682" w14:textId="77777777" w:rsidR="00E66B9C" w:rsidRPr="00FA325C" w:rsidRDefault="00E66B9C" w:rsidP="007B54E0">
            <w:pPr>
              <w:pStyle w:val="a3"/>
              <w:ind w:left="0"/>
              <w:jc w:val="center"/>
              <w:rPr>
                <w:rFonts w:ascii="Times New Roman" w:hAnsi="Times New Roman"/>
                <w:b/>
                <w:bCs/>
                <w:sz w:val="24"/>
                <w:szCs w:val="24"/>
              </w:rPr>
            </w:pPr>
            <w:r w:rsidRPr="00FA325C">
              <w:rPr>
                <w:rFonts w:ascii="Times New Roman" w:hAnsi="Times New Roman"/>
                <w:b/>
                <w:bCs/>
                <w:sz w:val="24"/>
                <w:szCs w:val="24"/>
              </w:rPr>
              <w:t>Т5</w:t>
            </w:r>
          </w:p>
          <w:p w14:paraId="05995341" w14:textId="77777777" w:rsidR="00E66B9C" w:rsidRPr="00FA325C" w:rsidRDefault="00E66B9C" w:rsidP="007B54E0">
            <w:pPr>
              <w:pStyle w:val="a3"/>
              <w:ind w:left="0"/>
              <w:jc w:val="center"/>
              <w:rPr>
                <w:rFonts w:ascii="Times New Roman" w:hAnsi="Times New Roman"/>
                <w:b/>
                <w:bCs/>
                <w:sz w:val="24"/>
                <w:szCs w:val="24"/>
              </w:rPr>
            </w:pPr>
            <w:r w:rsidRPr="00FA325C">
              <w:rPr>
                <w:rFonts w:ascii="Times New Roman" w:hAnsi="Times New Roman"/>
                <w:b/>
                <w:bCs/>
                <w:sz w:val="24"/>
                <w:szCs w:val="24"/>
              </w:rPr>
              <w:t>10</w:t>
            </w:r>
          </w:p>
        </w:tc>
        <w:tc>
          <w:tcPr>
            <w:tcW w:w="2968" w:type="dxa"/>
          </w:tcPr>
          <w:p w14:paraId="661B98FC" w14:textId="77777777" w:rsidR="00E66B9C" w:rsidRPr="00FA325C" w:rsidRDefault="00E66B9C" w:rsidP="007B54E0">
            <w:pPr>
              <w:pStyle w:val="a3"/>
              <w:ind w:left="0"/>
              <w:jc w:val="center"/>
              <w:rPr>
                <w:rFonts w:ascii="Times New Roman" w:hAnsi="Times New Roman"/>
                <w:b/>
                <w:bCs/>
                <w:sz w:val="24"/>
                <w:szCs w:val="24"/>
              </w:rPr>
            </w:pPr>
            <w:r w:rsidRPr="00FA325C">
              <w:rPr>
                <w:rFonts w:ascii="Times New Roman" w:hAnsi="Times New Roman"/>
                <w:b/>
                <w:bCs/>
                <w:sz w:val="24"/>
                <w:szCs w:val="24"/>
              </w:rPr>
              <w:t>Т 7</w:t>
            </w:r>
          </w:p>
          <w:p w14:paraId="4BC8FA7A" w14:textId="77777777" w:rsidR="00E66B9C" w:rsidRPr="00FA325C" w:rsidRDefault="00E66B9C" w:rsidP="007B54E0">
            <w:pPr>
              <w:pStyle w:val="a3"/>
              <w:ind w:left="0"/>
              <w:jc w:val="center"/>
              <w:rPr>
                <w:rFonts w:ascii="Times New Roman" w:hAnsi="Times New Roman"/>
                <w:b/>
                <w:bCs/>
                <w:sz w:val="24"/>
                <w:szCs w:val="24"/>
              </w:rPr>
            </w:pPr>
            <w:r w:rsidRPr="00FA325C">
              <w:rPr>
                <w:rFonts w:ascii="Times New Roman" w:hAnsi="Times New Roman"/>
                <w:b/>
                <w:bCs/>
                <w:sz w:val="24"/>
                <w:szCs w:val="24"/>
              </w:rPr>
              <w:t>5</w:t>
            </w:r>
          </w:p>
        </w:tc>
        <w:tc>
          <w:tcPr>
            <w:tcW w:w="2562" w:type="dxa"/>
          </w:tcPr>
          <w:p w14:paraId="783DE89E" w14:textId="77777777" w:rsidR="00E66B9C" w:rsidRPr="00FA325C" w:rsidRDefault="00E66B9C" w:rsidP="007B54E0">
            <w:pPr>
              <w:pStyle w:val="a3"/>
              <w:ind w:left="0"/>
              <w:jc w:val="center"/>
              <w:rPr>
                <w:rFonts w:ascii="Times New Roman" w:hAnsi="Times New Roman"/>
                <w:b/>
                <w:bCs/>
                <w:sz w:val="24"/>
                <w:szCs w:val="24"/>
              </w:rPr>
            </w:pPr>
            <w:r w:rsidRPr="00FA325C">
              <w:rPr>
                <w:rFonts w:ascii="Times New Roman" w:hAnsi="Times New Roman"/>
                <w:b/>
                <w:bCs/>
                <w:sz w:val="24"/>
                <w:szCs w:val="24"/>
              </w:rPr>
              <w:t>МКР</w:t>
            </w:r>
          </w:p>
          <w:p w14:paraId="7A11EE7B" w14:textId="77777777" w:rsidR="00E66B9C" w:rsidRPr="00FA325C" w:rsidRDefault="00E66B9C" w:rsidP="007B54E0">
            <w:pPr>
              <w:pStyle w:val="a3"/>
              <w:ind w:left="0"/>
              <w:jc w:val="center"/>
              <w:rPr>
                <w:rFonts w:ascii="Times New Roman" w:hAnsi="Times New Roman"/>
                <w:b/>
                <w:bCs/>
                <w:sz w:val="24"/>
                <w:szCs w:val="24"/>
              </w:rPr>
            </w:pPr>
            <w:r w:rsidRPr="00FA325C">
              <w:rPr>
                <w:rFonts w:ascii="Times New Roman" w:hAnsi="Times New Roman"/>
                <w:b/>
                <w:bCs/>
                <w:sz w:val="24"/>
                <w:szCs w:val="24"/>
              </w:rPr>
              <w:t>20</w:t>
            </w:r>
          </w:p>
        </w:tc>
        <w:tc>
          <w:tcPr>
            <w:tcW w:w="874" w:type="dxa"/>
            <w:vAlign w:val="center"/>
          </w:tcPr>
          <w:p w14:paraId="1CF6D2E8"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t>15</w:t>
            </w:r>
          </w:p>
        </w:tc>
        <w:tc>
          <w:tcPr>
            <w:tcW w:w="624" w:type="dxa"/>
            <w:vAlign w:val="center"/>
          </w:tcPr>
          <w:p w14:paraId="4405C940"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t>50</w:t>
            </w:r>
          </w:p>
        </w:tc>
      </w:tr>
    </w:tbl>
    <w:p w14:paraId="6BA54542" w14:textId="77777777" w:rsidR="00E66B9C" w:rsidRDefault="00E66B9C" w:rsidP="007B54E0">
      <w:pPr>
        <w:pStyle w:val="a3"/>
        <w:spacing w:after="0" w:line="240" w:lineRule="auto"/>
        <w:ind w:left="-66"/>
        <w:rPr>
          <w:rFonts w:ascii="Times New Roman" w:hAnsi="Times New Roman"/>
          <w:i/>
          <w:sz w:val="24"/>
          <w:szCs w:val="24"/>
        </w:rPr>
      </w:pPr>
    </w:p>
    <w:p w14:paraId="3E5EE8AB" w14:textId="77777777" w:rsidR="00E66B9C" w:rsidRPr="00BB7DBE" w:rsidRDefault="00E66B9C" w:rsidP="007B54E0">
      <w:pPr>
        <w:pStyle w:val="a3"/>
        <w:spacing w:after="0" w:line="240" w:lineRule="auto"/>
        <w:ind w:left="-66"/>
        <w:jc w:val="center"/>
        <w:rPr>
          <w:rFonts w:ascii="Times New Roman" w:hAnsi="Times New Roman"/>
          <w:i/>
          <w:sz w:val="24"/>
          <w:szCs w:val="24"/>
        </w:rPr>
      </w:pPr>
      <w:r w:rsidRPr="00BB7DBE">
        <w:rPr>
          <w:rFonts w:ascii="Times New Roman" w:hAnsi="Times New Roman"/>
          <w:i/>
          <w:sz w:val="24"/>
          <w:szCs w:val="24"/>
        </w:rPr>
        <w:t xml:space="preserve">Поточне оцінювання </w:t>
      </w:r>
    </w:p>
    <w:p w14:paraId="5A10ACFB" w14:textId="77777777" w:rsidR="00E66B9C" w:rsidRDefault="00E66B9C" w:rsidP="007B54E0">
      <w:pPr>
        <w:pStyle w:val="a3"/>
        <w:spacing w:after="0"/>
        <w:ind w:left="0"/>
        <w:rPr>
          <w:rFonts w:ascii="Times New Roman" w:hAnsi="Times New Roman"/>
          <w:sz w:val="24"/>
          <w:szCs w:val="24"/>
        </w:rPr>
      </w:pPr>
      <w:r w:rsidRPr="00BB7DBE">
        <w:rPr>
          <w:rFonts w:ascii="Times New Roman" w:hAnsi="Times New Roman"/>
          <w:i/>
          <w:sz w:val="24"/>
          <w:szCs w:val="24"/>
        </w:rPr>
        <w:t>Практичні роботи</w:t>
      </w:r>
      <w:r w:rsidRPr="00BB7DBE">
        <w:rPr>
          <w:rFonts w:ascii="Times New Roman" w:hAnsi="Times New Roman"/>
          <w:sz w:val="24"/>
          <w:szCs w:val="24"/>
        </w:rPr>
        <w:t xml:space="preserve">  - 10 </w:t>
      </w:r>
      <w:r>
        <w:rPr>
          <w:rFonts w:ascii="Times New Roman" w:hAnsi="Times New Roman"/>
          <w:sz w:val="24"/>
          <w:szCs w:val="24"/>
        </w:rPr>
        <w:t xml:space="preserve"> + 5 = 15</w:t>
      </w:r>
      <w:r w:rsidRPr="00BB7DBE">
        <w:rPr>
          <w:rFonts w:ascii="Times New Roman" w:hAnsi="Times New Roman"/>
          <w:sz w:val="24"/>
          <w:szCs w:val="24"/>
        </w:rPr>
        <w:t xml:space="preserve"> балів </w:t>
      </w:r>
    </w:p>
    <w:p w14:paraId="4CC8F040" w14:textId="77777777" w:rsidR="00E66B9C" w:rsidRPr="00FA325C" w:rsidRDefault="00E66B9C" w:rsidP="007B54E0">
      <w:pPr>
        <w:pStyle w:val="a3"/>
        <w:spacing w:after="0"/>
        <w:ind w:left="0"/>
        <w:rPr>
          <w:rFonts w:ascii="Times New Roman" w:hAnsi="Times New Roman"/>
          <w:i/>
          <w:iCs/>
          <w:sz w:val="24"/>
          <w:szCs w:val="24"/>
        </w:rPr>
      </w:pPr>
      <w:r>
        <w:rPr>
          <w:rFonts w:ascii="Times New Roman" w:hAnsi="Times New Roman"/>
          <w:i/>
          <w:iCs/>
          <w:sz w:val="24"/>
          <w:szCs w:val="24"/>
        </w:rPr>
        <w:t>МКР – 1*20=20</w:t>
      </w:r>
    </w:p>
    <w:p w14:paraId="53B5A3A3" w14:textId="77777777" w:rsidR="00E66B9C" w:rsidRDefault="00E66B9C" w:rsidP="007B54E0">
      <w:pPr>
        <w:pStyle w:val="a3"/>
        <w:spacing w:after="0" w:line="240" w:lineRule="auto"/>
        <w:ind w:left="-66"/>
        <w:rPr>
          <w:rFonts w:ascii="Times New Roman" w:hAnsi="Times New Roman"/>
          <w:i/>
          <w:sz w:val="24"/>
          <w:szCs w:val="24"/>
        </w:rPr>
      </w:pPr>
      <w:r>
        <w:rPr>
          <w:rFonts w:ascii="Times New Roman" w:hAnsi="Times New Roman"/>
          <w:i/>
          <w:sz w:val="24"/>
          <w:szCs w:val="24"/>
        </w:rPr>
        <w:t>СРС – 5*3=15</w:t>
      </w:r>
    </w:p>
    <w:p w14:paraId="7A537CA1" w14:textId="77777777" w:rsidR="00E66B9C" w:rsidRDefault="00E66B9C" w:rsidP="007B54E0">
      <w:pPr>
        <w:pStyle w:val="a3"/>
        <w:spacing w:after="0" w:line="240" w:lineRule="auto"/>
        <w:ind w:left="-66"/>
        <w:rPr>
          <w:rFonts w:ascii="Times New Roman" w:hAnsi="Times New Roman"/>
          <w:i/>
          <w:sz w:val="24"/>
          <w:szCs w:val="24"/>
        </w:rPr>
      </w:pPr>
    </w:p>
    <w:p w14:paraId="6FE11336" w14:textId="77777777" w:rsidR="00E66B9C" w:rsidRPr="0007612D" w:rsidRDefault="00E66B9C" w:rsidP="007B54E0">
      <w:pPr>
        <w:pStyle w:val="a3"/>
        <w:spacing w:after="0" w:line="240" w:lineRule="auto"/>
        <w:ind w:left="-66"/>
        <w:jc w:val="center"/>
        <w:rPr>
          <w:rFonts w:ascii="Times New Roman" w:hAnsi="Times New Roman"/>
          <w:b/>
          <w:bCs/>
          <w:iCs/>
          <w:sz w:val="24"/>
          <w:szCs w:val="24"/>
        </w:rPr>
      </w:pPr>
      <w:r>
        <w:rPr>
          <w:rFonts w:ascii="Times New Roman" w:hAnsi="Times New Roman"/>
          <w:b/>
          <w:bCs/>
          <w:iCs/>
          <w:sz w:val="24"/>
          <w:szCs w:val="24"/>
        </w:rPr>
        <w:t>ІІ семестр</w:t>
      </w:r>
    </w:p>
    <w:tbl>
      <w:tblPr>
        <w:tblW w:w="99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3"/>
        <w:gridCol w:w="1203"/>
        <w:gridCol w:w="651"/>
        <w:gridCol w:w="652"/>
        <w:gridCol w:w="652"/>
        <w:gridCol w:w="652"/>
        <w:gridCol w:w="829"/>
        <w:gridCol w:w="1239"/>
        <w:gridCol w:w="1417"/>
        <w:gridCol w:w="874"/>
        <w:gridCol w:w="624"/>
      </w:tblGrid>
      <w:tr w:rsidR="00E66B9C" w:rsidRPr="008C7CA9" w14:paraId="1F4F27E1" w14:textId="77777777" w:rsidTr="007B54E0">
        <w:trPr>
          <w:trHeight w:val="306"/>
        </w:trPr>
        <w:tc>
          <w:tcPr>
            <w:tcW w:w="9372" w:type="dxa"/>
            <w:gridSpan w:val="10"/>
          </w:tcPr>
          <w:p w14:paraId="28AB0005"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t>Поточне тестування та самостійна робота</w:t>
            </w:r>
          </w:p>
        </w:tc>
        <w:tc>
          <w:tcPr>
            <w:tcW w:w="624" w:type="dxa"/>
            <w:vMerge w:val="restart"/>
            <w:textDirection w:val="btLr"/>
          </w:tcPr>
          <w:p w14:paraId="432C8DF7" w14:textId="77777777" w:rsidR="00E66B9C" w:rsidRPr="00FA325C" w:rsidRDefault="00E66B9C" w:rsidP="007B54E0">
            <w:pPr>
              <w:pStyle w:val="a3"/>
              <w:spacing w:after="0" w:line="240" w:lineRule="auto"/>
              <w:ind w:left="113" w:right="113"/>
              <w:rPr>
                <w:rFonts w:ascii="Times New Roman" w:hAnsi="Times New Roman"/>
                <w:b/>
                <w:bCs/>
                <w:sz w:val="24"/>
                <w:szCs w:val="24"/>
              </w:rPr>
            </w:pPr>
            <w:r w:rsidRPr="00FA325C">
              <w:rPr>
                <w:rFonts w:ascii="Times New Roman" w:hAnsi="Times New Roman"/>
                <w:b/>
                <w:bCs/>
                <w:sz w:val="24"/>
                <w:szCs w:val="24"/>
              </w:rPr>
              <w:t>Сума</w:t>
            </w:r>
          </w:p>
        </w:tc>
      </w:tr>
      <w:tr w:rsidR="00E66B9C" w:rsidRPr="008C7CA9" w14:paraId="202F7C5F" w14:textId="77777777" w:rsidTr="007B54E0">
        <w:trPr>
          <w:cantSplit/>
          <w:trHeight w:val="834"/>
        </w:trPr>
        <w:tc>
          <w:tcPr>
            <w:tcW w:w="2406" w:type="dxa"/>
            <w:gridSpan w:val="2"/>
          </w:tcPr>
          <w:p w14:paraId="3AB9B2D6"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lastRenderedPageBreak/>
              <w:t xml:space="preserve">Змістовий модуль </w:t>
            </w:r>
            <w:r>
              <w:rPr>
                <w:rFonts w:ascii="Times New Roman" w:hAnsi="Times New Roman"/>
                <w:b/>
                <w:bCs/>
                <w:sz w:val="24"/>
                <w:szCs w:val="24"/>
              </w:rPr>
              <w:t>3</w:t>
            </w:r>
          </w:p>
        </w:tc>
        <w:tc>
          <w:tcPr>
            <w:tcW w:w="3436" w:type="dxa"/>
            <w:gridSpan w:val="5"/>
          </w:tcPr>
          <w:p w14:paraId="010E9C41"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t xml:space="preserve">Змістовий модуль </w:t>
            </w:r>
            <w:r>
              <w:rPr>
                <w:rFonts w:ascii="Times New Roman" w:hAnsi="Times New Roman"/>
                <w:b/>
                <w:bCs/>
                <w:sz w:val="24"/>
                <w:szCs w:val="24"/>
              </w:rPr>
              <w:t>4</w:t>
            </w:r>
          </w:p>
        </w:tc>
        <w:tc>
          <w:tcPr>
            <w:tcW w:w="2656" w:type="dxa"/>
            <w:gridSpan w:val="2"/>
          </w:tcPr>
          <w:p w14:paraId="288D1B4B" w14:textId="77777777" w:rsidR="00E66B9C" w:rsidRPr="00FA325C" w:rsidRDefault="00E66B9C" w:rsidP="007B54E0">
            <w:pPr>
              <w:pStyle w:val="a3"/>
              <w:spacing w:after="0" w:line="240" w:lineRule="auto"/>
              <w:ind w:left="0"/>
              <w:jc w:val="center"/>
              <w:rPr>
                <w:rFonts w:ascii="Times New Roman" w:hAnsi="Times New Roman"/>
                <w:b/>
                <w:bCs/>
                <w:sz w:val="24"/>
                <w:szCs w:val="24"/>
              </w:rPr>
            </w:pPr>
            <w:r w:rsidRPr="00FA325C">
              <w:rPr>
                <w:rFonts w:ascii="Times New Roman" w:hAnsi="Times New Roman"/>
                <w:b/>
                <w:bCs/>
                <w:sz w:val="24"/>
                <w:szCs w:val="24"/>
              </w:rPr>
              <w:t xml:space="preserve">Змістовий модуль </w:t>
            </w:r>
            <w:r>
              <w:rPr>
                <w:rFonts w:ascii="Times New Roman" w:hAnsi="Times New Roman"/>
                <w:b/>
                <w:bCs/>
                <w:sz w:val="24"/>
                <w:szCs w:val="24"/>
              </w:rPr>
              <w:t>5</w:t>
            </w:r>
          </w:p>
        </w:tc>
        <w:tc>
          <w:tcPr>
            <w:tcW w:w="874" w:type="dxa"/>
            <w:textDirection w:val="btLr"/>
          </w:tcPr>
          <w:p w14:paraId="485CD022" w14:textId="77777777" w:rsidR="00E66B9C" w:rsidRPr="00FA325C" w:rsidRDefault="00E66B9C" w:rsidP="007B54E0">
            <w:pPr>
              <w:pStyle w:val="a3"/>
              <w:spacing w:after="0" w:line="240" w:lineRule="auto"/>
              <w:ind w:left="113" w:right="113"/>
              <w:rPr>
                <w:rFonts w:ascii="Times New Roman" w:hAnsi="Times New Roman"/>
                <w:b/>
                <w:bCs/>
                <w:sz w:val="24"/>
                <w:szCs w:val="24"/>
              </w:rPr>
            </w:pPr>
            <w:r w:rsidRPr="00FA325C">
              <w:rPr>
                <w:rFonts w:ascii="Times New Roman" w:hAnsi="Times New Roman"/>
                <w:b/>
                <w:bCs/>
                <w:sz w:val="24"/>
                <w:szCs w:val="24"/>
              </w:rPr>
              <w:t>СРС</w:t>
            </w:r>
          </w:p>
        </w:tc>
        <w:tc>
          <w:tcPr>
            <w:tcW w:w="624" w:type="dxa"/>
            <w:vMerge/>
          </w:tcPr>
          <w:p w14:paraId="2BA97D0F" w14:textId="77777777" w:rsidR="00E66B9C" w:rsidRPr="00FA325C" w:rsidRDefault="00E66B9C" w:rsidP="007B54E0">
            <w:pPr>
              <w:pStyle w:val="a3"/>
              <w:spacing w:after="0" w:line="240" w:lineRule="auto"/>
              <w:ind w:left="0"/>
              <w:rPr>
                <w:rFonts w:ascii="Times New Roman" w:hAnsi="Times New Roman"/>
                <w:b/>
                <w:bCs/>
                <w:sz w:val="24"/>
                <w:szCs w:val="24"/>
              </w:rPr>
            </w:pPr>
          </w:p>
        </w:tc>
      </w:tr>
      <w:tr w:rsidR="00E66B9C" w:rsidRPr="008C7CA9" w14:paraId="00729179" w14:textId="77777777" w:rsidTr="007B54E0">
        <w:trPr>
          <w:cantSplit/>
          <w:trHeight w:val="769"/>
        </w:trPr>
        <w:tc>
          <w:tcPr>
            <w:tcW w:w="1203" w:type="dxa"/>
          </w:tcPr>
          <w:p w14:paraId="58C30CC5"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Т9</w:t>
            </w:r>
          </w:p>
          <w:p w14:paraId="4DCDCD9D"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1203" w:type="dxa"/>
          </w:tcPr>
          <w:p w14:paraId="6B55D706"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Т11</w:t>
            </w:r>
          </w:p>
          <w:p w14:paraId="5726FCF6"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651" w:type="dxa"/>
          </w:tcPr>
          <w:p w14:paraId="0DC345E8"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Т12</w:t>
            </w:r>
          </w:p>
          <w:p w14:paraId="175D9546"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652" w:type="dxa"/>
          </w:tcPr>
          <w:p w14:paraId="7C34568C"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Т13</w:t>
            </w:r>
          </w:p>
          <w:p w14:paraId="7EE93AEE"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652" w:type="dxa"/>
          </w:tcPr>
          <w:p w14:paraId="5486C940"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Т15</w:t>
            </w:r>
          </w:p>
          <w:p w14:paraId="51E381C7"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652" w:type="dxa"/>
          </w:tcPr>
          <w:p w14:paraId="1FF68DDB"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Т15</w:t>
            </w:r>
          </w:p>
          <w:p w14:paraId="50ACC6E0"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829" w:type="dxa"/>
          </w:tcPr>
          <w:p w14:paraId="0F5661AF"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МКР</w:t>
            </w:r>
          </w:p>
          <w:p w14:paraId="7FEE3609"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10</w:t>
            </w:r>
          </w:p>
        </w:tc>
        <w:tc>
          <w:tcPr>
            <w:tcW w:w="1239" w:type="dxa"/>
          </w:tcPr>
          <w:p w14:paraId="709BF1B3"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Т17</w:t>
            </w:r>
          </w:p>
          <w:p w14:paraId="299458BD"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3</w:t>
            </w:r>
          </w:p>
        </w:tc>
        <w:tc>
          <w:tcPr>
            <w:tcW w:w="1417" w:type="dxa"/>
          </w:tcPr>
          <w:p w14:paraId="3B1D161D"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МКР</w:t>
            </w:r>
          </w:p>
          <w:p w14:paraId="65E62D00" w14:textId="77777777" w:rsidR="00E66B9C" w:rsidRPr="00FA325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10</w:t>
            </w:r>
          </w:p>
        </w:tc>
        <w:tc>
          <w:tcPr>
            <w:tcW w:w="874" w:type="dxa"/>
            <w:textDirection w:val="btLr"/>
          </w:tcPr>
          <w:p w14:paraId="4A594A5E" w14:textId="77777777" w:rsidR="00E66B9C" w:rsidRPr="00FA325C"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 xml:space="preserve">  15</w:t>
            </w:r>
          </w:p>
        </w:tc>
        <w:tc>
          <w:tcPr>
            <w:tcW w:w="624" w:type="dxa"/>
          </w:tcPr>
          <w:p w14:paraId="5E86CB2B" w14:textId="77777777" w:rsidR="00E66B9C" w:rsidRDefault="00E66B9C" w:rsidP="007B54E0">
            <w:pPr>
              <w:pStyle w:val="a3"/>
              <w:spacing w:after="0" w:line="240" w:lineRule="auto"/>
              <w:ind w:left="0"/>
              <w:rPr>
                <w:rFonts w:ascii="Times New Roman" w:hAnsi="Times New Roman"/>
                <w:b/>
                <w:bCs/>
                <w:sz w:val="24"/>
                <w:szCs w:val="24"/>
              </w:rPr>
            </w:pPr>
          </w:p>
          <w:p w14:paraId="742D1459" w14:textId="77777777" w:rsidR="00E66B9C" w:rsidRPr="00FA325C" w:rsidRDefault="00E66B9C" w:rsidP="007B54E0">
            <w:pPr>
              <w:pStyle w:val="a3"/>
              <w:spacing w:after="0" w:line="240" w:lineRule="auto"/>
              <w:ind w:left="0"/>
              <w:rPr>
                <w:rFonts w:ascii="Times New Roman" w:hAnsi="Times New Roman"/>
                <w:b/>
                <w:bCs/>
                <w:sz w:val="24"/>
                <w:szCs w:val="24"/>
              </w:rPr>
            </w:pPr>
            <w:r>
              <w:rPr>
                <w:rFonts w:ascii="Times New Roman" w:hAnsi="Times New Roman"/>
                <w:b/>
                <w:bCs/>
                <w:sz w:val="24"/>
                <w:szCs w:val="24"/>
              </w:rPr>
              <w:t xml:space="preserve"> 50</w:t>
            </w:r>
          </w:p>
        </w:tc>
      </w:tr>
    </w:tbl>
    <w:p w14:paraId="46437B3D" w14:textId="77777777" w:rsidR="00E66B9C" w:rsidRDefault="00E66B9C" w:rsidP="007B54E0">
      <w:pPr>
        <w:pStyle w:val="a3"/>
        <w:spacing w:after="0" w:line="240" w:lineRule="auto"/>
        <w:ind w:left="-66"/>
        <w:rPr>
          <w:rFonts w:ascii="Times New Roman" w:hAnsi="Times New Roman"/>
          <w:i/>
          <w:sz w:val="24"/>
          <w:szCs w:val="24"/>
        </w:rPr>
      </w:pPr>
    </w:p>
    <w:p w14:paraId="25DBBA6A" w14:textId="77777777" w:rsidR="00E66B9C" w:rsidRPr="00BB7DBE" w:rsidRDefault="00E66B9C" w:rsidP="007B54E0">
      <w:pPr>
        <w:pStyle w:val="a3"/>
        <w:spacing w:after="0" w:line="240" w:lineRule="auto"/>
        <w:ind w:left="-66"/>
        <w:jc w:val="center"/>
        <w:rPr>
          <w:rFonts w:ascii="Times New Roman" w:hAnsi="Times New Roman"/>
          <w:i/>
          <w:sz w:val="24"/>
          <w:szCs w:val="24"/>
        </w:rPr>
      </w:pPr>
      <w:r w:rsidRPr="00BB7DBE">
        <w:rPr>
          <w:rFonts w:ascii="Times New Roman" w:hAnsi="Times New Roman"/>
          <w:i/>
          <w:sz w:val="24"/>
          <w:szCs w:val="24"/>
        </w:rPr>
        <w:t xml:space="preserve">Поточне оцінювання </w:t>
      </w:r>
    </w:p>
    <w:p w14:paraId="798B3EFC" w14:textId="77777777" w:rsidR="00E66B9C" w:rsidRDefault="00E66B9C" w:rsidP="007B54E0">
      <w:pPr>
        <w:pStyle w:val="a3"/>
        <w:spacing w:after="0"/>
        <w:ind w:left="0"/>
        <w:rPr>
          <w:rFonts w:ascii="Times New Roman" w:hAnsi="Times New Roman"/>
          <w:sz w:val="24"/>
          <w:szCs w:val="24"/>
        </w:rPr>
      </w:pPr>
      <w:r w:rsidRPr="00BB7DBE">
        <w:rPr>
          <w:rFonts w:ascii="Times New Roman" w:hAnsi="Times New Roman"/>
          <w:i/>
          <w:sz w:val="24"/>
          <w:szCs w:val="24"/>
        </w:rPr>
        <w:t>Практичні роботи</w:t>
      </w:r>
      <w:r w:rsidRPr="00BB7DBE">
        <w:rPr>
          <w:rFonts w:ascii="Times New Roman" w:hAnsi="Times New Roman"/>
          <w:sz w:val="24"/>
          <w:szCs w:val="24"/>
        </w:rPr>
        <w:t xml:space="preserve">  - </w:t>
      </w:r>
      <w:r>
        <w:rPr>
          <w:rFonts w:ascii="Times New Roman" w:hAnsi="Times New Roman"/>
          <w:sz w:val="24"/>
          <w:szCs w:val="24"/>
        </w:rPr>
        <w:t>6*2 + 3 = 15</w:t>
      </w:r>
      <w:r w:rsidRPr="00BB7DBE">
        <w:rPr>
          <w:rFonts w:ascii="Times New Roman" w:hAnsi="Times New Roman"/>
          <w:sz w:val="24"/>
          <w:szCs w:val="24"/>
        </w:rPr>
        <w:t xml:space="preserve"> балів </w:t>
      </w:r>
    </w:p>
    <w:p w14:paraId="6DFC3883" w14:textId="77777777" w:rsidR="00E66B9C" w:rsidRPr="00FA325C" w:rsidRDefault="00E66B9C" w:rsidP="007B54E0">
      <w:pPr>
        <w:pStyle w:val="a3"/>
        <w:spacing w:after="0"/>
        <w:ind w:left="0"/>
        <w:rPr>
          <w:rFonts w:ascii="Times New Roman" w:hAnsi="Times New Roman"/>
          <w:i/>
          <w:iCs/>
          <w:sz w:val="24"/>
          <w:szCs w:val="24"/>
        </w:rPr>
      </w:pPr>
      <w:r>
        <w:rPr>
          <w:rFonts w:ascii="Times New Roman" w:hAnsi="Times New Roman"/>
          <w:i/>
          <w:iCs/>
          <w:sz w:val="24"/>
          <w:szCs w:val="24"/>
        </w:rPr>
        <w:t>МКР – 2*10=20</w:t>
      </w:r>
    </w:p>
    <w:p w14:paraId="0010FA3F" w14:textId="77777777" w:rsidR="00E66B9C" w:rsidRDefault="00E66B9C" w:rsidP="007B54E0">
      <w:pPr>
        <w:pStyle w:val="a3"/>
        <w:spacing w:after="0" w:line="240" w:lineRule="auto"/>
        <w:ind w:left="-66"/>
        <w:rPr>
          <w:rFonts w:ascii="Times New Roman" w:hAnsi="Times New Roman"/>
          <w:i/>
          <w:sz w:val="24"/>
          <w:szCs w:val="24"/>
        </w:rPr>
      </w:pPr>
      <w:r>
        <w:rPr>
          <w:rFonts w:ascii="Times New Roman" w:hAnsi="Times New Roman"/>
          <w:i/>
          <w:sz w:val="24"/>
          <w:szCs w:val="24"/>
        </w:rPr>
        <w:t>СРС – 3*5=15</w:t>
      </w:r>
    </w:p>
    <w:p w14:paraId="265CF1B8" w14:textId="77777777" w:rsidR="00E66B9C" w:rsidRDefault="00E66B9C" w:rsidP="007B54E0">
      <w:pPr>
        <w:pStyle w:val="a3"/>
        <w:spacing w:after="0" w:line="240" w:lineRule="auto"/>
        <w:ind w:left="-66"/>
        <w:rPr>
          <w:rFonts w:ascii="Times New Roman" w:hAnsi="Times New Roman"/>
          <w:i/>
          <w:sz w:val="24"/>
          <w:szCs w:val="24"/>
        </w:rPr>
      </w:pPr>
    </w:p>
    <w:p w14:paraId="56B1E77A" w14:textId="77777777" w:rsidR="00E66B9C" w:rsidRDefault="00E66B9C" w:rsidP="007B54E0">
      <w:pPr>
        <w:pStyle w:val="a3"/>
        <w:spacing w:after="0" w:line="240" w:lineRule="auto"/>
        <w:ind w:left="-66"/>
        <w:rPr>
          <w:rFonts w:ascii="Times New Roman" w:hAnsi="Times New Roman"/>
          <w:i/>
          <w:sz w:val="24"/>
          <w:szCs w:val="24"/>
        </w:rPr>
      </w:pPr>
    </w:p>
    <w:p w14:paraId="020A0D50" w14:textId="77777777" w:rsidR="00E66B9C" w:rsidRPr="0007612D" w:rsidRDefault="00E66B9C" w:rsidP="007B54E0">
      <w:pPr>
        <w:pStyle w:val="a3"/>
        <w:spacing w:after="0" w:line="240" w:lineRule="auto"/>
        <w:ind w:left="-66"/>
        <w:jc w:val="center"/>
        <w:rPr>
          <w:rFonts w:ascii="Times New Roman" w:hAnsi="Times New Roman"/>
          <w:b/>
          <w:bCs/>
          <w:iCs/>
          <w:sz w:val="24"/>
          <w:szCs w:val="24"/>
        </w:rPr>
      </w:pPr>
      <w:r>
        <w:rPr>
          <w:rFonts w:ascii="Times New Roman" w:hAnsi="Times New Roman"/>
          <w:b/>
          <w:bCs/>
          <w:iCs/>
          <w:sz w:val="24"/>
          <w:szCs w:val="24"/>
        </w:rPr>
        <w:t>ІІІ семестр</w:t>
      </w:r>
    </w:p>
    <w:tbl>
      <w:tblPr>
        <w:tblW w:w="100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4"/>
        <w:gridCol w:w="734"/>
        <w:gridCol w:w="734"/>
        <w:gridCol w:w="962"/>
        <w:gridCol w:w="962"/>
        <w:gridCol w:w="962"/>
        <w:gridCol w:w="902"/>
        <w:gridCol w:w="902"/>
        <w:gridCol w:w="1047"/>
        <w:gridCol w:w="938"/>
        <w:gridCol w:w="571"/>
        <w:gridCol w:w="601"/>
      </w:tblGrid>
      <w:tr w:rsidR="00E66B9C" w:rsidRPr="008C7CA9" w14:paraId="4C6FC235" w14:textId="77777777" w:rsidTr="007B54E0">
        <w:trPr>
          <w:trHeight w:val="305"/>
        </w:trPr>
        <w:tc>
          <w:tcPr>
            <w:tcW w:w="8877" w:type="dxa"/>
            <w:gridSpan w:val="10"/>
          </w:tcPr>
          <w:p w14:paraId="56AD6F4F" w14:textId="77777777" w:rsidR="00E66B9C" w:rsidRPr="0007612D" w:rsidRDefault="00E66B9C" w:rsidP="007B54E0">
            <w:pPr>
              <w:pStyle w:val="a3"/>
              <w:spacing w:after="0" w:line="240" w:lineRule="auto"/>
              <w:ind w:left="0"/>
              <w:jc w:val="center"/>
              <w:rPr>
                <w:rFonts w:ascii="Times New Roman" w:hAnsi="Times New Roman"/>
                <w:b/>
                <w:bCs/>
                <w:sz w:val="24"/>
                <w:szCs w:val="24"/>
              </w:rPr>
            </w:pPr>
            <w:r w:rsidRPr="0007612D">
              <w:rPr>
                <w:rFonts w:ascii="Times New Roman" w:hAnsi="Times New Roman"/>
                <w:b/>
                <w:bCs/>
                <w:sz w:val="24"/>
                <w:szCs w:val="24"/>
              </w:rPr>
              <w:t>Поточне тестування та самостійна робота</w:t>
            </w:r>
          </w:p>
        </w:tc>
        <w:tc>
          <w:tcPr>
            <w:tcW w:w="571" w:type="dxa"/>
            <w:vMerge w:val="restart"/>
            <w:textDirection w:val="btLr"/>
          </w:tcPr>
          <w:p w14:paraId="5693FAD9" w14:textId="77777777" w:rsidR="00E66B9C" w:rsidRPr="0007612D" w:rsidRDefault="00E66B9C" w:rsidP="007B54E0">
            <w:pPr>
              <w:pStyle w:val="a3"/>
              <w:spacing w:after="0" w:line="240" w:lineRule="auto"/>
              <w:ind w:left="113" w:right="113"/>
              <w:jc w:val="center"/>
              <w:rPr>
                <w:rFonts w:ascii="Times New Roman" w:hAnsi="Times New Roman"/>
                <w:b/>
                <w:bCs/>
                <w:sz w:val="24"/>
                <w:szCs w:val="24"/>
              </w:rPr>
            </w:pPr>
            <w:r>
              <w:rPr>
                <w:rFonts w:ascii="Times New Roman" w:hAnsi="Times New Roman"/>
                <w:b/>
                <w:bCs/>
                <w:sz w:val="24"/>
                <w:szCs w:val="24"/>
              </w:rPr>
              <w:t>Іспит</w:t>
            </w:r>
          </w:p>
          <w:p w14:paraId="060B3CD0" w14:textId="77777777" w:rsidR="00E66B9C" w:rsidRPr="0007612D" w:rsidRDefault="00E66B9C" w:rsidP="007B54E0">
            <w:pPr>
              <w:pStyle w:val="a3"/>
              <w:spacing w:after="0" w:line="240" w:lineRule="auto"/>
              <w:ind w:left="113" w:right="113"/>
              <w:jc w:val="center"/>
              <w:rPr>
                <w:rFonts w:ascii="Times New Roman" w:hAnsi="Times New Roman"/>
                <w:b/>
                <w:bCs/>
                <w:sz w:val="24"/>
                <w:szCs w:val="24"/>
              </w:rPr>
            </w:pPr>
          </w:p>
        </w:tc>
        <w:tc>
          <w:tcPr>
            <w:tcW w:w="601" w:type="dxa"/>
            <w:vMerge w:val="restart"/>
            <w:textDirection w:val="btLr"/>
          </w:tcPr>
          <w:p w14:paraId="7828B334" w14:textId="77777777" w:rsidR="00E66B9C" w:rsidRPr="0007612D"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 xml:space="preserve">  </w:t>
            </w:r>
            <w:r w:rsidRPr="0007612D">
              <w:rPr>
                <w:rFonts w:ascii="Times New Roman" w:hAnsi="Times New Roman"/>
                <w:b/>
                <w:bCs/>
                <w:sz w:val="24"/>
                <w:szCs w:val="24"/>
              </w:rPr>
              <w:t>Сума</w:t>
            </w:r>
          </w:p>
        </w:tc>
      </w:tr>
      <w:tr w:rsidR="00E66B9C" w:rsidRPr="008C7CA9" w14:paraId="703E2607" w14:textId="77777777" w:rsidTr="007B54E0">
        <w:trPr>
          <w:cantSplit/>
          <w:trHeight w:val="880"/>
        </w:trPr>
        <w:tc>
          <w:tcPr>
            <w:tcW w:w="2202" w:type="dxa"/>
            <w:gridSpan w:val="3"/>
          </w:tcPr>
          <w:p w14:paraId="767A4FE1" w14:textId="77777777" w:rsidR="00E66B9C" w:rsidRDefault="00E66B9C" w:rsidP="007B54E0">
            <w:pPr>
              <w:pStyle w:val="a3"/>
              <w:spacing w:after="0" w:line="240" w:lineRule="auto"/>
              <w:ind w:left="0"/>
              <w:jc w:val="center"/>
              <w:rPr>
                <w:rFonts w:ascii="Times New Roman" w:hAnsi="Times New Roman"/>
                <w:b/>
                <w:bCs/>
                <w:sz w:val="24"/>
                <w:szCs w:val="24"/>
              </w:rPr>
            </w:pPr>
          </w:p>
          <w:p w14:paraId="4D5768C4" w14:textId="77777777" w:rsidR="00E66B9C" w:rsidRPr="0007612D" w:rsidRDefault="00E66B9C" w:rsidP="007B54E0">
            <w:pPr>
              <w:pStyle w:val="a3"/>
              <w:spacing w:after="0" w:line="240" w:lineRule="auto"/>
              <w:ind w:left="0"/>
              <w:jc w:val="center"/>
              <w:rPr>
                <w:rFonts w:ascii="Times New Roman" w:hAnsi="Times New Roman"/>
                <w:b/>
                <w:bCs/>
                <w:sz w:val="24"/>
                <w:szCs w:val="24"/>
              </w:rPr>
            </w:pPr>
            <w:r w:rsidRPr="0007612D">
              <w:rPr>
                <w:rFonts w:ascii="Times New Roman" w:hAnsi="Times New Roman"/>
                <w:b/>
                <w:bCs/>
                <w:sz w:val="24"/>
                <w:szCs w:val="24"/>
              </w:rPr>
              <w:t xml:space="preserve">Змістовий модуль </w:t>
            </w:r>
            <w:r>
              <w:rPr>
                <w:rFonts w:ascii="Times New Roman" w:hAnsi="Times New Roman"/>
                <w:b/>
                <w:bCs/>
                <w:sz w:val="24"/>
                <w:szCs w:val="24"/>
              </w:rPr>
              <w:t>6</w:t>
            </w:r>
          </w:p>
        </w:tc>
        <w:tc>
          <w:tcPr>
            <w:tcW w:w="2886" w:type="dxa"/>
            <w:gridSpan w:val="3"/>
          </w:tcPr>
          <w:p w14:paraId="2D5B1520" w14:textId="77777777" w:rsidR="00E66B9C" w:rsidRDefault="00E66B9C" w:rsidP="007B54E0">
            <w:pPr>
              <w:pStyle w:val="a3"/>
              <w:spacing w:after="0" w:line="240" w:lineRule="auto"/>
              <w:ind w:left="0"/>
              <w:jc w:val="center"/>
              <w:rPr>
                <w:rFonts w:ascii="Times New Roman" w:hAnsi="Times New Roman"/>
                <w:b/>
                <w:bCs/>
                <w:sz w:val="24"/>
                <w:szCs w:val="24"/>
              </w:rPr>
            </w:pPr>
          </w:p>
          <w:p w14:paraId="1A463203" w14:textId="77777777" w:rsidR="00E66B9C" w:rsidRPr="0007612D" w:rsidRDefault="00E66B9C" w:rsidP="007B54E0">
            <w:pPr>
              <w:pStyle w:val="a3"/>
              <w:spacing w:after="0" w:line="240" w:lineRule="auto"/>
              <w:ind w:left="0"/>
              <w:jc w:val="center"/>
              <w:rPr>
                <w:rFonts w:ascii="Times New Roman" w:hAnsi="Times New Roman"/>
                <w:b/>
                <w:bCs/>
                <w:sz w:val="24"/>
                <w:szCs w:val="24"/>
              </w:rPr>
            </w:pPr>
            <w:r w:rsidRPr="0007612D">
              <w:rPr>
                <w:rFonts w:ascii="Times New Roman" w:hAnsi="Times New Roman"/>
                <w:b/>
                <w:bCs/>
                <w:sz w:val="24"/>
                <w:szCs w:val="24"/>
              </w:rPr>
              <w:t xml:space="preserve">Змістовий модуль </w:t>
            </w:r>
            <w:r>
              <w:rPr>
                <w:rFonts w:ascii="Times New Roman" w:hAnsi="Times New Roman"/>
                <w:b/>
                <w:bCs/>
                <w:sz w:val="24"/>
                <w:szCs w:val="24"/>
              </w:rPr>
              <w:t>7</w:t>
            </w:r>
          </w:p>
        </w:tc>
        <w:tc>
          <w:tcPr>
            <w:tcW w:w="2851" w:type="dxa"/>
            <w:gridSpan w:val="3"/>
          </w:tcPr>
          <w:p w14:paraId="11F95836" w14:textId="77777777" w:rsidR="00E66B9C" w:rsidRDefault="00E66B9C" w:rsidP="007B54E0">
            <w:pPr>
              <w:pStyle w:val="a3"/>
              <w:spacing w:after="0" w:line="240" w:lineRule="auto"/>
              <w:ind w:left="113" w:right="113"/>
              <w:rPr>
                <w:rFonts w:ascii="Times New Roman" w:hAnsi="Times New Roman"/>
                <w:b/>
                <w:bCs/>
                <w:sz w:val="24"/>
                <w:szCs w:val="24"/>
              </w:rPr>
            </w:pPr>
          </w:p>
          <w:p w14:paraId="25B9CF29" w14:textId="77777777" w:rsidR="00E66B9C" w:rsidRPr="0007612D"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Змістовий модуль 8</w:t>
            </w:r>
          </w:p>
        </w:tc>
        <w:tc>
          <w:tcPr>
            <w:tcW w:w="938" w:type="dxa"/>
            <w:textDirection w:val="btLr"/>
          </w:tcPr>
          <w:p w14:paraId="644D0C91" w14:textId="77777777" w:rsidR="00E66B9C" w:rsidRPr="0007612D" w:rsidRDefault="00E66B9C" w:rsidP="007B54E0">
            <w:pPr>
              <w:pStyle w:val="a3"/>
              <w:spacing w:after="0" w:line="240" w:lineRule="auto"/>
              <w:ind w:left="113" w:right="113"/>
              <w:rPr>
                <w:rFonts w:ascii="Times New Roman" w:hAnsi="Times New Roman"/>
                <w:b/>
                <w:bCs/>
                <w:sz w:val="24"/>
                <w:szCs w:val="24"/>
              </w:rPr>
            </w:pPr>
          </w:p>
          <w:p w14:paraId="7AE80B1C" w14:textId="77777777" w:rsidR="00E66B9C" w:rsidRPr="0007612D" w:rsidRDefault="00E66B9C" w:rsidP="007B54E0">
            <w:pPr>
              <w:pStyle w:val="a3"/>
              <w:spacing w:after="0" w:line="240" w:lineRule="auto"/>
              <w:ind w:left="113" w:right="113"/>
              <w:rPr>
                <w:rFonts w:ascii="Times New Roman" w:hAnsi="Times New Roman"/>
                <w:b/>
                <w:bCs/>
                <w:sz w:val="20"/>
                <w:szCs w:val="20"/>
              </w:rPr>
            </w:pPr>
            <w:r w:rsidRPr="0007612D">
              <w:rPr>
                <w:rFonts w:ascii="Times New Roman" w:hAnsi="Times New Roman"/>
                <w:b/>
                <w:bCs/>
                <w:sz w:val="20"/>
                <w:szCs w:val="20"/>
              </w:rPr>
              <w:t xml:space="preserve"> </w:t>
            </w:r>
            <w:r>
              <w:rPr>
                <w:rFonts w:ascii="Times New Roman" w:hAnsi="Times New Roman"/>
                <w:b/>
                <w:bCs/>
                <w:sz w:val="20"/>
                <w:szCs w:val="20"/>
              </w:rPr>
              <w:t>СРС</w:t>
            </w:r>
          </w:p>
        </w:tc>
        <w:tc>
          <w:tcPr>
            <w:tcW w:w="571" w:type="dxa"/>
            <w:vMerge/>
          </w:tcPr>
          <w:p w14:paraId="32FF3BB7" w14:textId="77777777" w:rsidR="00E66B9C" w:rsidRPr="0007612D" w:rsidRDefault="00E66B9C" w:rsidP="007B54E0">
            <w:pPr>
              <w:pStyle w:val="a3"/>
              <w:spacing w:after="0" w:line="240" w:lineRule="auto"/>
              <w:ind w:left="0"/>
              <w:rPr>
                <w:rFonts w:ascii="Times New Roman" w:hAnsi="Times New Roman"/>
                <w:b/>
                <w:bCs/>
                <w:sz w:val="24"/>
                <w:szCs w:val="24"/>
              </w:rPr>
            </w:pPr>
          </w:p>
        </w:tc>
        <w:tc>
          <w:tcPr>
            <w:tcW w:w="601" w:type="dxa"/>
            <w:vMerge/>
          </w:tcPr>
          <w:p w14:paraId="04A2AFC7" w14:textId="77777777" w:rsidR="00E66B9C" w:rsidRPr="0007612D" w:rsidRDefault="00E66B9C" w:rsidP="007B54E0">
            <w:pPr>
              <w:pStyle w:val="a3"/>
              <w:spacing w:after="0" w:line="240" w:lineRule="auto"/>
              <w:ind w:left="0"/>
              <w:rPr>
                <w:rFonts w:ascii="Times New Roman" w:hAnsi="Times New Roman"/>
                <w:b/>
                <w:bCs/>
                <w:sz w:val="24"/>
                <w:szCs w:val="24"/>
              </w:rPr>
            </w:pPr>
          </w:p>
        </w:tc>
      </w:tr>
      <w:tr w:rsidR="00E66B9C" w:rsidRPr="008C7CA9" w14:paraId="1E1BBBAA" w14:textId="77777777" w:rsidTr="007B54E0">
        <w:trPr>
          <w:cantSplit/>
          <w:trHeight w:val="602"/>
        </w:trPr>
        <w:tc>
          <w:tcPr>
            <w:tcW w:w="734" w:type="dxa"/>
          </w:tcPr>
          <w:p w14:paraId="1B45D85A"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Т19</w:t>
            </w:r>
          </w:p>
          <w:p w14:paraId="6189A745" w14:textId="77777777" w:rsidR="00E66B9C" w:rsidRPr="0007612D"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734" w:type="dxa"/>
          </w:tcPr>
          <w:p w14:paraId="78E2F334"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Т19</w:t>
            </w:r>
          </w:p>
          <w:p w14:paraId="35991CBC" w14:textId="77777777" w:rsidR="00E66B9C" w:rsidRPr="0007612D"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734" w:type="dxa"/>
          </w:tcPr>
          <w:p w14:paraId="4DF0221A"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Т19</w:t>
            </w:r>
          </w:p>
          <w:p w14:paraId="10591611" w14:textId="77777777" w:rsidR="00E66B9C" w:rsidRPr="0007612D"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2</w:t>
            </w:r>
          </w:p>
        </w:tc>
        <w:tc>
          <w:tcPr>
            <w:tcW w:w="962" w:type="dxa"/>
          </w:tcPr>
          <w:p w14:paraId="44B03CC1"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Т21</w:t>
            </w:r>
          </w:p>
          <w:p w14:paraId="381782E4" w14:textId="77777777" w:rsidR="00E66B9C" w:rsidRPr="0007612D"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3</w:t>
            </w:r>
          </w:p>
        </w:tc>
        <w:tc>
          <w:tcPr>
            <w:tcW w:w="962" w:type="dxa"/>
          </w:tcPr>
          <w:p w14:paraId="7905494E"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Т23</w:t>
            </w:r>
          </w:p>
          <w:p w14:paraId="5ADA256D" w14:textId="77777777" w:rsidR="00E66B9C" w:rsidRPr="0007612D"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3</w:t>
            </w:r>
          </w:p>
        </w:tc>
        <w:tc>
          <w:tcPr>
            <w:tcW w:w="962" w:type="dxa"/>
          </w:tcPr>
          <w:p w14:paraId="7DDABC9B" w14:textId="77777777" w:rsidR="00E66B9C"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МКР</w:t>
            </w:r>
          </w:p>
          <w:p w14:paraId="4B8289BC" w14:textId="77777777" w:rsidR="00E66B9C" w:rsidRPr="0007612D" w:rsidRDefault="00E66B9C" w:rsidP="007B54E0">
            <w:pPr>
              <w:pStyle w:val="a3"/>
              <w:spacing w:after="0" w:line="240" w:lineRule="auto"/>
              <w:ind w:left="0"/>
              <w:jc w:val="center"/>
              <w:rPr>
                <w:rFonts w:ascii="Times New Roman" w:hAnsi="Times New Roman"/>
                <w:b/>
                <w:bCs/>
                <w:sz w:val="24"/>
                <w:szCs w:val="24"/>
              </w:rPr>
            </w:pPr>
            <w:r>
              <w:rPr>
                <w:rFonts w:ascii="Times New Roman" w:hAnsi="Times New Roman"/>
                <w:b/>
                <w:bCs/>
                <w:sz w:val="24"/>
                <w:szCs w:val="24"/>
              </w:rPr>
              <w:t>10</w:t>
            </w:r>
          </w:p>
        </w:tc>
        <w:tc>
          <w:tcPr>
            <w:tcW w:w="902" w:type="dxa"/>
          </w:tcPr>
          <w:p w14:paraId="69EABBD9" w14:textId="77777777" w:rsidR="00E66B9C"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Т27</w:t>
            </w:r>
          </w:p>
          <w:p w14:paraId="6D3569C4" w14:textId="77777777" w:rsidR="00E66B9C"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 xml:space="preserve">   3</w:t>
            </w:r>
          </w:p>
        </w:tc>
        <w:tc>
          <w:tcPr>
            <w:tcW w:w="902" w:type="dxa"/>
          </w:tcPr>
          <w:p w14:paraId="352780A9" w14:textId="77777777" w:rsidR="00E66B9C"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Т27</w:t>
            </w:r>
          </w:p>
          <w:p w14:paraId="477FA1FF" w14:textId="77777777" w:rsidR="00E66B9C"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 xml:space="preserve">   3</w:t>
            </w:r>
          </w:p>
        </w:tc>
        <w:tc>
          <w:tcPr>
            <w:tcW w:w="1047" w:type="dxa"/>
          </w:tcPr>
          <w:p w14:paraId="06767BDF" w14:textId="77777777" w:rsidR="00E66B9C"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МКР</w:t>
            </w:r>
          </w:p>
          <w:p w14:paraId="0A7AD163" w14:textId="77777777" w:rsidR="00E66B9C" w:rsidRDefault="00E66B9C" w:rsidP="007B54E0">
            <w:pPr>
              <w:pStyle w:val="a3"/>
              <w:spacing w:after="0" w:line="240" w:lineRule="auto"/>
              <w:ind w:left="113" w:right="113"/>
              <w:jc w:val="center"/>
              <w:rPr>
                <w:rFonts w:ascii="Times New Roman" w:hAnsi="Times New Roman"/>
                <w:b/>
                <w:bCs/>
                <w:sz w:val="24"/>
                <w:szCs w:val="24"/>
              </w:rPr>
            </w:pPr>
            <w:r>
              <w:rPr>
                <w:rFonts w:ascii="Times New Roman" w:hAnsi="Times New Roman"/>
                <w:b/>
                <w:bCs/>
                <w:sz w:val="24"/>
                <w:szCs w:val="24"/>
              </w:rPr>
              <w:t>10</w:t>
            </w:r>
          </w:p>
        </w:tc>
        <w:tc>
          <w:tcPr>
            <w:tcW w:w="938" w:type="dxa"/>
            <w:textDirection w:val="btLr"/>
          </w:tcPr>
          <w:p w14:paraId="24BF7F5C" w14:textId="77777777" w:rsidR="00E66B9C"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 xml:space="preserve">   </w:t>
            </w:r>
          </w:p>
          <w:p w14:paraId="6185AF55" w14:textId="77777777" w:rsidR="00E66B9C" w:rsidRPr="0007612D" w:rsidRDefault="00E66B9C" w:rsidP="007B54E0">
            <w:pPr>
              <w:pStyle w:val="a3"/>
              <w:spacing w:after="0" w:line="240" w:lineRule="auto"/>
              <w:ind w:left="113" w:right="113"/>
              <w:rPr>
                <w:rFonts w:ascii="Times New Roman" w:hAnsi="Times New Roman"/>
                <w:b/>
                <w:bCs/>
                <w:sz w:val="24"/>
                <w:szCs w:val="24"/>
              </w:rPr>
            </w:pPr>
            <w:r>
              <w:rPr>
                <w:rFonts w:ascii="Times New Roman" w:hAnsi="Times New Roman"/>
                <w:b/>
                <w:bCs/>
                <w:sz w:val="24"/>
                <w:szCs w:val="24"/>
              </w:rPr>
              <w:t>12</w:t>
            </w:r>
          </w:p>
        </w:tc>
        <w:tc>
          <w:tcPr>
            <w:tcW w:w="571" w:type="dxa"/>
          </w:tcPr>
          <w:p w14:paraId="60A43195" w14:textId="77777777" w:rsidR="00E66B9C" w:rsidRDefault="00E66B9C" w:rsidP="007B54E0">
            <w:pPr>
              <w:pStyle w:val="a3"/>
              <w:spacing w:after="0" w:line="240" w:lineRule="auto"/>
              <w:ind w:left="0"/>
              <w:rPr>
                <w:rFonts w:ascii="Times New Roman" w:hAnsi="Times New Roman"/>
                <w:b/>
                <w:bCs/>
                <w:sz w:val="24"/>
                <w:szCs w:val="24"/>
              </w:rPr>
            </w:pPr>
          </w:p>
          <w:p w14:paraId="160F1BF0" w14:textId="77777777" w:rsidR="00E66B9C" w:rsidRPr="0007612D" w:rsidRDefault="00E66B9C" w:rsidP="007B54E0">
            <w:pPr>
              <w:pStyle w:val="a3"/>
              <w:spacing w:after="0" w:line="240" w:lineRule="auto"/>
              <w:ind w:left="0"/>
              <w:rPr>
                <w:rFonts w:ascii="Times New Roman" w:hAnsi="Times New Roman"/>
                <w:b/>
                <w:bCs/>
                <w:sz w:val="24"/>
                <w:szCs w:val="24"/>
              </w:rPr>
            </w:pPr>
            <w:r>
              <w:rPr>
                <w:rFonts w:ascii="Times New Roman" w:hAnsi="Times New Roman"/>
                <w:b/>
                <w:bCs/>
                <w:sz w:val="24"/>
                <w:szCs w:val="24"/>
              </w:rPr>
              <w:t xml:space="preserve"> 50</w:t>
            </w:r>
          </w:p>
        </w:tc>
        <w:tc>
          <w:tcPr>
            <w:tcW w:w="601" w:type="dxa"/>
          </w:tcPr>
          <w:p w14:paraId="5CAF94DC" w14:textId="77777777" w:rsidR="00E66B9C" w:rsidRDefault="00E66B9C" w:rsidP="007B54E0">
            <w:pPr>
              <w:pStyle w:val="a3"/>
              <w:spacing w:after="0" w:line="240" w:lineRule="auto"/>
              <w:ind w:left="0"/>
              <w:rPr>
                <w:rFonts w:ascii="Times New Roman" w:hAnsi="Times New Roman"/>
                <w:b/>
                <w:bCs/>
                <w:sz w:val="24"/>
                <w:szCs w:val="24"/>
              </w:rPr>
            </w:pPr>
          </w:p>
          <w:p w14:paraId="56EEB17C" w14:textId="77777777" w:rsidR="00E66B9C" w:rsidRPr="0007612D" w:rsidRDefault="00E66B9C" w:rsidP="007B54E0">
            <w:pPr>
              <w:pStyle w:val="a3"/>
              <w:spacing w:after="0" w:line="240" w:lineRule="auto"/>
              <w:ind w:left="0"/>
              <w:rPr>
                <w:rFonts w:ascii="Times New Roman" w:hAnsi="Times New Roman"/>
                <w:b/>
                <w:bCs/>
                <w:sz w:val="24"/>
                <w:szCs w:val="24"/>
              </w:rPr>
            </w:pPr>
            <w:r>
              <w:rPr>
                <w:rFonts w:ascii="Times New Roman" w:hAnsi="Times New Roman"/>
                <w:b/>
                <w:bCs/>
                <w:sz w:val="24"/>
                <w:szCs w:val="24"/>
              </w:rPr>
              <w:t>100</w:t>
            </w:r>
          </w:p>
        </w:tc>
      </w:tr>
    </w:tbl>
    <w:p w14:paraId="28FB2587" w14:textId="77777777" w:rsidR="00E66B9C" w:rsidRDefault="00E66B9C" w:rsidP="007B54E0">
      <w:pPr>
        <w:pStyle w:val="a3"/>
        <w:spacing w:after="0" w:line="240" w:lineRule="auto"/>
        <w:ind w:left="-66"/>
        <w:jc w:val="center"/>
        <w:rPr>
          <w:rFonts w:ascii="Times New Roman" w:hAnsi="Times New Roman"/>
          <w:i/>
          <w:sz w:val="24"/>
          <w:szCs w:val="24"/>
        </w:rPr>
      </w:pPr>
    </w:p>
    <w:p w14:paraId="45DB6B6F" w14:textId="77777777" w:rsidR="00E66B9C" w:rsidRPr="00BB7DBE" w:rsidRDefault="00E66B9C" w:rsidP="007B54E0">
      <w:pPr>
        <w:pStyle w:val="a3"/>
        <w:spacing w:after="0" w:line="240" w:lineRule="auto"/>
        <w:ind w:left="-66"/>
        <w:jc w:val="center"/>
        <w:rPr>
          <w:rFonts w:ascii="Times New Roman" w:hAnsi="Times New Roman"/>
          <w:i/>
          <w:sz w:val="24"/>
          <w:szCs w:val="24"/>
        </w:rPr>
      </w:pPr>
      <w:r w:rsidRPr="00BB7DBE">
        <w:rPr>
          <w:rFonts w:ascii="Times New Roman" w:hAnsi="Times New Roman"/>
          <w:i/>
          <w:sz w:val="24"/>
          <w:szCs w:val="24"/>
        </w:rPr>
        <w:t xml:space="preserve">Поточне оцінювання </w:t>
      </w:r>
    </w:p>
    <w:p w14:paraId="0DB54E6E" w14:textId="77777777" w:rsidR="00E66B9C" w:rsidRDefault="00E66B9C" w:rsidP="007B54E0">
      <w:pPr>
        <w:pStyle w:val="a3"/>
        <w:spacing w:after="0"/>
        <w:ind w:left="0"/>
        <w:rPr>
          <w:rFonts w:ascii="Times New Roman" w:hAnsi="Times New Roman"/>
          <w:sz w:val="24"/>
          <w:szCs w:val="24"/>
        </w:rPr>
      </w:pPr>
      <w:r w:rsidRPr="00BB7DBE">
        <w:rPr>
          <w:rFonts w:ascii="Times New Roman" w:hAnsi="Times New Roman"/>
          <w:i/>
          <w:sz w:val="24"/>
          <w:szCs w:val="24"/>
        </w:rPr>
        <w:t>Практичні роботи</w:t>
      </w:r>
      <w:r w:rsidRPr="00BB7DBE">
        <w:rPr>
          <w:rFonts w:ascii="Times New Roman" w:hAnsi="Times New Roman"/>
          <w:sz w:val="24"/>
          <w:szCs w:val="24"/>
        </w:rPr>
        <w:t xml:space="preserve">  - </w:t>
      </w:r>
      <w:r>
        <w:rPr>
          <w:rFonts w:ascii="Times New Roman" w:hAnsi="Times New Roman"/>
          <w:sz w:val="24"/>
          <w:szCs w:val="24"/>
        </w:rPr>
        <w:t>3*2 + 4*3  = 18</w:t>
      </w:r>
      <w:r w:rsidRPr="00BB7DBE">
        <w:rPr>
          <w:rFonts w:ascii="Times New Roman" w:hAnsi="Times New Roman"/>
          <w:sz w:val="24"/>
          <w:szCs w:val="24"/>
        </w:rPr>
        <w:t xml:space="preserve"> балів </w:t>
      </w:r>
    </w:p>
    <w:p w14:paraId="7F8E81E9" w14:textId="77777777" w:rsidR="00E66B9C" w:rsidRPr="00D43328" w:rsidRDefault="00E66B9C" w:rsidP="007B54E0">
      <w:pPr>
        <w:pStyle w:val="a3"/>
        <w:spacing w:after="0"/>
        <w:ind w:left="0"/>
        <w:rPr>
          <w:rFonts w:ascii="Times New Roman" w:hAnsi="Times New Roman"/>
          <w:sz w:val="24"/>
          <w:szCs w:val="24"/>
        </w:rPr>
      </w:pPr>
      <w:r>
        <w:rPr>
          <w:rFonts w:ascii="Times New Roman" w:hAnsi="Times New Roman"/>
          <w:i/>
          <w:iCs/>
          <w:sz w:val="24"/>
          <w:szCs w:val="24"/>
        </w:rPr>
        <w:t>МКР – 2*10=20</w:t>
      </w:r>
    </w:p>
    <w:p w14:paraId="191AD171" w14:textId="77777777" w:rsidR="00E66B9C" w:rsidRDefault="00E66B9C" w:rsidP="007B54E0">
      <w:pPr>
        <w:pStyle w:val="a3"/>
        <w:spacing w:after="0" w:line="240" w:lineRule="auto"/>
        <w:ind w:left="-66"/>
        <w:rPr>
          <w:rFonts w:ascii="Times New Roman" w:hAnsi="Times New Roman"/>
          <w:i/>
          <w:sz w:val="24"/>
          <w:szCs w:val="24"/>
        </w:rPr>
      </w:pPr>
      <w:r>
        <w:rPr>
          <w:rFonts w:ascii="Times New Roman" w:hAnsi="Times New Roman"/>
          <w:i/>
          <w:sz w:val="24"/>
          <w:szCs w:val="24"/>
        </w:rPr>
        <w:t>СРС – 6*2=12</w:t>
      </w:r>
    </w:p>
    <w:p w14:paraId="34E19107" w14:textId="77777777" w:rsidR="00E66B9C" w:rsidRDefault="00E66B9C" w:rsidP="007B54E0">
      <w:pPr>
        <w:pStyle w:val="a3"/>
        <w:spacing w:after="0"/>
        <w:ind w:left="0"/>
        <w:jc w:val="both"/>
        <w:rPr>
          <w:rFonts w:ascii="Times New Roman" w:hAnsi="Times New Roman"/>
          <w:sz w:val="24"/>
          <w:szCs w:val="24"/>
        </w:rPr>
      </w:pPr>
    </w:p>
    <w:p w14:paraId="4C857D21" w14:textId="77777777" w:rsidR="00E66B9C" w:rsidRPr="001320FC" w:rsidRDefault="00E66B9C" w:rsidP="007B54E0">
      <w:pPr>
        <w:pStyle w:val="a3"/>
        <w:spacing w:after="0"/>
        <w:ind w:left="0"/>
        <w:jc w:val="both"/>
        <w:rPr>
          <w:rFonts w:ascii="Times New Roman" w:hAnsi="Times New Roman"/>
          <w:b/>
          <w:bCs/>
          <w:sz w:val="24"/>
          <w:szCs w:val="24"/>
        </w:rPr>
      </w:pPr>
      <w:r w:rsidRPr="001320FC">
        <w:rPr>
          <w:rFonts w:ascii="Times New Roman" w:hAnsi="Times New Roman"/>
          <w:b/>
          <w:bCs/>
          <w:sz w:val="24"/>
          <w:szCs w:val="24"/>
        </w:rPr>
        <w:t>На підставі трьох семестрів виводиться середній арифметичний бал за три семестри і додаються отримані бали на іспит</w:t>
      </w:r>
    </w:p>
    <w:p w14:paraId="381E2EAF" w14:textId="77777777" w:rsidR="00E66B9C" w:rsidRPr="001320FC" w:rsidRDefault="00E66B9C" w:rsidP="007B54E0">
      <w:pPr>
        <w:pStyle w:val="a3"/>
        <w:spacing w:after="0"/>
        <w:ind w:left="0"/>
        <w:jc w:val="both"/>
        <w:rPr>
          <w:rFonts w:ascii="Times New Roman" w:hAnsi="Times New Roman"/>
          <w:b/>
          <w:bCs/>
          <w:sz w:val="24"/>
          <w:szCs w:val="24"/>
        </w:rPr>
      </w:pPr>
    </w:p>
    <w:p w14:paraId="78F1C54A" w14:textId="77777777" w:rsidR="00E66B9C" w:rsidRPr="001320FC" w:rsidRDefault="00E66B9C" w:rsidP="007B54E0">
      <w:pPr>
        <w:pStyle w:val="a3"/>
        <w:spacing w:after="0"/>
        <w:ind w:left="0"/>
        <w:jc w:val="center"/>
        <w:rPr>
          <w:rFonts w:ascii="Times New Roman" w:hAnsi="Times New Roman"/>
          <w:b/>
          <w:bCs/>
          <w:sz w:val="24"/>
          <w:szCs w:val="24"/>
        </w:rPr>
      </w:pPr>
      <w:r w:rsidRPr="001320FC">
        <w:rPr>
          <w:rFonts w:ascii="Times New Roman" w:hAnsi="Times New Roman"/>
          <w:b/>
          <w:bCs/>
          <w:sz w:val="24"/>
          <w:szCs w:val="24"/>
        </w:rPr>
        <w:t>Критерії оцінювання іспиту з методики навчання математики</w:t>
      </w:r>
    </w:p>
    <w:p w14:paraId="6E2AA04A" w14:textId="77777777" w:rsidR="00E66B9C" w:rsidRPr="00E5161E" w:rsidRDefault="00E66B9C" w:rsidP="007B54E0">
      <w:pPr>
        <w:pStyle w:val="a3"/>
        <w:tabs>
          <w:tab w:val="left" w:pos="142"/>
        </w:tabs>
        <w:spacing w:after="0"/>
        <w:ind w:left="0"/>
        <w:jc w:val="both"/>
        <w:rPr>
          <w:rFonts w:ascii="Times New Roman" w:hAnsi="Times New Roman"/>
          <w:b/>
          <w:bCs/>
          <w:sz w:val="24"/>
          <w:szCs w:val="24"/>
        </w:rPr>
      </w:pPr>
      <w:r w:rsidRPr="00E5161E">
        <w:rPr>
          <w:rFonts w:ascii="Times New Roman" w:hAnsi="Times New Roman"/>
          <w:b/>
          <w:bCs/>
          <w:sz w:val="24"/>
          <w:szCs w:val="24"/>
        </w:rPr>
        <w:t>Перше і друге  питання теоретичні –  2 х 15 = 30 балів</w:t>
      </w:r>
    </w:p>
    <w:p w14:paraId="74543330" w14:textId="77777777" w:rsidR="00E66B9C" w:rsidRPr="00BB7DBE" w:rsidRDefault="00E66B9C" w:rsidP="007B54E0">
      <w:pPr>
        <w:pStyle w:val="a3"/>
        <w:tabs>
          <w:tab w:val="left" w:pos="142"/>
        </w:tabs>
        <w:spacing w:after="0"/>
        <w:ind w:left="0" w:firstLine="567"/>
        <w:jc w:val="both"/>
        <w:rPr>
          <w:rFonts w:ascii="Times New Roman" w:hAnsi="Times New Roman"/>
          <w:sz w:val="24"/>
          <w:szCs w:val="24"/>
        </w:rPr>
      </w:pPr>
      <w:r>
        <w:rPr>
          <w:rFonts w:ascii="Times New Roman" w:hAnsi="Times New Roman"/>
          <w:sz w:val="24"/>
          <w:szCs w:val="24"/>
        </w:rPr>
        <w:t xml:space="preserve">Якщо у студента відповідь 15 </w:t>
      </w:r>
      <w:r w:rsidRPr="00BB7DBE">
        <w:rPr>
          <w:rFonts w:ascii="Times New Roman" w:hAnsi="Times New Roman"/>
          <w:sz w:val="24"/>
          <w:szCs w:val="24"/>
        </w:rPr>
        <w:t>балів : у повному обсязі володіє навчальним матеріалом, вільно самостійно та аргументовано його викладає під час усних відповідей, глибоко та всебічно розкриває зміст теоретичних питань, використовуючи при цьому нормативну, обов’язкову та додаткову літературу. Студент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5D3C9F76" w14:textId="77777777" w:rsidR="00E66B9C" w:rsidRPr="00BB7DBE" w:rsidRDefault="00E66B9C" w:rsidP="007B54E0">
      <w:pPr>
        <w:pStyle w:val="a3"/>
        <w:tabs>
          <w:tab w:val="left" w:pos="142"/>
        </w:tabs>
        <w:spacing w:after="0"/>
        <w:ind w:left="0" w:firstLine="567"/>
        <w:jc w:val="both"/>
        <w:rPr>
          <w:rFonts w:ascii="Times New Roman" w:hAnsi="Times New Roman"/>
          <w:sz w:val="24"/>
          <w:szCs w:val="24"/>
        </w:rPr>
      </w:pPr>
      <w:r>
        <w:rPr>
          <w:rFonts w:ascii="Times New Roman" w:hAnsi="Times New Roman"/>
          <w:sz w:val="24"/>
          <w:szCs w:val="24"/>
        </w:rPr>
        <w:t>10-14</w:t>
      </w:r>
      <w:r w:rsidRPr="00BB7DBE">
        <w:rPr>
          <w:rFonts w:ascii="Times New Roman" w:hAnsi="Times New Roman"/>
          <w:sz w:val="24"/>
          <w:szCs w:val="24"/>
        </w:rPr>
        <w:t xml:space="preserve"> балів : достатньо повно володіє навчальним матеріалом, обґрунтовано його викладає під час усних відповідей, в основному розкриває зміст теоретичних питань,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14:paraId="79BE68C6" w14:textId="77777777" w:rsidR="00E66B9C" w:rsidRPr="00BB7DBE" w:rsidRDefault="00E66B9C" w:rsidP="007B54E0">
      <w:pPr>
        <w:pStyle w:val="a3"/>
        <w:tabs>
          <w:tab w:val="left" w:pos="142"/>
        </w:tabs>
        <w:spacing w:after="0"/>
        <w:ind w:left="0" w:firstLine="567"/>
        <w:jc w:val="both"/>
        <w:rPr>
          <w:rFonts w:ascii="Times New Roman" w:hAnsi="Times New Roman"/>
          <w:sz w:val="24"/>
          <w:szCs w:val="24"/>
        </w:rPr>
      </w:pPr>
      <w:r>
        <w:rPr>
          <w:rFonts w:ascii="Times New Roman" w:hAnsi="Times New Roman"/>
          <w:sz w:val="24"/>
          <w:szCs w:val="24"/>
        </w:rPr>
        <w:t>5-9</w:t>
      </w:r>
      <w:r w:rsidRPr="00BB7DBE">
        <w:rPr>
          <w:rFonts w:ascii="Times New Roman" w:hAnsi="Times New Roman"/>
          <w:sz w:val="24"/>
          <w:szCs w:val="24"/>
        </w:rPr>
        <w:t xml:space="preserve"> балів : у цілому володіє навчальним матеріалом, викладає його основний зміст під час усних відповідей, але без глибокого всебічного аналізу, обґрунтування та аргументації, допускаючи при цьому окремі суттєві неточності та помилки. Студент має ускладнення під час виділення суттєвих ознак вивченого; під час виявлення причинно-наслідкових зв’язків і формулювання висновків.</w:t>
      </w:r>
    </w:p>
    <w:p w14:paraId="18C67E40" w14:textId="77777777" w:rsidR="00E66B9C" w:rsidRPr="00BB7DBE" w:rsidRDefault="00E66B9C" w:rsidP="007B54E0">
      <w:pPr>
        <w:pStyle w:val="a3"/>
        <w:tabs>
          <w:tab w:val="left" w:pos="142"/>
        </w:tabs>
        <w:spacing w:after="0"/>
        <w:ind w:left="0" w:firstLine="567"/>
        <w:jc w:val="both"/>
        <w:rPr>
          <w:rFonts w:ascii="Times New Roman" w:hAnsi="Times New Roman"/>
          <w:sz w:val="24"/>
          <w:szCs w:val="24"/>
        </w:rPr>
      </w:pPr>
      <w:r>
        <w:rPr>
          <w:rFonts w:ascii="Times New Roman" w:hAnsi="Times New Roman"/>
          <w:sz w:val="24"/>
          <w:szCs w:val="24"/>
        </w:rPr>
        <w:t>0-4</w:t>
      </w:r>
      <w:r w:rsidRPr="00BB7DBE">
        <w:rPr>
          <w:rFonts w:ascii="Times New Roman" w:hAnsi="Times New Roman"/>
          <w:sz w:val="24"/>
          <w:szCs w:val="24"/>
        </w:rPr>
        <w:t xml:space="preserve"> балів : не в повному обсязі володіє навчальним матеріалом. Фрагментарно, поверхово (без аргументації та обґрунтування) викладає його під час усних відповідей, недостатньо розкриває зміст теоретичних питань, допускаючи при цьому суттєві неточності. Безсистемне відділення випадкових ознак вивченого; невміння робити найпростіші операції аналізу і синтезу; робити узагальнення, висновки.</w:t>
      </w:r>
    </w:p>
    <w:p w14:paraId="11E61CB8" w14:textId="77777777" w:rsidR="00E66B9C" w:rsidRPr="00BB7DBE" w:rsidRDefault="00E66B9C" w:rsidP="007B54E0">
      <w:pPr>
        <w:pStyle w:val="a3"/>
        <w:spacing w:after="0"/>
        <w:ind w:left="0" w:firstLine="567"/>
        <w:jc w:val="both"/>
        <w:rPr>
          <w:rFonts w:ascii="Times New Roman" w:hAnsi="Times New Roman"/>
          <w:sz w:val="24"/>
          <w:szCs w:val="24"/>
        </w:rPr>
      </w:pPr>
    </w:p>
    <w:p w14:paraId="43E86C8D" w14:textId="77777777" w:rsidR="00E66B9C" w:rsidRPr="00E5161E" w:rsidRDefault="00E66B9C" w:rsidP="007B54E0">
      <w:pPr>
        <w:pStyle w:val="a3"/>
        <w:spacing w:after="0"/>
        <w:ind w:left="0"/>
        <w:jc w:val="both"/>
        <w:rPr>
          <w:rFonts w:ascii="Times New Roman" w:hAnsi="Times New Roman"/>
          <w:b/>
          <w:bCs/>
          <w:sz w:val="24"/>
          <w:szCs w:val="24"/>
        </w:rPr>
      </w:pPr>
      <w:r w:rsidRPr="00E5161E">
        <w:rPr>
          <w:rFonts w:ascii="Times New Roman" w:hAnsi="Times New Roman"/>
          <w:b/>
          <w:bCs/>
          <w:sz w:val="24"/>
          <w:szCs w:val="24"/>
        </w:rPr>
        <w:t>Третє практичне :  20 балів</w:t>
      </w:r>
    </w:p>
    <w:p w14:paraId="46992F6B" w14:textId="77777777" w:rsidR="00E66B9C" w:rsidRDefault="00E66B9C" w:rsidP="007B54E0">
      <w:pPr>
        <w:pStyle w:val="a3"/>
        <w:spacing w:after="0"/>
        <w:ind w:left="0"/>
        <w:jc w:val="both"/>
        <w:rPr>
          <w:rFonts w:ascii="Times New Roman" w:hAnsi="Times New Roman"/>
          <w:sz w:val="24"/>
          <w:szCs w:val="24"/>
        </w:rPr>
      </w:pPr>
      <w:r>
        <w:rPr>
          <w:rFonts w:ascii="Times New Roman" w:hAnsi="Times New Roman"/>
          <w:sz w:val="24"/>
          <w:szCs w:val="24"/>
        </w:rPr>
        <w:t>Розв’язати задачу: коротка умова – 3 бали, розв’язок задачі – 10 балів, пояснення до дій – 2 бали, вираз – 3 бали, відповідь – 2 бали.</w:t>
      </w:r>
    </w:p>
    <w:p w14:paraId="7DBCFFAC" w14:textId="77777777" w:rsidR="00E66B9C" w:rsidRDefault="00E66B9C" w:rsidP="007B54E0">
      <w:pPr>
        <w:pStyle w:val="a3"/>
        <w:spacing w:after="0"/>
        <w:ind w:left="0"/>
        <w:jc w:val="right"/>
        <w:rPr>
          <w:rFonts w:ascii="Times New Roman" w:hAnsi="Times New Roman"/>
          <w:b/>
          <w:bCs/>
          <w:sz w:val="24"/>
          <w:szCs w:val="24"/>
        </w:rPr>
      </w:pPr>
      <w:r>
        <w:rPr>
          <w:rFonts w:ascii="Times New Roman" w:hAnsi="Times New Roman"/>
          <w:b/>
          <w:bCs/>
          <w:sz w:val="24"/>
          <w:szCs w:val="24"/>
        </w:rPr>
        <w:t>Всього : 50 балів</w:t>
      </w:r>
    </w:p>
    <w:p w14:paraId="56A96796" w14:textId="77777777" w:rsidR="00E66B9C" w:rsidRPr="00E5161E" w:rsidRDefault="00E66B9C" w:rsidP="007B54E0">
      <w:pPr>
        <w:pStyle w:val="a3"/>
        <w:spacing w:after="0"/>
        <w:ind w:left="0"/>
        <w:jc w:val="right"/>
        <w:rPr>
          <w:rFonts w:ascii="Times New Roman" w:hAnsi="Times New Roman"/>
          <w:b/>
          <w:bCs/>
          <w:sz w:val="24"/>
          <w:szCs w:val="24"/>
        </w:rPr>
      </w:pPr>
    </w:p>
    <w:p w14:paraId="3BF7DA4E" w14:textId="77777777" w:rsidR="00E66B9C" w:rsidRPr="00BB7DBE" w:rsidRDefault="00E66B9C" w:rsidP="007B54E0">
      <w:pPr>
        <w:pStyle w:val="a3"/>
        <w:spacing w:after="0" w:line="240" w:lineRule="auto"/>
        <w:ind w:left="-66"/>
        <w:jc w:val="center"/>
        <w:rPr>
          <w:rFonts w:ascii="Times New Roman" w:hAnsi="Times New Roman"/>
          <w:b/>
          <w:sz w:val="24"/>
          <w:szCs w:val="24"/>
        </w:rPr>
      </w:pPr>
      <w:r w:rsidRPr="00BB7DBE">
        <w:rPr>
          <w:rFonts w:ascii="Times New Roman" w:hAnsi="Times New Roman"/>
          <w:b/>
          <w:sz w:val="24"/>
          <w:szCs w:val="24"/>
        </w:rPr>
        <w:t>Шкала оцінювання: національна та ЄКТС</w:t>
      </w:r>
    </w:p>
    <w:p w14:paraId="2E7EC2FF" w14:textId="77777777" w:rsidR="00E66B9C" w:rsidRPr="00BB7DBE" w:rsidRDefault="00E66B9C" w:rsidP="007B54E0">
      <w:pPr>
        <w:pStyle w:val="a3"/>
        <w:spacing w:after="0" w:line="240" w:lineRule="auto"/>
        <w:ind w:left="-66"/>
        <w:jc w:val="center"/>
        <w:rPr>
          <w:rFonts w:ascii="Times New Roman" w:hAnsi="Times New Roman"/>
          <w:b/>
          <w:sz w:val="24"/>
          <w:szCs w:val="24"/>
        </w:rPr>
      </w:pPr>
    </w:p>
    <w:tbl>
      <w:tblPr>
        <w:tblW w:w="1019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652"/>
        <w:gridCol w:w="1950"/>
        <w:gridCol w:w="3295"/>
        <w:gridCol w:w="1378"/>
      </w:tblGrid>
      <w:tr w:rsidR="00E66B9C" w:rsidRPr="008C7CA9" w14:paraId="7C0D34B9" w14:textId="77777777" w:rsidTr="007B54E0">
        <w:tc>
          <w:tcPr>
            <w:tcW w:w="1924" w:type="dxa"/>
          </w:tcPr>
          <w:p w14:paraId="500B7040" w14:textId="77777777" w:rsidR="00E66B9C" w:rsidRPr="00BB7DBE" w:rsidRDefault="00E66B9C" w:rsidP="007B54E0">
            <w:pPr>
              <w:pStyle w:val="a3"/>
              <w:spacing w:after="0" w:line="240" w:lineRule="auto"/>
              <w:ind w:left="0"/>
              <w:jc w:val="center"/>
              <w:rPr>
                <w:rFonts w:ascii="Times New Roman" w:hAnsi="Times New Roman"/>
                <w:b/>
                <w:sz w:val="24"/>
                <w:szCs w:val="24"/>
              </w:rPr>
            </w:pPr>
          </w:p>
          <w:p w14:paraId="61DE2941"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Оцінка в балах</w:t>
            </w:r>
          </w:p>
        </w:tc>
        <w:tc>
          <w:tcPr>
            <w:tcW w:w="1652" w:type="dxa"/>
          </w:tcPr>
          <w:p w14:paraId="22E192EF" w14:textId="77777777" w:rsidR="00E66B9C" w:rsidRPr="00BB7DBE" w:rsidRDefault="00E66B9C" w:rsidP="007B54E0">
            <w:pPr>
              <w:pStyle w:val="a3"/>
              <w:spacing w:after="0" w:line="240" w:lineRule="auto"/>
              <w:ind w:left="0"/>
              <w:jc w:val="center"/>
              <w:rPr>
                <w:rFonts w:ascii="Times New Roman" w:hAnsi="Times New Roman"/>
                <w:b/>
                <w:sz w:val="24"/>
                <w:szCs w:val="24"/>
              </w:rPr>
            </w:pPr>
          </w:p>
          <w:p w14:paraId="42CE9904"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lang w:val="en-US"/>
              </w:rPr>
              <w:t>E</w:t>
            </w:r>
            <w:r w:rsidRPr="00BB7DBE">
              <w:rPr>
                <w:rFonts w:ascii="Times New Roman" w:hAnsi="Times New Roman"/>
                <w:b/>
                <w:sz w:val="24"/>
                <w:szCs w:val="24"/>
              </w:rPr>
              <w:t>К</w:t>
            </w:r>
            <w:r w:rsidRPr="00BB7DBE">
              <w:rPr>
                <w:rFonts w:ascii="Times New Roman" w:hAnsi="Times New Roman"/>
                <w:b/>
                <w:sz w:val="24"/>
                <w:szCs w:val="24"/>
                <w:lang w:val="en-US"/>
              </w:rPr>
              <w:t>T</w:t>
            </w:r>
            <w:r w:rsidRPr="00BB7DBE">
              <w:rPr>
                <w:rFonts w:ascii="Times New Roman" w:hAnsi="Times New Roman"/>
                <w:b/>
                <w:sz w:val="24"/>
                <w:szCs w:val="24"/>
              </w:rPr>
              <w:t>С</w:t>
            </w:r>
          </w:p>
        </w:tc>
        <w:tc>
          <w:tcPr>
            <w:tcW w:w="1950" w:type="dxa"/>
          </w:tcPr>
          <w:p w14:paraId="0AD0FF28" w14:textId="77777777" w:rsidR="00E66B9C" w:rsidRPr="00BB7DBE" w:rsidRDefault="00E66B9C" w:rsidP="007B54E0">
            <w:pPr>
              <w:pStyle w:val="a3"/>
              <w:spacing w:after="0" w:line="240" w:lineRule="auto"/>
              <w:ind w:left="0"/>
              <w:jc w:val="center"/>
              <w:rPr>
                <w:rFonts w:ascii="Times New Roman" w:hAnsi="Times New Roman"/>
                <w:b/>
                <w:sz w:val="24"/>
                <w:szCs w:val="24"/>
              </w:rPr>
            </w:pPr>
          </w:p>
          <w:p w14:paraId="0ED946B3"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Визначення</w:t>
            </w:r>
          </w:p>
        </w:tc>
        <w:tc>
          <w:tcPr>
            <w:tcW w:w="3295" w:type="dxa"/>
          </w:tcPr>
          <w:p w14:paraId="4079F81A" w14:textId="77777777" w:rsidR="00E66B9C" w:rsidRPr="00BB7DBE" w:rsidRDefault="00E66B9C" w:rsidP="007B54E0">
            <w:pPr>
              <w:pStyle w:val="a3"/>
              <w:spacing w:after="0" w:line="240" w:lineRule="auto"/>
              <w:ind w:left="0"/>
              <w:jc w:val="both"/>
              <w:rPr>
                <w:rFonts w:ascii="Times New Roman" w:hAnsi="Times New Roman"/>
                <w:b/>
                <w:sz w:val="24"/>
                <w:szCs w:val="24"/>
              </w:rPr>
            </w:pPr>
            <w:r w:rsidRPr="00BB7DBE">
              <w:rPr>
                <w:rFonts w:ascii="Times New Roman" w:hAnsi="Times New Roman"/>
                <w:b/>
                <w:sz w:val="24"/>
                <w:szCs w:val="24"/>
              </w:rPr>
              <w:t xml:space="preserve">Екзаменаційна оцінка, оцінка з диференційованого </w:t>
            </w:r>
          </w:p>
          <w:p w14:paraId="222FC454" w14:textId="77777777" w:rsidR="00E66B9C" w:rsidRPr="00BB7DBE" w:rsidRDefault="00E66B9C" w:rsidP="007B54E0">
            <w:pPr>
              <w:pStyle w:val="a3"/>
              <w:spacing w:after="0" w:line="240" w:lineRule="auto"/>
              <w:ind w:left="0"/>
              <w:jc w:val="both"/>
              <w:rPr>
                <w:rFonts w:ascii="Times New Roman" w:hAnsi="Times New Roman"/>
                <w:b/>
                <w:sz w:val="24"/>
                <w:szCs w:val="24"/>
              </w:rPr>
            </w:pPr>
            <w:r w:rsidRPr="00BB7DBE">
              <w:rPr>
                <w:rFonts w:ascii="Times New Roman" w:hAnsi="Times New Roman"/>
                <w:b/>
                <w:sz w:val="24"/>
                <w:szCs w:val="24"/>
              </w:rPr>
              <w:t>заліку(національна Шкала)</w:t>
            </w:r>
          </w:p>
        </w:tc>
        <w:tc>
          <w:tcPr>
            <w:tcW w:w="1378" w:type="dxa"/>
          </w:tcPr>
          <w:p w14:paraId="1D8B9DEA" w14:textId="77777777" w:rsidR="00E66B9C" w:rsidRPr="00BB7DBE" w:rsidRDefault="00E66B9C" w:rsidP="007B54E0">
            <w:pPr>
              <w:pStyle w:val="a3"/>
              <w:spacing w:after="0" w:line="240" w:lineRule="auto"/>
              <w:ind w:left="0"/>
              <w:jc w:val="center"/>
              <w:rPr>
                <w:rFonts w:ascii="Times New Roman" w:hAnsi="Times New Roman"/>
                <w:b/>
                <w:sz w:val="24"/>
                <w:szCs w:val="24"/>
              </w:rPr>
            </w:pPr>
          </w:p>
          <w:p w14:paraId="1035D3DB"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Залік</w:t>
            </w:r>
          </w:p>
        </w:tc>
      </w:tr>
      <w:tr w:rsidR="00E66B9C" w:rsidRPr="008C7CA9" w14:paraId="38C639B6" w14:textId="77777777" w:rsidTr="007B54E0">
        <w:tc>
          <w:tcPr>
            <w:tcW w:w="1924" w:type="dxa"/>
          </w:tcPr>
          <w:p w14:paraId="21AC97F1"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90-100</w:t>
            </w:r>
          </w:p>
        </w:tc>
        <w:tc>
          <w:tcPr>
            <w:tcW w:w="1652" w:type="dxa"/>
          </w:tcPr>
          <w:p w14:paraId="754DC067" w14:textId="77777777" w:rsidR="00E66B9C" w:rsidRPr="00BB7DBE" w:rsidRDefault="00E66B9C" w:rsidP="007B54E0">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A</w:t>
            </w:r>
          </w:p>
        </w:tc>
        <w:tc>
          <w:tcPr>
            <w:tcW w:w="1950" w:type="dxa"/>
          </w:tcPr>
          <w:p w14:paraId="42DB370A"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Відмінно</w:t>
            </w:r>
          </w:p>
        </w:tc>
        <w:tc>
          <w:tcPr>
            <w:tcW w:w="3295" w:type="dxa"/>
          </w:tcPr>
          <w:p w14:paraId="6EDB4BC7"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Відмінно</w:t>
            </w:r>
          </w:p>
        </w:tc>
        <w:tc>
          <w:tcPr>
            <w:tcW w:w="1378" w:type="dxa"/>
            <w:vMerge w:val="restart"/>
          </w:tcPr>
          <w:p w14:paraId="6DF706A1"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Зараховано</w:t>
            </w:r>
          </w:p>
        </w:tc>
      </w:tr>
      <w:tr w:rsidR="00E66B9C" w:rsidRPr="008C7CA9" w14:paraId="6EC99F30" w14:textId="77777777" w:rsidTr="007B54E0">
        <w:tc>
          <w:tcPr>
            <w:tcW w:w="1924" w:type="dxa"/>
          </w:tcPr>
          <w:p w14:paraId="27A0D243"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81-89</w:t>
            </w:r>
          </w:p>
        </w:tc>
        <w:tc>
          <w:tcPr>
            <w:tcW w:w="1652" w:type="dxa"/>
          </w:tcPr>
          <w:p w14:paraId="5FAF1154" w14:textId="77777777" w:rsidR="00E66B9C" w:rsidRPr="00BB7DBE" w:rsidRDefault="00E66B9C" w:rsidP="007B54E0">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B</w:t>
            </w:r>
          </w:p>
        </w:tc>
        <w:tc>
          <w:tcPr>
            <w:tcW w:w="1950" w:type="dxa"/>
          </w:tcPr>
          <w:p w14:paraId="5A38BE2C"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Дуже добре</w:t>
            </w:r>
          </w:p>
        </w:tc>
        <w:tc>
          <w:tcPr>
            <w:tcW w:w="3295" w:type="dxa"/>
            <w:vMerge w:val="restart"/>
          </w:tcPr>
          <w:p w14:paraId="4DE48516"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Добре</w:t>
            </w:r>
          </w:p>
        </w:tc>
        <w:tc>
          <w:tcPr>
            <w:tcW w:w="1378" w:type="dxa"/>
            <w:vMerge/>
          </w:tcPr>
          <w:p w14:paraId="52D2746F"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440AE1B5" w14:textId="77777777" w:rsidTr="007B54E0">
        <w:tc>
          <w:tcPr>
            <w:tcW w:w="1924" w:type="dxa"/>
          </w:tcPr>
          <w:p w14:paraId="47ECDE9C"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71-80</w:t>
            </w:r>
          </w:p>
        </w:tc>
        <w:tc>
          <w:tcPr>
            <w:tcW w:w="1652" w:type="dxa"/>
          </w:tcPr>
          <w:p w14:paraId="6524EF58" w14:textId="77777777" w:rsidR="00E66B9C" w:rsidRPr="00BB7DBE" w:rsidRDefault="00E66B9C" w:rsidP="007B54E0">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C</w:t>
            </w:r>
          </w:p>
        </w:tc>
        <w:tc>
          <w:tcPr>
            <w:tcW w:w="1950" w:type="dxa"/>
          </w:tcPr>
          <w:p w14:paraId="54FEF9A7"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Добре</w:t>
            </w:r>
          </w:p>
        </w:tc>
        <w:tc>
          <w:tcPr>
            <w:tcW w:w="3295" w:type="dxa"/>
            <w:vMerge/>
          </w:tcPr>
          <w:p w14:paraId="54BC7114"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1378" w:type="dxa"/>
            <w:vMerge/>
          </w:tcPr>
          <w:p w14:paraId="5C4AFE4E"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21AAE0FD" w14:textId="77777777" w:rsidTr="007B54E0">
        <w:tc>
          <w:tcPr>
            <w:tcW w:w="1924" w:type="dxa"/>
          </w:tcPr>
          <w:p w14:paraId="7081C1C1"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61-70</w:t>
            </w:r>
          </w:p>
        </w:tc>
        <w:tc>
          <w:tcPr>
            <w:tcW w:w="1652" w:type="dxa"/>
          </w:tcPr>
          <w:p w14:paraId="3CF3039F" w14:textId="77777777" w:rsidR="00E66B9C" w:rsidRPr="00BB7DBE" w:rsidRDefault="00E66B9C" w:rsidP="007B54E0">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D</w:t>
            </w:r>
          </w:p>
        </w:tc>
        <w:tc>
          <w:tcPr>
            <w:tcW w:w="1950" w:type="dxa"/>
          </w:tcPr>
          <w:p w14:paraId="51DEC400"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Задовільно</w:t>
            </w:r>
          </w:p>
        </w:tc>
        <w:tc>
          <w:tcPr>
            <w:tcW w:w="3295" w:type="dxa"/>
            <w:vMerge w:val="restart"/>
          </w:tcPr>
          <w:p w14:paraId="6A121AA6"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Задовільно</w:t>
            </w:r>
          </w:p>
        </w:tc>
        <w:tc>
          <w:tcPr>
            <w:tcW w:w="1378" w:type="dxa"/>
            <w:vMerge/>
          </w:tcPr>
          <w:p w14:paraId="53954CA9" w14:textId="77777777" w:rsidR="00E66B9C" w:rsidRPr="00BB7DBE" w:rsidRDefault="00E66B9C" w:rsidP="007B54E0">
            <w:pPr>
              <w:pStyle w:val="a3"/>
              <w:spacing w:after="0" w:line="240" w:lineRule="auto"/>
              <w:ind w:left="0"/>
              <w:jc w:val="center"/>
              <w:rPr>
                <w:rFonts w:ascii="Times New Roman" w:hAnsi="Times New Roman"/>
                <w:sz w:val="24"/>
                <w:szCs w:val="24"/>
              </w:rPr>
            </w:pPr>
          </w:p>
        </w:tc>
      </w:tr>
      <w:tr w:rsidR="00E66B9C" w:rsidRPr="008C7CA9" w14:paraId="7DDF6024" w14:textId="77777777" w:rsidTr="007B54E0">
        <w:tc>
          <w:tcPr>
            <w:tcW w:w="1924" w:type="dxa"/>
          </w:tcPr>
          <w:p w14:paraId="33860B79" w14:textId="77777777" w:rsidR="00E66B9C" w:rsidRPr="00BB7DBE" w:rsidRDefault="00E66B9C" w:rsidP="007B54E0">
            <w:pPr>
              <w:pStyle w:val="a3"/>
              <w:spacing w:after="0" w:line="240" w:lineRule="auto"/>
              <w:ind w:left="0"/>
              <w:jc w:val="center"/>
              <w:rPr>
                <w:rFonts w:ascii="Times New Roman" w:hAnsi="Times New Roman"/>
                <w:b/>
                <w:sz w:val="24"/>
                <w:szCs w:val="24"/>
              </w:rPr>
            </w:pPr>
            <w:r w:rsidRPr="00BB7DBE">
              <w:rPr>
                <w:rFonts w:ascii="Times New Roman" w:hAnsi="Times New Roman"/>
                <w:b/>
                <w:sz w:val="24"/>
                <w:szCs w:val="24"/>
              </w:rPr>
              <w:t>51-60</w:t>
            </w:r>
          </w:p>
        </w:tc>
        <w:tc>
          <w:tcPr>
            <w:tcW w:w="1652" w:type="dxa"/>
          </w:tcPr>
          <w:p w14:paraId="3872F853" w14:textId="77777777" w:rsidR="00E66B9C" w:rsidRPr="00BB7DBE" w:rsidRDefault="00E66B9C" w:rsidP="007B54E0">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E</w:t>
            </w:r>
          </w:p>
        </w:tc>
        <w:tc>
          <w:tcPr>
            <w:tcW w:w="1950" w:type="dxa"/>
          </w:tcPr>
          <w:p w14:paraId="2DAD5A0D" w14:textId="77777777" w:rsidR="00E66B9C" w:rsidRPr="00BB7DBE" w:rsidRDefault="00E66B9C" w:rsidP="007B54E0">
            <w:pPr>
              <w:pStyle w:val="a3"/>
              <w:spacing w:after="0" w:line="240" w:lineRule="auto"/>
              <w:ind w:left="0"/>
              <w:jc w:val="center"/>
              <w:rPr>
                <w:rFonts w:ascii="Times New Roman" w:hAnsi="Times New Roman"/>
                <w:sz w:val="24"/>
                <w:szCs w:val="24"/>
              </w:rPr>
            </w:pPr>
            <w:r w:rsidRPr="00BB7DBE">
              <w:rPr>
                <w:rFonts w:ascii="Times New Roman" w:hAnsi="Times New Roman"/>
                <w:sz w:val="24"/>
                <w:szCs w:val="24"/>
              </w:rPr>
              <w:t>Достатньо</w:t>
            </w:r>
          </w:p>
        </w:tc>
        <w:tc>
          <w:tcPr>
            <w:tcW w:w="3295" w:type="dxa"/>
            <w:vMerge/>
          </w:tcPr>
          <w:p w14:paraId="6E646CA7" w14:textId="77777777" w:rsidR="00E66B9C" w:rsidRPr="00BB7DBE" w:rsidRDefault="00E66B9C" w:rsidP="007B54E0">
            <w:pPr>
              <w:pStyle w:val="a3"/>
              <w:spacing w:after="0" w:line="240" w:lineRule="auto"/>
              <w:ind w:left="0"/>
              <w:jc w:val="center"/>
              <w:rPr>
                <w:rFonts w:ascii="Times New Roman" w:hAnsi="Times New Roman"/>
                <w:sz w:val="24"/>
                <w:szCs w:val="24"/>
              </w:rPr>
            </w:pPr>
          </w:p>
        </w:tc>
        <w:tc>
          <w:tcPr>
            <w:tcW w:w="1378" w:type="dxa"/>
            <w:vMerge/>
          </w:tcPr>
          <w:p w14:paraId="1DA92AE5" w14:textId="77777777" w:rsidR="00E66B9C" w:rsidRPr="00BB7DBE" w:rsidRDefault="00E66B9C" w:rsidP="007B54E0">
            <w:pPr>
              <w:pStyle w:val="a3"/>
              <w:spacing w:after="0" w:line="240" w:lineRule="auto"/>
              <w:ind w:left="0"/>
              <w:jc w:val="center"/>
              <w:rPr>
                <w:rFonts w:ascii="Times New Roman" w:hAnsi="Times New Roman"/>
                <w:sz w:val="24"/>
                <w:szCs w:val="24"/>
              </w:rPr>
            </w:pPr>
          </w:p>
        </w:tc>
      </w:tr>
    </w:tbl>
    <w:p w14:paraId="7D7833D2" w14:textId="77777777" w:rsidR="00E66B9C" w:rsidRPr="00BB7DBE" w:rsidRDefault="00E66B9C" w:rsidP="007B54E0">
      <w:pPr>
        <w:pStyle w:val="a3"/>
        <w:spacing w:after="0" w:line="240" w:lineRule="auto"/>
        <w:ind w:left="0"/>
        <w:rPr>
          <w:rFonts w:ascii="Times New Roman" w:hAnsi="Times New Roman"/>
          <w:b/>
          <w:sz w:val="24"/>
          <w:szCs w:val="24"/>
          <w:lang w:val="en-US"/>
        </w:rPr>
      </w:pPr>
    </w:p>
    <w:p w14:paraId="0768EB1D" w14:textId="77777777" w:rsidR="00E66B9C" w:rsidRPr="00BB7DBE" w:rsidRDefault="00E66B9C" w:rsidP="00E66B9C">
      <w:pPr>
        <w:pStyle w:val="a3"/>
        <w:numPr>
          <w:ilvl w:val="0"/>
          <w:numId w:val="5"/>
        </w:numPr>
        <w:spacing w:after="0" w:line="240" w:lineRule="auto"/>
        <w:jc w:val="center"/>
        <w:rPr>
          <w:rFonts w:ascii="Times New Roman" w:hAnsi="Times New Roman"/>
          <w:b/>
          <w:sz w:val="24"/>
          <w:szCs w:val="24"/>
        </w:rPr>
      </w:pPr>
      <w:r w:rsidRPr="00BB7DBE">
        <w:rPr>
          <w:rFonts w:ascii="Times New Roman" w:hAnsi="Times New Roman"/>
          <w:b/>
          <w:sz w:val="24"/>
          <w:szCs w:val="24"/>
        </w:rPr>
        <w:t>МЕТОДИЧНЕ ЗАБЕЗПЕЧЕННЯ</w:t>
      </w:r>
    </w:p>
    <w:p w14:paraId="5F1079B2" w14:textId="77777777" w:rsidR="00E66B9C" w:rsidRPr="00BB7DBE" w:rsidRDefault="00E66B9C" w:rsidP="00E66B9C">
      <w:pPr>
        <w:pStyle w:val="a3"/>
        <w:numPr>
          <w:ilvl w:val="1"/>
          <w:numId w:val="5"/>
        </w:numPr>
        <w:shd w:val="clear" w:color="auto" w:fill="FFFFFF"/>
        <w:tabs>
          <w:tab w:val="left" w:pos="142"/>
          <w:tab w:val="left" w:pos="284"/>
        </w:tabs>
        <w:spacing w:after="0" w:line="276" w:lineRule="auto"/>
        <w:ind w:left="0" w:firstLine="0"/>
        <w:jc w:val="both"/>
        <w:rPr>
          <w:rFonts w:ascii="Times New Roman" w:hAnsi="Times New Roman"/>
          <w:sz w:val="24"/>
          <w:szCs w:val="24"/>
        </w:rPr>
      </w:pPr>
      <w:r w:rsidRPr="00BB7DBE">
        <w:rPr>
          <w:rFonts w:ascii="Times New Roman" w:hAnsi="Times New Roman"/>
          <w:sz w:val="24"/>
          <w:szCs w:val="24"/>
        </w:rPr>
        <w:t>Навчальна програма навчальної дисципліни.</w:t>
      </w:r>
    </w:p>
    <w:p w14:paraId="16198A6B" w14:textId="77777777" w:rsidR="00E66B9C" w:rsidRPr="00BB7DBE" w:rsidRDefault="00E66B9C" w:rsidP="00E66B9C">
      <w:pPr>
        <w:pStyle w:val="a3"/>
        <w:numPr>
          <w:ilvl w:val="1"/>
          <w:numId w:val="5"/>
        </w:numPr>
        <w:shd w:val="clear" w:color="auto" w:fill="FFFFFF"/>
        <w:tabs>
          <w:tab w:val="left" w:pos="142"/>
          <w:tab w:val="left" w:pos="284"/>
        </w:tabs>
        <w:spacing w:after="0" w:line="276" w:lineRule="auto"/>
        <w:ind w:left="0" w:firstLine="0"/>
        <w:jc w:val="both"/>
        <w:rPr>
          <w:rFonts w:ascii="Times New Roman" w:hAnsi="Times New Roman"/>
          <w:sz w:val="24"/>
          <w:szCs w:val="24"/>
        </w:rPr>
      </w:pPr>
      <w:r w:rsidRPr="00BB7DBE">
        <w:rPr>
          <w:rFonts w:ascii="Times New Roman" w:hAnsi="Times New Roman"/>
          <w:sz w:val="24"/>
          <w:szCs w:val="24"/>
        </w:rPr>
        <w:t xml:space="preserve">Робоча програма навчальної дисципліни. </w:t>
      </w:r>
    </w:p>
    <w:p w14:paraId="6CDFDBCC" w14:textId="77777777" w:rsidR="00E66B9C" w:rsidRDefault="00E66B9C" w:rsidP="007B54E0">
      <w:pPr>
        <w:shd w:val="clear" w:color="auto" w:fill="FFFFFF"/>
        <w:tabs>
          <w:tab w:val="num" w:pos="0"/>
          <w:tab w:val="left" w:pos="142"/>
          <w:tab w:val="left" w:pos="284"/>
        </w:tabs>
        <w:spacing w:after="0"/>
        <w:jc w:val="both"/>
        <w:rPr>
          <w:rFonts w:ascii="Times New Roman" w:hAnsi="Times New Roman"/>
          <w:sz w:val="24"/>
          <w:szCs w:val="24"/>
        </w:rPr>
      </w:pPr>
      <w:r w:rsidRPr="00BB7DBE">
        <w:rPr>
          <w:rFonts w:ascii="Times New Roman" w:hAnsi="Times New Roman"/>
          <w:sz w:val="24"/>
          <w:szCs w:val="24"/>
        </w:rPr>
        <w:t xml:space="preserve">3. </w:t>
      </w:r>
      <w:r>
        <w:rPr>
          <w:rFonts w:ascii="Times New Roman" w:hAnsi="Times New Roman"/>
          <w:sz w:val="24"/>
          <w:szCs w:val="24"/>
        </w:rPr>
        <w:t>Презентації лекцій.</w:t>
      </w:r>
    </w:p>
    <w:p w14:paraId="63001266" w14:textId="77777777" w:rsidR="00E66B9C" w:rsidRDefault="00E66B9C" w:rsidP="007B54E0">
      <w:pPr>
        <w:shd w:val="clear" w:color="auto" w:fill="FFFFFF"/>
        <w:tabs>
          <w:tab w:val="num" w:pos="0"/>
          <w:tab w:val="left" w:pos="142"/>
          <w:tab w:val="left" w:pos="284"/>
        </w:tabs>
        <w:spacing w:after="0"/>
        <w:jc w:val="both"/>
        <w:rPr>
          <w:rFonts w:ascii="Times New Roman" w:hAnsi="Times New Roman"/>
          <w:sz w:val="24"/>
          <w:szCs w:val="24"/>
        </w:rPr>
      </w:pPr>
      <w:r>
        <w:rPr>
          <w:rFonts w:ascii="Times New Roman" w:hAnsi="Times New Roman"/>
          <w:sz w:val="24"/>
          <w:szCs w:val="24"/>
        </w:rPr>
        <w:t>4. Конспекти уроків з математики.</w:t>
      </w:r>
    </w:p>
    <w:p w14:paraId="14CEC579" w14:textId="77777777" w:rsidR="00E66B9C" w:rsidRDefault="00E66B9C" w:rsidP="007B54E0">
      <w:pPr>
        <w:shd w:val="clear" w:color="auto" w:fill="FFFFFF"/>
        <w:tabs>
          <w:tab w:val="num" w:pos="0"/>
          <w:tab w:val="left" w:pos="142"/>
          <w:tab w:val="left" w:pos="284"/>
        </w:tabs>
        <w:spacing w:after="0"/>
        <w:jc w:val="both"/>
        <w:rPr>
          <w:rFonts w:ascii="Times New Roman" w:hAnsi="Times New Roman"/>
          <w:sz w:val="24"/>
          <w:szCs w:val="24"/>
        </w:rPr>
      </w:pPr>
      <w:r>
        <w:rPr>
          <w:rFonts w:ascii="Times New Roman" w:hAnsi="Times New Roman"/>
          <w:sz w:val="24"/>
          <w:szCs w:val="24"/>
        </w:rPr>
        <w:t>5. Підручники з математики.</w:t>
      </w:r>
    </w:p>
    <w:p w14:paraId="5B7A7471" w14:textId="77777777" w:rsidR="00E66B9C" w:rsidRDefault="00E66B9C" w:rsidP="007B54E0">
      <w:pPr>
        <w:shd w:val="clear" w:color="auto" w:fill="FFFFFF"/>
        <w:tabs>
          <w:tab w:val="num" w:pos="0"/>
          <w:tab w:val="left" w:pos="142"/>
          <w:tab w:val="left" w:pos="284"/>
        </w:tabs>
        <w:spacing w:after="0"/>
        <w:jc w:val="both"/>
        <w:rPr>
          <w:rFonts w:ascii="Times New Roman" w:hAnsi="Times New Roman"/>
          <w:sz w:val="24"/>
          <w:szCs w:val="24"/>
        </w:rPr>
      </w:pPr>
      <w:r>
        <w:rPr>
          <w:rFonts w:ascii="Times New Roman" w:hAnsi="Times New Roman"/>
          <w:sz w:val="24"/>
          <w:szCs w:val="24"/>
        </w:rPr>
        <w:t>6. Методичні рекомендації щодо написання самостійної роботи.</w:t>
      </w:r>
    </w:p>
    <w:p w14:paraId="03D209D1" w14:textId="77777777" w:rsidR="00E66B9C" w:rsidRPr="00BB7DBE" w:rsidRDefault="00E66B9C" w:rsidP="007B54E0">
      <w:pPr>
        <w:shd w:val="clear" w:color="auto" w:fill="FFFFFF"/>
        <w:tabs>
          <w:tab w:val="num" w:pos="0"/>
          <w:tab w:val="left" w:pos="142"/>
          <w:tab w:val="left" w:pos="284"/>
        </w:tabs>
        <w:spacing w:after="0"/>
        <w:jc w:val="both"/>
        <w:rPr>
          <w:rFonts w:ascii="Times New Roman" w:hAnsi="Times New Roman"/>
          <w:sz w:val="24"/>
          <w:szCs w:val="24"/>
        </w:rPr>
      </w:pPr>
      <w:r>
        <w:rPr>
          <w:rFonts w:ascii="Times New Roman" w:hAnsi="Times New Roman"/>
          <w:sz w:val="24"/>
          <w:szCs w:val="24"/>
        </w:rPr>
        <w:t xml:space="preserve">7. </w:t>
      </w:r>
      <w:r w:rsidRPr="00BB7DBE">
        <w:rPr>
          <w:rFonts w:ascii="Times New Roman" w:hAnsi="Times New Roman"/>
          <w:sz w:val="24"/>
          <w:szCs w:val="24"/>
        </w:rPr>
        <w:t>Плани семінарських та практичних  занять.</w:t>
      </w:r>
    </w:p>
    <w:p w14:paraId="2BCF4695" w14:textId="77777777" w:rsidR="00E66B9C" w:rsidRDefault="00E66B9C" w:rsidP="007B54E0">
      <w:pPr>
        <w:shd w:val="clear" w:color="auto" w:fill="FFFFFF"/>
        <w:tabs>
          <w:tab w:val="num" w:pos="0"/>
          <w:tab w:val="left" w:pos="142"/>
          <w:tab w:val="left" w:pos="284"/>
        </w:tabs>
        <w:spacing w:after="0"/>
        <w:jc w:val="both"/>
        <w:rPr>
          <w:rFonts w:ascii="Times New Roman" w:hAnsi="Times New Roman"/>
          <w:sz w:val="24"/>
          <w:szCs w:val="24"/>
        </w:rPr>
      </w:pPr>
      <w:r>
        <w:rPr>
          <w:rFonts w:ascii="Times New Roman" w:hAnsi="Times New Roman"/>
          <w:sz w:val="24"/>
          <w:szCs w:val="24"/>
        </w:rPr>
        <w:t>7.</w:t>
      </w:r>
      <w:r w:rsidRPr="00BB7DBE">
        <w:rPr>
          <w:rFonts w:ascii="Times New Roman" w:hAnsi="Times New Roman"/>
          <w:sz w:val="24"/>
          <w:szCs w:val="24"/>
        </w:rPr>
        <w:t>Різноманітні тести.</w:t>
      </w:r>
    </w:p>
    <w:p w14:paraId="49D389AF" w14:textId="77777777" w:rsidR="00E66B9C" w:rsidRPr="00BB7DBE" w:rsidRDefault="00E66B9C" w:rsidP="007B54E0">
      <w:pPr>
        <w:shd w:val="clear" w:color="auto" w:fill="FFFFFF"/>
        <w:tabs>
          <w:tab w:val="num" w:pos="0"/>
          <w:tab w:val="left" w:pos="142"/>
          <w:tab w:val="left" w:pos="284"/>
        </w:tabs>
        <w:spacing w:after="0"/>
        <w:jc w:val="both"/>
        <w:rPr>
          <w:rFonts w:ascii="Times New Roman" w:hAnsi="Times New Roman"/>
          <w:sz w:val="24"/>
          <w:szCs w:val="24"/>
        </w:rPr>
      </w:pPr>
      <w:r>
        <w:rPr>
          <w:rFonts w:ascii="Times New Roman" w:hAnsi="Times New Roman"/>
          <w:sz w:val="24"/>
          <w:szCs w:val="24"/>
        </w:rPr>
        <w:t>8. Перелік питань до іспиту.</w:t>
      </w:r>
      <w:r w:rsidRPr="00BB7DBE">
        <w:rPr>
          <w:rFonts w:ascii="Times New Roman" w:hAnsi="Times New Roman"/>
          <w:sz w:val="24"/>
          <w:szCs w:val="24"/>
        </w:rPr>
        <w:t xml:space="preserve"> </w:t>
      </w:r>
    </w:p>
    <w:p w14:paraId="5355EA52" w14:textId="77777777" w:rsidR="00E66B9C" w:rsidRDefault="00E66B9C" w:rsidP="007B54E0">
      <w:pPr>
        <w:pStyle w:val="a3"/>
        <w:spacing w:after="0" w:line="240" w:lineRule="auto"/>
        <w:ind w:left="0"/>
        <w:rPr>
          <w:rFonts w:ascii="Times New Roman" w:hAnsi="Times New Roman"/>
          <w:b/>
          <w:sz w:val="24"/>
          <w:szCs w:val="24"/>
        </w:rPr>
      </w:pPr>
    </w:p>
    <w:p w14:paraId="220B2D46" w14:textId="77777777" w:rsidR="00E66B9C" w:rsidRPr="00E5161E" w:rsidRDefault="00E66B9C" w:rsidP="007B54E0">
      <w:pPr>
        <w:pStyle w:val="a3"/>
        <w:spacing w:after="0" w:line="240" w:lineRule="auto"/>
        <w:ind w:left="0"/>
        <w:rPr>
          <w:rFonts w:ascii="Times New Roman" w:hAnsi="Times New Roman"/>
          <w:b/>
          <w:sz w:val="24"/>
          <w:szCs w:val="24"/>
        </w:rPr>
      </w:pPr>
    </w:p>
    <w:p w14:paraId="21D495F9" w14:textId="77777777" w:rsidR="00E66B9C" w:rsidRPr="00BB7DBE" w:rsidRDefault="00E66B9C" w:rsidP="00E66B9C">
      <w:pPr>
        <w:pStyle w:val="a3"/>
        <w:numPr>
          <w:ilvl w:val="0"/>
          <w:numId w:val="5"/>
        </w:numPr>
        <w:spacing w:after="0" w:line="240" w:lineRule="auto"/>
        <w:jc w:val="center"/>
        <w:rPr>
          <w:rFonts w:ascii="Times New Roman" w:hAnsi="Times New Roman"/>
          <w:b/>
          <w:sz w:val="24"/>
          <w:szCs w:val="24"/>
        </w:rPr>
      </w:pPr>
      <w:r w:rsidRPr="00BB7DBE">
        <w:rPr>
          <w:rFonts w:ascii="Times New Roman" w:hAnsi="Times New Roman"/>
          <w:b/>
          <w:sz w:val="24"/>
          <w:szCs w:val="24"/>
        </w:rPr>
        <w:t xml:space="preserve"> РЕКОМЕНДОВАНА ЛІТЕРАТУРА</w:t>
      </w:r>
    </w:p>
    <w:p w14:paraId="738A2621" w14:textId="77777777" w:rsidR="00E66B9C" w:rsidRPr="00BB7DBE" w:rsidRDefault="00E66B9C" w:rsidP="007B54E0">
      <w:pPr>
        <w:pStyle w:val="a3"/>
        <w:spacing w:after="0" w:line="240" w:lineRule="auto"/>
        <w:ind w:left="-426"/>
        <w:rPr>
          <w:rFonts w:ascii="Times New Roman" w:hAnsi="Times New Roman"/>
          <w:sz w:val="24"/>
          <w:szCs w:val="24"/>
        </w:rPr>
      </w:pPr>
    </w:p>
    <w:p w14:paraId="15E5B46E" w14:textId="77777777" w:rsidR="00E66B9C" w:rsidRPr="00BB7DBE" w:rsidRDefault="00E66B9C" w:rsidP="007B54E0">
      <w:pPr>
        <w:pStyle w:val="a3"/>
        <w:spacing w:after="0" w:line="240" w:lineRule="auto"/>
        <w:ind w:left="-66"/>
        <w:rPr>
          <w:rFonts w:ascii="Times New Roman" w:hAnsi="Times New Roman"/>
          <w:b/>
          <w:sz w:val="24"/>
          <w:szCs w:val="24"/>
        </w:rPr>
      </w:pPr>
      <w:r w:rsidRPr="00BB7DBE">
        <w:rPr>
          <w:rFonts w:ascii="Times New Roman" w:hAnsi="Times New Roman"/>
          <w:b/>
          <w:sz w:val="24"/>
          <w:szCs w:val="24"/>
        </w:rPr>
        <w:t>Базова</w:t>
      </w:r>
    </w:p>
    <w:p w14:paraId="28479DEE" w14:textId="77777777" w:rsidR="00E66B9C" w:rsidRPr="006E4C03" w:rsidRDefault="00E66B9C" w:rsidP="007B54E0">
      <w:pPr>
        <w:pStyle w:val="a3"/>
        <w:spacing w:after="0" w:line="240" w:lineRule="auto"/>
        <w:ind w:left="0"/>
        <w:jc w:val="both"/>
        <w:rPr>
          <w:rFonts w:ascii="Times New Roman" w:hAnsi="Times New Roman"/>
          <w:sz w:val="28"/>
          <w:szCs w:val="28"/>
        </w:rPr>
      </w:pPr>
      <w:r w:rsidRPr="006E4C03">
        <w:rPr>
          <w:rFonts w:ascii="Times New Roman" w:hAnsi="Times New Roman"/>
          <w:sz w:val="28"/>
          <w:szCs w:val="28"/>
        </w:rPr>
        <w:t xml:space="preserve">1. Богданович М.В. Методика викладання математики в початкових класах: навч. посіб. / М.В. Богданович, М.В. Козак, Я.А. Король. — [3-є вид., перероб. і доп.]. — Тернопіль: Навчальна книга — Богдан, 2006. — 336 с. </w:t>
      </w:r>
    </w:p>
    <w:p w14:paraId="5E826F41" w14:textId="77777777" w:rsidR="00E66B9C" w:rsidRPr="006E4C03" w:rsidRDefault="00E66B9C" w:rsidP="007B54E0">
      <w:pPr>
        <w:pStyle w:val="a3"/>
        <w:spacing w:after="0" w:line="240" w:lineRule="auto"/>
        <w:ind w:left="0"/>
        <w:jc w:val="both"/>
        <w:rPr>
          <w:rFonts w:ascii="Times New Roman" w:hAnsi="Times New Roman"/>
          <w:sz w:val="28"/>
          <w:szCs w:val="28"/>
        </w:rPr>
      </w:pPr>
      <w:r w:rsidRPr="006E4C03">
        <w:rPr>
          <w:rFonts w:ascii="Times New Roman" w:hAnsi="Times New Roman"/>
          <w:sz w:val="28"/>
          <w:szCs w:val="28"/>
        </w:rPr>
        <w:t xml:space="preserve">2. Богданович М. В. Методика розв'язування задач у початковій школі / М.В.Богданович. — К.: Вища школа, 1984. </w:t>
      </w:r>
    </w:p>
    <w:p w14:paraId="4CF2E881" w14:textId="77777777" w:rsidR="00E66B9C" w:rsidRPr="006E4C03" w:rsidRDefault="00E66B9C" w:rsidP="007B54E0">
      <w:pPr>
        <w:pStyle w:val="a3"/>
        <w:spacing w:after="0" w:line="240" w:lineRule="auto"/>
        <w:ind w:left="0"/>
        <w:jc w:val="both"/>
        <w:rPr>
          <w:rFonts w:ascii="Times New Roman" w:hAnsi="Times New Roman"/>
          <w:sz w:val="28"/>
          <w:szCs w:val="28"/>
        </w:rPr>
      </w:pPr>
      <w:r w:rsidRPr="006E4C03">
        <w:rPr>
          <w:rFonts w:ascii="Times New Roman" w:hAnsi="Times New Roman"/>
          <w:sz w:val="28"/>
          <w:szCs w:val="28"/>
        </w:rPr>
        <w:t>3. Коваль Л.В., Скворцова С.О. Методика навчання математики: теорія і практика: Підручник для студентів за спеціальністю 6.010100 «Початкове на</w:t>
      </w:r>
      <w:r w:rsidRPr="007A3CA3">
        <w:rPr>
          <w:rFonts w:ascii="Times New Roman" w:hAnsi="Times New Roman"/>
          <w:sz w:val="28"/>
          <w:szCs w:val="28"/>
        </w:rPr>
        <w:t>вчання», освітньокваліфікаційного рівня «бакалавр» [2-ге вид., допов. і переробл.] / Л.М.Коваль, С.О.Скворцова - Х.: ЧП «Принт-Лідер. – 457 с.</w:t>
      </w:r>
    </w:p>
    <w:p w14:paraId="1DCE792D" w14:textId="77777777" w:rsidR="00E66B9C" w:rsidRPr="006E4C03" w:rsidRDefault="00E66B9C" w:rsidP="007B54E0">
      <w:pPr>
        <w:pStyle w:val="a3"/>
        <w:spacing w:after="0" w:line="240" w:lineRule="auto"/>
        <w:ind w:left="-66"/>
        <w:jc w:val="both"/>
        <w:rPr>
          <w:rFonts w:ascii="Times New Roman" w:hAnsi="Times New Roman"/>
          <w:b/>
          <w:sz w:val="28"/>
          <w:szCs w:val="28"/>
        </w:rPr>
      </w:pPr>
    </w:p>
    <w:p w14:paraId="150B84CC" w14:textId="77777777" w:rsidR="00E66B9C" w:rsidRPr="006E4C03" w:rsidRDefault="00E66B9C" w:rsidP="007B54E0">
      <w:pPr>
        <w:pStyle w:val="a3"/>
        <w:spacing w:after="0" w:line="240" w:lineRule="auto"/>
        <w:ind w:left="-66"/>
        <w:jc w:val="both"/>
        <w:rPr>
          <w:rFonts w:ascii="Times New Roman" w:hAnsi="Times New Roman"/>
          <w:b/>
          <w:sz w:val="28"/>
          <w:szCs w:val="28"/>
        </w:rPr>
      </w:pPr>
      <w:r w:rsidRPr="006E4C03">
        <w:rPr>
          <w:rFonts w:ascii="Times New Roman" w:hAnsi="Times New Roman"/>
          <w:b/>
          <w:sz w:val="28"/>
          <w:szCs w:val="28"/>
        </w:rPr>
        <w:t>Допоміжна</w:t>
      </w:r>
    </w:p>
    <w:p w14:paraId="75F24A97" w14:textId="77777777" w:rsidR="00E66B9C" w:rsidRPr="006E4C03" w:rsidRDefault="00E66B9C" w:rsidP="007B54E0">
      <w:pPr>
        <w:pStyle w:val="a3"/>
        <w:spacing w:after="0" w:line="240" w:lineRule="auto"/>
        <w:ind w:left="-66"/>
        <w:jc w:val="both"/>
        <w:rPr>
          <w:rFonts w:ascii="Times New Roman" w:hAnsi="Times New Roman"/>
          <w:sz w:val="28"/>
          <w:szCs w:val="28"/>
        </w:rPr>
      </w:pPr>
      <w:r w:rsidRPr="006E4C03">
        <w:rPr>
          <w:rFonts w:ascii="Times New Roman" w:hAnsi="Times New Roman"/>
          <w:sz w:val="28"/>
          <w:szCs w:val="28"/>
        </w:rPr>
        <w:t xml:space="preserve">1. Програми для середньої загальноосвітньої школи. 1-4 класи. К : Початкова школа, 2012. – 390с. </w:t>
      </w:r>
    </w:p>
    <w:p w14:paraId="6B2483CE" w14:textId="77777777" w:rsidR="00E66B9C" w:rsidRPr="006E4C03" w:rsidRDefault="00E66B9C" w:rsidP="007B54E0">
      <w:pPr>
        <w:pStyle w:val="a3"/>
        <w:spacing w:after="0" w:line="240" w:lineRule="auto"/>
        <w:ind w:left="-66"/>
        <w:jc w:val="both"/>
        <w:rPr>
          <w:rFonts w:ascii="Times New Roman" w:hAnsi="Times New Roman"/>
          <w:sz w:val="28"/>
          <w:szCs w:val="28"/>
        </w:rPr>
      </w:pPr>
      <w:r w:rsidRPr="006E4C03">
        <w:rPr>
          <w:rFonts w:ascii="Times New Roman" w:hAnsi="Times New Roman"/>
          <w:sz w:val="28"/>
          <w:szCs w:val="28"/>
        </w:rPr>
        <w:t xml:space="preserve">2. Рівкінд Ф.М. Математика: підручник для 1 класу. Загальноосвітніх навч.закл./Ф.М.Рівкінд, Л.В.Оляницька./ Ф.М.Рівкінд. –К. – Видавничий центр ‘’Освіта’’, 2012.- 144с. </w:t>
      </w:r>
    </w:p>
    <w:p w14:paraId="72E166E6" w14:textId="77777777" w:rsidR="00E66B9C" w:rsidRPr="006E4C03" w:rsidRDefault="00E66B9C" w:rsidP="007B54E0">
      <w:pPr>
        <w:pStyle w:val="a3"/>
        <w:spacing w:after="0" w:line="240" w:lineRule="auto"/>
        <w:ind w:left="-66"/>
        <w:jc w:val="both"/>
        <w:rPr>
          <w:rFonts w:ascii="Times New Roman" w:hAnsi="Times New Roman"/>
          <w:sz w:val="28"/>
          <w:szCs w:val="28"/>
        </w:rPr>
      </w:pPr>
      <w:r w:rsidRPr="006E4C03">
        <w:rPr>
          <w:rFonts w:ascii="Times New Roman" w:hAnsi="Times New Roman"/>
          <w:sz w:val="28"/>
          <w:szCs w:val="28"/>
        </w:rPr>
        <w:t xml:space="preserve">3. Скворцова С.О. Методична система навчання розв'язування сюжетних задач учнів початкових класів: Монографія./ С.О. Скворцова.- Одеса: Астропринт, 2006.- 256с. </w:t>
      </w:r>
    </w:p>
    <w:p w14:paraId="4C358981" w14:textId="77777777" w:rsidR="00E66B9C" w:rsidRPr="006E4C03" w:rsidRDefault="00E66B9C" w:rsidP="007B54E0">
      <w:pPr>
        <w:pStyle w:val="a3"/>
        <w:spacing w:after="0" w:line="240" w:lineRule="auto"/>
        <w:ind w:left="-66"/>
        <w:jc w:val="both"/>
        <w:rPr>
          <w:rFonts w:ascii="Times New Roman" w:hAnsi="Times New Roman"/>
          <w:sz w:val="28"/>
          <w:szCs w:val="28"/>
        </w:rPr>
      </w:pPr>
      <w:r w:rsidRPr="006E4C03">
        <w:rPr>
          <w:rFonts w:ascii="Times New Roman" w:hAnsi="Times New Roman"/>
          <w:sz w:val="28"/>
          <w:szCs w:val="28"/>
        </w:rPr>
        <w:t xml:space="preserve">4. Скворцова С.О. Методика навчання розв’язування сюжетних задач у початковій школі: Навчально-методичний посібник для студентів за </w:t>
      </w:r>
      <w:r w:rsidRPr="006E4C03">
        <w:rPr>
          <w:rFonts w:ascii="Times New Roman" w:hAnsi="Times New Roman"/>
          <w:sz w:val="28"/>
          <w:szCs w:val="28"/>
        </w:rPr>
        <w:lastRenderedPageBreak/>
        <w:t>спеціальністю 6.010100 «Початкове навчання». – Частина І – Методика формування в молодших школярів загального уміння розв’язувати сюжетні задачі./ С.О.Скворцова. – Одеса: ООО «Абрикос-Компани», 2011. – 268 с</w:t>
      </w:r>
    </w:p>
    <w:p w14:paraId="3CE8EEC2" w14:textId="77777777" w:rsidR="00E66B9C" w:rsidRDefault="00E66B9C" w:rsidP="007B54E0">
      <w:pPr>
        <w:pStyle w:val="a3"/>
        <w:spacing w:after="0" w:line="240" w:lineRule="auto"/>
        <w:ind w:left="-66"/>
        <w:jc w:val="center"/>
        <w:rPr>
          <w:rFonts w:ascii="Times New Roman" w:hAnsi="Times New Roman"/>
          <w:b/>
          <w:sz w:val="24"/>
          <w:szCs w:val="24"/>
        </w:rPr>
      </w:pPr>
    </w:p>
    <w:p w14:paraId="4F1C5A99" w14:textId="77777777" w:rsidR="00E66B9C" w:rsidRDefault="00E66B9C" w:rsidP="007B54E0">
      <w:pPr>
        <w:pStyle w:val="a3"/>
        <w:spacing w:after="0" w:line="240" w:lineRule="auto"/>
        <w:ind w:left="-66"/>
        <w:jc w:val="center"/>
        <w:rPr>
          <w:rFonts w:ascii="Times New Roman" w:hAnsi="Times New Roman"/>
          <w:b/>
          <w:sz w:val="24"/>
          <w:szCs w:val="24"/>
        </w:rPr>
      </w:pPr>
    </w:p>
    <w:p w14:paraId="0DCC7C6C" w14:textId="77777777" w:rsidR="00E66B9C" w:rsidRPr="006E4C03" w:rsidRDefault="00E66B9C" w:rsidP="007B54E0">
      <w:pPr>
        <w:pStyle w:val="a3"/>
        <w:spacing w:after="0" w:line="240" w:lineRule="auto"/>
        <w:ind w:left="-66"/>
        <w:jc w:val="center"/>
        <w:rPr>
          <w:rFonts w:ascii="Times New Roman" w:hAnsi="Times New Roman"/>
          <w:b/>
          <w:sz w:val="24"/>
          <w:szCs w:val="24"/>
        </w:rPr>
      </w:pPr>
      <w:r w:rsidRPr="00BB7DBE">
        <w:rPr>
          <w:rFonts w:ascii="Times New Roman" w:hAnsi="Times New Roman"/>
          <w:b/>
          <w:sz w:val="24"/>
          <w:szCs w:val="24"/>
        </w:rPr>
        <w:t xml:space="preserve">10. </w:t>
      </w:r>
      <w:r>
        <w:rPr>
          <w:rFonts w:ascii="Times New Roman" w:hAnsi="Times New Roman"/>
          <w:b/>
          <w:sz w:val="24"/>
          <w:szCs w:val="24"/>
        </w:rPr>
        <w:t>ІНФОРМАЦІНІ РЕСУРСИ</w:t>
      </w:r>
    </w:p>
    <w:p w14:paraId="78CDF0BB" w14:textId="77777777" w:rsidR="00E66B9C" w:rsidRPr="006E4C03" w:rsidRDefault="00E66B9C" w:rsidP="007B54E0">
      <w:pPr>
        <w:pStyle w:val="a3"/>
        <w:spacing w:after="0"/>
        <w:ind w:left="0"/>
        <w:jc w:val="both"/>
        <w:rPr>
          <w:rFonts w:ascii="Times New Roman" w:hAnsi="Times New Roman"/>
          <w:color w:val="000000"/>
          <w:sz w:val="28"/>
          <w:szCs w:val="28"/>
        </w:rPr>
      </w:pPr>
      <w:r w:rsidRPr="006E4C03">
        <w:rPr>
          <w:rFonts w:ascii="Times New Roman" w:hAnsi="Times New Roman"/>
          <w:color w:val="000000"/>
          <w:sz w:val="28"/>
          <w:szCs w:val="28"/>
        </w:rPr>
        <w:t xml:space="preserve">1. Скворцова С. Навчання математики в початковій школі. / С.Скворцова [Електронний ресурс] Режим доступу: </w:t>
      </w:r>
      <w:hyperlink r:id="rId7" w:history="1">
        <w:r w:rsidRPr="006E4C03">
          <w:rPr>
            <w:rStyle w:val="a5"/>
            <w:rFonts w:ascii="Times New Roman" w:hAnsi="Times New Roman"/>
            <w:color w:val="000000"/>
            <w:sz w:val="28"/>
            <w:szCs w:val="28"/>
          </w:rPr>
          <w:t>http://skvor.info/publications/articles/view.html?id=54</w:t>
        </w:r>
      </w:hyperlink>
    </w:p>
    <w:p w14:paraId="0F992A4D" w14:textId="77777777" w:rsidR="00E66B9C" w:rsidRPr="006E4C03" w:rsidRDefault="00E66B9C" w:rsidP="007B54E0">
      <w:pPr>
        <w:pStyle w:val="a3"/>
        <w:spacing w:after="0"/>
        <w:ind w:left="0"/>
        <w:jc w:val="both"/>
        <w:rPr>
          <w:rFonts w:ascii="Times New Roman" w:hAnsi="Times New Roman"/>
          <w:color w:val="000000"/>
          <w:sz w:val="28"/>
          <w:szCs w:val="28"/>
        </w:rPr>
      </w:pPr>
      <w:r w:rsidRPr="006E4C03">
        <w:rPr>
          <w:rFonts w:ascii="Times New Roman" w:hAnsi="Times New Roman"/>
          <w:color w:val="000000"/>
          <w:sz w:val="28"/>
          <w:szCs w:val="28"/>
        </w:rPr>
        <w:t xml:space="preserve">2. Русакова О.Я.Короткий курс лекцій з методики навчання математики./ О.Я.Русакова [Електронний ресурс] Режим доступу: </w:t>
      </w:r>
      <w:hyperlink r:id="rId8" w:history="1">
        <w:r w:rsidRPr="006E4C03">
          <w:rPr>
            <w:rStyle w:val="a5"/>
            <w:rFonts w:ascii="Times New Roman" w:hAnsi="Times New Roman"/>
            <w:color w:val="000000"/>
            <w:sz w:val="28"/>
            <w:szCs w:val="28"/>
          </w:rPr>
          <w:t>http://studopedia.info/5-41626.html</w:t>
        </w:r>
      </w:hyperlink>
      <w:r w:rsidRPr="006E4C03">
        <w:rPr>
          <w:rFonts w:ascii="Times New Roman" w:hAnsi="Times New Roman"/>
          <w:color w:val="000000"/>
          <w:sz w:val="28"/>
          <w:szCs w:val="28"/>
        </w:rPr>
        <w:t xml:space="preserve"> </w:t>
      </w:r>
    </w:p>
    <w:p w14:paraId="01F882E6" w14:textId="77777777" w:rsidR="00E66B9C" w:rsidRPr="006E4C03" w:rsidRDefault="00E66B9C" w:rsidP="007B54E0">
      <w:pPr>
        <w:pStyle w:val="a3"/>
        <w:spacing w:after="0"/>
        <w:ind w:left="0"/>
        <w:jc w:val="both"/>
        <w:rPr>
          <w:rFonts w:ascii="Times New Roman" w:hAnsi="Times New Roman"/>
          <w:color w:val="000000"/>
          <w:sz w:val="28"/>
          <w:szCs w:val="28"/>
        </w:rPr>
      </w:pPr>
      <w:r w:rsidRPr="006E4C03">
        <w:rPr>
          <w:rFonts w:ascii="Times New Roman" w:hAnsi="Times New Roman"/>
          <w:color w:val="000000"/>
          <w:sz w:val="28"/>
          <w:szCs w:val="28"/>
        </w:rPr>
        <w:t xml:space="preserve">3. Кучка А. Дочисловий період. / А.Кучка [Електронний ресурс] Режим доступу: </w:t>
      </w:r>
      <w:hyperlink r:id="rId9" w:history="1">
        <w:r w:rsidRPr="006E4C03">
          <w:rPr>
            <w:rStyle w:val="a5"/>
            <w:rFonts w:ascii="Times New Roman" w:hAnsi="Times New Roman"/>
            <w:color w:val="000000"/>
            <w:sz w:val="28"/>
            <w:szCs w:val="28"/>
          </w:rPr>
          <w:t>http://kuchka.info/dochyslovyj-period.html</w:t>
        </w:r>
      </w:hyperlink>
    </w:p>
    <w:p w14:paraId="35C26A80" w14:textId="77777777" w:rsidR="00E66B9C" w:rsidRPr="006E4C03" w:rsidRDefault="00E66B9C" w:rsidP="007B54E0">
      <w:pPr>
        <w:pStyle w:val="a3"/>
        <w:spacing w:after="0"/>
        <w:ind w:left="0"/>
        <w:jc w:val="both"/>
        <w:rPr>
          <w:rFonts w:ascii="Times New Roman" w:hAnsi="Times New Roman"/>
          <w:sz w:val="24"/>
          <w:szCs w:val="24"/>
        </w:rPr>
      </w:pPr>
    </w:p>
    <w:p w14:paraId="7E7C8C23" w14:textId="77777777" w:rsidR="00E66B9C" w:rsidRDefault="00E66B9C" w:rsidP="007B54E0"/>
    <w:p w14:paraId="0298603E" w14:textId="77777777" w:rsidR="000C2471" w:rsidRPr="00DB7B3C" w:rsidRDefault="000C2471" w:rsidP="00E66B9C">
      <w:pPr>
        <w:pStyle w:val="a3"/>
        <w:spacing w:after="0" w:line="240" w:lineRule="auto"/>
        <w:ind w:left="-66"/>
        <w:jc w:val="center"/>
      </w:pPr>
    </w:p>
    <w:sectPr w:rsidR="000C2471" w:rsidRPr="00DB7B3C" w:rsidSect="001F7CC5">
      <w:footerReference w:type="even" r:id="rId10"/>
      <w:pgSz w:w="11906" w:h="16838"/>
      <w:pgMar w:top="568" w:right="851"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41A4" w14:textId="77777777" w:rsidR="00D11A0E" w:rsidRDefault="00D11A0E">
      <w:pPr>
        <w:spacing w:after="0" w:line="240" w:lineRule="auto"/>
      </w:pPr>
      <w:r>
        <w:separator/>
      </w:r>
    </w:p>
  </w:endnote>
  <w:endnote w:type="continuationSeparator" w:id="0">
    <w:p w14:paraId="54C70785" w14:textId="77777777" w:rsidR="00D11A0E" w:rsidRDefault="00D1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A19E" w14:textId="77777777" w:rsidR="001F7CC5" w:rsidRDefault="001E7C27" w:rsidP="00C42C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D71EBCF" w14:textId="77777777" w:rsidR="001F7CC5" w:rsidRDefault="00D11A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9A53" w14:textId="77777777" w:rsidR="00D11A0E" w:rsidRDefault="00D11A0E">
      <w:pPr>
        <w:spacing w:after="0" w:line="240" w:lineRule="auto"/>
      </w:pPr>
      <w:r>
        <w:separator/>
      </w:r>
    </w:p>
  </w:footnote>
  <w:footnote w:type="continuationSeparator" w:id="0">
    <w:p w14:paraId="4551C921" w14:textId="77777777" w:rsidR="00D11A0E" w:rsidRDefault="00D11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B1D"/>
    <w:multiLevelType w:val="hybridMultilevel"/>
    <w:tmpl w:val="CDBACFFC"/>
    <w:lvl w:ilvl="0" w:tplc="A16666C4">
      <w:start w:val="2"/>
      <w:numFmt w:val="bullet"/>
      <w:lvlText w:val="-"/>
      <w:lvlJc w:val="left"/>
      <w:pPr>
        <w:tabs>
          <w:tab w:val="num" w:pos="1560"/>
        </w:tabs>
        <w:ind w:left="15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1E376670"/>
    <w:multiLevelType w:val="hybridMultilevel"/>
    <w:tmpl w:val="764836F2"/>
    <w:lvl w:ilvl="0" w:tplc="7396D5A4">
      <w:start w:val="1"/>
      <w:numFmt w:val="decimal"/>
      <w:lvlText w:val="%1."/>
      <w:lvlJc w:val="left"/>
      <w:pPr>
        <w:ind w:left="900" w:hanging="360"/>
      </w:pPr>
      <w:rPr>
        <w:rFonts w:cs="Times New Roman" w:hint="default"/>
      </w:rPr>
    </w:lvl>
    <w:lvl w:ilvl="1" w:tplc="466AE24C">
      <w:start w:val="1"/>
      <w:numFmt w:val="decimal"/>
      <w:lvlText w:val="%2."/>
      <w:lvlJc w:val="left"/>
      <w:pPr>
        <w:ind w:left="360" w:hanging="360"/>
      </w:pPr>
      <w:rPr>
        <w:rFonts w:ascii="Georgia" w:eastAsia="Times New Roman" w:hAnsi="Georgia" w:cs="Times New Roman"/>
        <w:b w:val="0"/>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2" w15:restartNumberingAfterBreak="0">
    <w:nsid w:val="23A474EA"/>
    <w:multiLevelType w:val="hybridMultilevel"/>
    <w:tmpl w:val="2E526D10"/>
    <w:lvl w:ilvl="0" w:tplc="FFFFFFFF">
      <w:start w:val="2"/>
      <w:numFmt w:val="bullet"/>
      <w:lvlText w:val="-"/>
      <w:lvlJc w:val="left"/>
      <w:pPr>
        <w:ind w:left="720" w:hanging="360"/>
      </w:pPr>
      <w:rPr>
        <w:rFonts w:ascii="Times New Roman" w:eastAsia="Times New Roman" w:hAnsi="Times New Roman" w:hint="default"/>
        <w:i w:val="0"/>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56E3D9E"/>
    <w:multiLevelType w:val="hybridMultilevel"/>
    <w:tmpl w:val="24229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CC2353"/>
    <w:multiLevelType w:val="hybridMultilevel"/>
    <w:tmpl w:val="FDA07810"/>
    <w:lvl w:ilvl="0" w:tplc="FFFFFFFF">
      <w:start w:val="1"/>
      <w:numFmt w:val="decimal"/>
      <w:lvlText w:val="%1."/>
      <w:lvlJc w:val="left"/>
      <w:pPr>
        <w:ind w:left="720" w:hanging="360"/>
      </w:pPr>
      <w:rPr>
        <w:rFonts w:hint="default"/>
      </w:rPr>
    </w:lvl>
    <w:lvl w:ilvl="1" w:tplc="A454A202">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29D7FF6"/>
    <w:multiLevelType w:val="hybridMultilevel"/>
    <w:tmpl w:val="36BC5392"/>
    <w:lvl w:ilvl="0" w:tplc="08CCEA3C">
      <w:start w:val="1"/>
      <w:numFmt w:val="decimal"/>
      <w:lvlText w:val="%1."/>
      <w:lvlJc w:val="left"/>
      <w:pPr>
        <w:ind w:left="-66" w:hanging="360"/>
      </w:pPr>
      <w:rPr>
        <w:rFonts w:cs="Times New Roman" w:hint="default"/>
      </w:rPr>
    </w:lvl>
    <w:lvl w:ilvl="1" w:tplc="8280EB9C">
      <w:start w:val="1"/>
      <w:numFmt w:val="decimal"/>
      <w:lvlText w:val="%2."/>
      <w:lvlJc w:val="left"/>
      <w:pPr>
        <w:ind w:left="654" w:hanging="360"/>
      </w:pPr>
      <w:rPr>
        <w:rFonts w:ascii="Georgia" w:eastAsia="Times New Roman" w:hAnsi="Georgia"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6" w15:restartNumberingAfterBreak="0">
    <w:nsid w:val="6CF54120"/>
    <w:multiLevelType w:val="hybridMultilevel"/>
    <w:tmpl w:val="6C8EE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3A266FC"/>
    <w:multiLevelType w:val="hybridMultilevel"/>
    <w:tmpl w:val="3DB603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3D44AED"/>
    <w:multiLevelType w:val="hybridMultilevel"/>
    <w:tmpl w:val="8D544F3A"/>
    <w:lvl w:ilvl="0" w:tplc="FFFFFFFF">
      <w:start w:val="1"/>
      <w:numFmt w:val="decimal"/>
      <w:lvlText w:val="%1)"/>
      <w:lvlJc w:val="left"/>
      <w:pPr>
        <w:ind w:left="1068" w:hanging="360"/>
      </w:pPr>
      <w:rPr>
        <w:rFonts w:hint="default"/>
      </w:rPr>
    </w:lvl>
    <w:lvl w:ilvl="1" w:tplc="CFC65E3A">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7"/>
  </w:num>
  <w:num w:numId="3">
    <w:abstractNumId w:val="3"/>
  </w:num>
  <w:num w:numId="4">
    <w:abstractNumId w:val="8"/>
  </w:num>
  <w:num w:numId="5">
    <w:abstractNumId w:val="1"/>
  </w:num>
  <w:num w:numId="6">
    <w:abstractNumId w:val="5"/>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AE"/>
    <w:rsid w:val="000C2471"/>
    <w:rsid w:val="00176649"/>
    <w:rsid w:val="001E7C27"/>
    <w:rsid w:val="002F0966"/>
    <w:rsid w:val="00692225"/>
    <w:rsid w:val="00822DC8"/>
    <w:rsid w:val="00AA7730"/>
    <w:rsid w:val="00B8779D"/>
    <w:rsid w:val="00BC2CAE"/>
    <w:rsid w:val="00D05A75"/>
    <w:rsid w:val="00D11A0E"/>
    <w:rsid w:val="00DB3AE8"/>
    <w:rsid w:val="00DB7B3C"/>
    <w:rsid w:val="00E66B9C"/>
    <w:rsid w:val="00ED0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3BB5A211"/>
  <w15:chartTrackingRefBased/>
  <w15:docId w15:val="{445BB55F-6346-3542-910A-1D4F9C0D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2CAE"/>
    <w:pPr>
      <w:ind w:left="720"/>
      <w:contextualSpacing/>
    </w:pPr>
  </w:style>
  <w:style w:type="character" w:customStyle="1" w:styleId="1">
    <w:name w:val="Гіперпосилання1"/>
    <w:basedOn w:val="a0"/>
    <w:rsid w:val="00BC2CAE"/>
  </w:style>
  <w:style w:type="paragraph" w:styleId="a4">
    <w:name w:val="Normal (Web)"/>
    <w:basedOn w:val="a"/>
    <w:uiPriority w:val="99"/>
    <w:unhideWhenUsed/>
    <w:rsid w:val="000C2471"/>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rsid w:val="001E7C27"/>
    <w:rPr>
      <w:rFonts w:cs="Times New Roman"/>
      <w:color w:val="0000FF"/>
      <w:u w:val="single"/>
    </w:rPr>
  </w:style>
  <w:style w:type="paragraph" w:styleId="a6">
    <w:name w:val="footer"/>
    <w:basedOn w:val="a"/>
    <w:link w:val="a7"/>
    <w:uiPriority w:val="99"/>
    <w:rsid w:val="001E7C27"/>
    <w:pPr>
      <w:tabs>
        <w:tab w:val="center" w:pos="4677"/>
        <w:tab w:val="right" w:pos="9355"/>
      </w:tabs>
      <w:spacing w:after="200" w:line="276" w:lineRule="auto"/>
    </w:pPr>
    <w:rPr>
      <w:rFonts w:ascii="Calibri" w:eastAsia="Times New Roman" w:hAnsi="Calibri" w:cs="Times New Roman"/>
      <w:lang w:val="ru-RU" w:eastAsia="en-US"/>
    </w:rPr>
  </w:style>
  <w:style w:type="character" w:customStyle="1" w:styleId="a7">
    <w:name w:val="Нижній колонтитул Знак"/>
    <w:basedOn w:val="a0"/>
    <w:link w:val="a6"/>
    <w:uiPriority w:val="99"/>
    <w:rsid w:val="001E7C27"/>
    <w:rPr>
      <w:rFonts w:ascii="Calibri" w:eastAsia="Times New Roman" w:hAnsi="Calibri" w:cs="Times New Roman"/>
      <w:lang w:val="ru-RU" w:eastAsia="en-US"/>
    </w:rPr>
  </w:style>
  <w:style w:type="character" w:styleId="a8">
    <w:name w:val="page number"/>
    <w:basedOn w:val="a0"/>
    <w:uiPriority w:val="99"/>
    <w:rsid w:val="001E7C27"/>
    <w:rPr>
      <w:rFonts w:cs="Times New Roman"/>
    </w:rPr>
  </w:style>
  <w:style w:type="paragraph" w:customStyle="1" w:styleId="138">
    <w:name w:val="138"/>
    <w:basedOn w:val="a"/>
    <w:uiPriority w:val="99"/>
    <w:rsid w:val="00E66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Звичайний1"/>
    <w:basedOn w:val="a"/>
    <w:uiPriority w:val="99"/>
    <w:rsid w:val="00E66B9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E66B9C"/>
    <w:rPr>
      <w:sz w:val="16"/>
      <w:szCs w:val="16"/>
    </w:rPr>
  </w:style>
  <w:style w:type="paragraph" w:styleId="aa">
    <w:name w:val="annotation text"/>
    <w:basedOn w:val="a"/>
    <w:link w:val="ab"/>
    <w:uiPriority w:val="99"/>
    <w:semiHidden/>
    <w:unhideWhenUsed/>
    <w:rsid w:val="00E66B9C"/>
    <w:pPr>
      <w:spacing w:line="240" w:lineRule="auto"/>
    </w:pPr>
    <w:rPr>
      <w:rFonts w:ascii="Calibri" w:eastAsia="Times New Roman" w:hAnsi="Calibri" w:cs="Times New Roman"/>
      <w:sz w:val="20"/>
      <w:szCs w:val="20"/>
    </w:rPr>
  </w:style>
  <w:style w:type="character" w:customStyle="1" w:styleId="ab">
    <w:name w:val="Текст примітки Знак"/>
    <w:basedOn w:val="a0"/>
    <w:link w:val="aa"/>
    <w:uiPriority w:val="99"/>
    <w:semiHidden/>
    <w:rsid w:val="00E66B9C"/>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E66B9C"/>
    <w:rPr>
      <w:b/>
      <w:bCs/>
    </w:rPr>
  </w:style>
  <w:style w:type="character" w:customStyle="1" w:styleId="ad">
    <w:name w:val="Тема примітки Знак"/>
    <w:basedOn w:val="ab"/>
    <w:link w:val="ac"/>
    <w:uiPriority w:val="99"/>
    <w:semiHidden/>
    <w:rsid w:val="00E66B9C"/>
    <w:rPr>
      <w:rFonts w:ascii="Calibri" w:eastAsia="Times New Roman" w:hAnsi="Calibri" w:cs="Times New Roman"/>
      <w:b/>
      <w:bCs/>
      <w:sz w:val="20"/>
      <w:szCs w:val="20"/>
    </w:rPr>
  </w:style>
  <w:style w:type="paragraph" w:styleId="ae">
    <w:name w:val="Balloon Text"/>
    <w:basedOn w:val="a"/>
    <w:link w:val="af"/>
    <w:uiPriority w:val="99"/>
    <w:semiHidden/>
    <w:unhideWhenUsed/>
    <w:rsid w:val="00E66B9C"/>
    <w:pPr>
      <w:spacing w:after="0" w:line="240" w:lineRule="auto"/>
    </w:pPr>
    <w:rPr>
      <w:rFonts w:ascii="Segoe UI" w:eastAsia="Times New Roman" w:hAnsi="Segoe UI" w:cs="Segoe UI"/>
      <w:sz w:val="18"/>
      <w:szCs w:val="18"/>
    </w:rPr>
  </w:style>
  <w:style w:type="character" w:customStyle="1" w:styleId="af">
    <w:name w:val="Текст у виносці Знак"/>
    <w:basedOn w:val="a0"/>
    <w:link w:val="ae"/>
    <w:uiPriority w:val="99"/>
    <w:semiHidden/>
    <w:rsid w:val="00E66B9C"/>
    <w:rPr>
      <w:rFonts w:ascii="Segoe UI" w:eastAsia="Times New Roman" w:hAnsi="Segoe UI" w:cs="Segoe UI"/>
      <w:sz w:val="18"/>
      <w:szCs w:val="18"/>
    </w:rPr>
  </w:style>
  <w:style w:type="paragraph" w:styleId="af0">
    <w:name w:val="header"/>
    <w:basedOn w:val="a"/>
    <w:link w:val="af1"/>
    <w:uiPriority w:val="99"/>
    <w:unhideWhenUsed/>
    <w:rsid w:val="00E66B9C"/>
    <w:pPr>
      <w:tabs>
        <w:tab w:val="center" w:pos="4819"/>
        <w:tab w:val="right" w:pos="9639"/>
      </w:tabs>
      <w:spacing w:after="0" w:line="240" w:lineRule="auto"/>
    </w:pPr>
    <w:rPr>
      <w:rFonts w:ascii="Calibri" w:eastAsia="Times New Roman" w:hAnsi="Calibri" w:cs="Times New Roman"/>
    </w:rPr>
  </w:style>
  <w:style w:type="character" w:customStyle="1" w:styleId="af1">
    <w:name w:val="Верхній колонтитул Знак"/>
    <w:basedOn w:val="a0"/>
    <w:link w:val="af0"/>
    <w:uiPriority w:val="99"/>
    <w:rsid w:val="00E66B9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pedia.info/5-41626.html" TargetMode="External" /><Relationship Id="rId3" Type="http://schemas.openxmlformats.org/officeDocument/2006/relationships/settings" Target="settings.xml" /><Relationship Id="rId7" Type="http://schemas.openxmlformats.org/officeDocument/2006/relationships/hyperlink" Target="http://skvor.info/publications/articles/view.html?id=54"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kuchka.info/dochyslovyj-period.html" TargetMode="Externa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15628</Words>
  <Characters>8909</Characters>
  <Application>Microsoft Office Word</Application>
  <DocSecurity>0</DocSecurity>
  <Lines>74</Lines>
  <Paragraphs>48</Paragraphs>
  <ScaleCrop>false</ScaleCrop>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virahomak@gmail.com</dc:creator>
  <cp:keywords/>
  <dc:description/>
  <cp:lastModifiedBy>virahomak@gmail.com</cp:lastModifiedBy>
  <cp:revision>13</cp:revision>
  <dcterms:created xsi:type="dcterms:W3CDTF">2020-11-10T15:05:00Z</dcterms:created>
  <dcterms:modified xsi:type="dcterms:W3CDTF">2020-11-10T15:55:00Z</dcterms:modified>
</cp:coreProperties>
</file>