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19" w:rsidRDefault="00A93819" w:rsidP="00A938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НАВЧАЛЬНОЇ ДИСЦИПЛІНИ</w:t>
      </w:r>
    </w:p>
    <w:tbl>
      <w:tblPr>
        <w:tblW w:w="10531" w:type="dxa"/>
        <w:tblInd w:w="-579" w:type="dxa"/>
        <w:tblLayout w:type="fixed"/>
        <w:tblLook w:val="0000" w:firstRow="0" w:lastRow="0" w:firstColumn="0" w:lastColumn="0" w:noHBand="0" w:noVBand="0"/>
      </w:tblPr>
      <w:tblGrid>
        <w:gridCol w:w="3037"/>
        <w:gridCol w:w="604"/>
        <w:gridCol w:w="653"/>
        <w:gridCol w:w="916"/>
        <w:gridCol w:w="915"/>
        <w:gridCol w:w="654"/>
        <w:gridCol w:w="653"/>
        <w:gridCol w:w="654"/>
        <w:gridCol w:w="915"/>
        <w:gridCol w:w="916"/>
        <w:gridCol w:w="614"/>
      </w:tblGrid>
      <w:tr w:rsidR="00A93819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4F17EA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A93819" w:rsidRPr="004F17EA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A93819" w:rsidRPr="004F17EA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A93819" w:rsidRPr="004F17EA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A93819" w:rsidRDefault="00A93819" w:rsidP="006272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749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Default="00A93819" w:rsidP="006272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</w:rPr>
              <w:t>Кількість годин</w:t>
            </w:r>
          </w:p>
        </w:tc>
      </w:tr>
      <w:tr w:rsidR="00A93819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Default="00A93819" w:rsidP="006272A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7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Default="00A93819" w:rsidP="006272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</w:rPr>
              <w:t>Денна форма навчання</w:t>
            </w:r>
          </w:p>
        </w:tc>
        <w:tc>
          <w:tcPr>
            <w:tcW w:w="37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Default="00A93819" w:rsidP="006272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</w:rPr>
              <w:t>Заочна форма навчання</w:t>
            </w:r>
          </w:p>
        </w:tc>
      </w:tr>
      <w:tr w:rsidR="00A93819" w:rsidTr="00A93819">
        <w:tblPrEx>
          <w:tblCellMar>
            <w:top w:w="0" w:type="dxa"/>
            <w:bottom w:w="0" w:type="dxa"/>
          </w:tblCellMar>
        </w:tblPrEx>
        <w:trPr>
          <w:cantSplit/>
          <w:trHeight w:val="2032"/>
        </w:trPr>
        <w:tc>
          <w:tcPr>
            <w:tcW w:w="30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Default="00A93819" w:rsidP="006272A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A93819" w:rsidRDefault="00A93819" w:rsidP="006272AA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6"/>
                <w:szCs w:val="26"/>
              </w:rPr>
              <w:t>Усього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A93819" w:rsidRDefault="00A93819" w:rsidP="006272AA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6"/>
                <w:szCs w:val="26"/>
              </w:rPr>
              <w:t>Лекції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A93819" w:rsidRDefault="00A93819" w:rsidP="006272AA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6"/>
                <w:szCs w:val="26"/>
              </w:rPr>
              <w:t>Лабораторні заняття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A93819" w:rsidRDefault="00A93819" w:rsidP="006272AA">
            <w:pPr>
              <w:autoSpaceDE w:val="0"/>
              <w:autoSpaceDN w:val="0"/>
              <w:adjustRightInd w:val="0"/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Практичні</w:t>
            </w:r>
          </w:p>
          <w:p w:rsidR="00A93819" w:rsidRDefault="00A93819" w:rsidP="006272AA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6"/>
                <w:szCs w:val="26"/>
                <w:lang w:val="en"/>
              </w:rPr>
              <w:t>(</w:t>
            </w:r>
            <w:proofErr w:type="spellStart"/>
            <w:r>
              <w:rPr>
                <w:sz w:val="26"/>
                <w:szCs w:val="26"/>
              </w:rPr>
              <w:t>семін</w:t>
            </w:r>
            <w:proofErr w:type="spellEnd"/>
            <w:r>
              <w:rPr>
                <w:sz w:val="26"/>
                <w:szCs w:val="26"/>
              </w:rPr>
              <w:t>.) заняття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A93819" w:rsidRDefault="00A93819" w:rsidP="006272AA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6"/>
                <w:szCs w:val="26"/>
              </w:rPr>
              <w:t>СРС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A93819" w:rsidRDefault="00A93819" w:rsidP="006272AA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6"/>
                <w:szCs w:val="26"/>
              </w:rPr>
              <w:t>Усього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A93819" w:rsidRDefault="00A93819" w:rsidP="006272AA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6"/>
                <w:szCs w:val="26"/>
              </w:rPr>
              <w:t>Лекції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A93819" w:rsidRDefault="00A93819" w:rsidP="006272AA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6"/>
                <w:szCs w:val="26"/>
              </w:rPr>
              <w:t>Лабораторні заняття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A93819" w:rsidRDefault="00A93819" w:rsidP="006272AA">
            <w:pPr>
              <w:autoSpaceDE w:val="0"/>
              <w:autoSpaceDN w:val="0"/>
              <w:adjustRightInd w:val="0"/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Практичні</w:t>
            </w:r>
          </w:p>
          <w:p w:rsidR="00A93819" w:rsidRDefault="00A93819" w:rsidP="006272AA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6"/>
                <w:szCs w:val="26"/>
                <w:lang w:val="en"/>
              </w:rPr>
              <w:t>(</w:t>
            </w:r>
            <w:proofErr w:type="spellStart"/>
            <w:r>
              <w:rPr>
                <w:sz w:val="26"/>
                <w:szCs w:val="26"/>
              </w:rPr>
              <w:t>семін</w:t>
            </w:r>
            <w:proofErr w:type="spellEnd"/>
            <w:r>
              <w:rPr>
                <w:sz w:val="26"/>
                <w:szCs w:val="26"/>
              </w:rPr>
              <w:t>.) заняття</w:t>
            </w: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A93819" w:rsidRDefault="00A93819" w:rsidP="006272AA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6"/>
                <w:szCs w:val="26"/>
              </w:rPr>
              <w:t>СРС</w:t>
            </w:r>
          </w:p>
        </w:tc>
      </w:tr>
      <w:tr w:rsidR="00A93819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3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Default="00A93819" w:rsidP="006272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A93819" w:rsidRPr="00D012E5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3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012E5" w:rsidRDefault="00A93819" w:rsidP="006272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Змістовний модуль І  Предмет психології та діяльність особистості</w:t>
            </w:r>
          </w:p>
        </w:tc>
      </w:tr>
      <w:tr w:rsidR="00A93819" w:rsidRPr="00F04611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1. </w:t>
            </w:r>
            <w:r>
              <w:t>Предмет психологічної науки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2</w:t>
            </w:r>
          </w:p>
        </w:tc>
      </w:tr>
      <w:tr w:rsidR="00A93819" w:rsidRPr="00F04611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012E5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2. </w:t>
            </w:r>
            <w:r>
              <w:t>Розвиток психології як науки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</w:tr>
      <w:tr w:rsidR="00A93819" w:rsidRPr="00F04611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3. </w:t>
            </w:r>
            <w:r>
              <w:t>Методи психології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5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3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3819" w:rsidRPr="00F04611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012E5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4.  </w:t>
            </w:r>
            <w:r>
              <w:t>Розвиток психіки і свідомості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3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</w:tr>
      <w:tr w:rsidR="00A93819" w:rsidRPr="00F04611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5. </w:t>
            </w:r>
            <w:r>
              <w:t>Психологія особистості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55A0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5A6372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3819" w:rsidRPr="00F04611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6. </w:t>
            </w:r>
            <w:r>
              <w:t>Характеристика спрямованості особистості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</w:tr>
      <w:tr w:rsidR="00A93819" w:rsidRPr="00F04611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7. </w:t>
            </w:r>
            <w:r w:rsidRPr="00AC0136">
              <w:t>Психологічна</w:t>
            </w:r>
            <w:r>
              <w:t xml:space="preserve"> структура особистості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3819" w:rsidRPr="00F04611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8. </w:t>
            </w:r>
            <w:r>
              <w:t>Соціальні групи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6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</w:tr>
      <w:tr w:rsidR="00A93819" w:rsidRPr="00F04611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</w:t>
            </w:r>
            <w:r w:rsidRPr="00F0461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9. </w:t>
            </w:r>
            <w:r>
              <w:t>Психологія діяльності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85395B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</w:tr>
      <w:tr w:rsidR="00A93819" w:rsidRPr="00F04611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012E5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</w:t>
            </w:r>
            <w:r w:rsidRPr="00266F6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10. </w:t>
            </w:r>
            <w:r>
              <w:t>Психологічна характеристика діяльності і активності людини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93819" w:rsidRPr="005B54C6" w:rsidTr="00A9381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C3365C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</w:t>
            </w:r>
            <w:r w:rsidRPr="00C3365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11. </w:t>
            </w:r>
            <w:r>
              <w:t>Мова і мовлення. Спілкування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5B54C6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5B54C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5B54C6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5B54C6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5B54C6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5B54C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5B54C6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5B54C6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5B54C6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</w:tr>
      <w:tr w:rsidR="00A93819" w:rsidRPr="005B54C6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5B54C6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</w:t>
            </w:r>
            <w:r w:rsidRPr="005B54C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12. </w:t>
            </w:r>
            <w:r>
              <w:t>Увага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5B54C6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5B54C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5B54C6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5B54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5B54C6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5B54C6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5B54C6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5B54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6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5B54C6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5B54C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5B54C6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</w:tr>
      <w:tr w:rsidR="00A93819" w:rsidRPr="002347A3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012E5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</w:t>
            </w:r>
            <w:r w:rsidRPr="00266F6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13. </w:t>
            </w:r>
            <w:r>
              <w:t xml:space="preserve">Вивчення індивід. особливостей уваги. Модульна к/робота 1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2347A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347A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2347A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2347A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2347A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347A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2347A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347A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2347A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2347A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2347A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</w:tr>
      <w:tr w:rsidR="00A93819" w:rsidRPr="002347A3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3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2347A3" w:rsidRDefault="00A93819" w:rsidP="006272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Змістовний модуль ІІ  Пізнавальна, емоційно-вольова та індивідуальна сфери особистості </w:t>
            </w:r>
          </w:p>
        </w:tc>
      </w:tr>
      <w:tr w:rsidR="00A93819" w:rsidRPr="00C9737D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2347A3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14. </w:t>
            </w:r>
            <w:r>
              <w:t>Відчуття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2347A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2347A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347A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2347A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2347A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2347A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2347A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2347A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2347A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3819" w:rsidRPr="00C9737D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C9737D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 15.</w:t>
            </w:r>
            <w:r>
              <w:t xml:space="preserve"> Сприймання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C9737D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C9737D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3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C9737D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C9737D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C9737D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C9737D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93819" w:rsidRPr="007B74D8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C9737D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B74D8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6.</w:t>
            </w:r>
            <w:r>
              <w:t xml:space="preserve"> Пам’ять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C9737D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C9737D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C9737D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7B74D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7B74D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</w:tr>
      <w:tr w:rsidR="00A93819" w:rsidRPr="00D26863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012E5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 17.</w:t>
            </w:r>
            <w:r>
              <w:t xml:space="preserve"> Визначення індивід. властивостей пам’яті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2686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2686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2686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2686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2686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2686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2686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2686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2686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2686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93819" w:rsidRPr="00D26863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26863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 18.</w:t>
            </w:r>
            <w:r>
              <w:t xml:space="preserve"> Мислення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2686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2686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390B0D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390B0D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2686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2686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3819" w:rsidRPr="00D26863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26863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 19</w:t>
            </w:r>
            <w:r>
              <w:t>. Уява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2686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2686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2686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2686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2686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2686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26863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</w:tr>
      <w:tr w:rsidR="00A93819" w:rsidRPr="00F04611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D012E5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E5ED6">
              <w:rPr>
                <w:sz w:val="28"/>
                <w:szCs w:val="28"/>
              </w:rPr>
              <w:lastRenderedPageBreak/>
              <w:t>Тема</w:t>
            </w:r>
            <w:r w:rsidRPr="007E5ED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20.</w:t>
            </w:r>
            <w:r>
              <w:t xml:space="preserve"> Емоції і почуття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390B0D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390B0D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93819" w:rsidRPr="00F04611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 21.</w:t>
            </w:r>
            <w:r>
              <w:t xml:space="preserve"> Воля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390B0D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3819" w:rsidRPr="00F04611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E5ED6">
              <w:rPr>
                <w:sz w:val="28"/>
                <w:szCs w:val="28"/>
              </w:rPr>
              <w:t>Тема</w:t>
            </w:r>
            <w:r w:rsidRPr="00F0461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22.</w:t>
            </w:r>
            <w:r>
              <w:t xml:space="preserve"> Темперамент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390B0D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3819" w:rsidRPr="00F04611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E5ED6">
              <w:rPr>
                <w:sz w:val="28"/>
                <w:szCs w:val="28"/>
              </w:rPr>
              <w:t>Тема</w:t>
            </w:r>
            <w:r w:rsidRPr="00F0461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23.</w:t>
            </w:r>
            <w:r>
              <w:t xml:space="preserve"> Характер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046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04611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B28">
              <w:rPr>
                <w:sz w:val="28"/>
                <w:szCs w:val="28"/>
              </w:rPr>
              <w:t>4</w:t>
            </w:r>
          </w:p>
        </w:tc>
      </w:tr>
      <w:tr w:rsidR="00A93819" w:rsidRPr="00344752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7E5ED6" w:rsidRDefault="00A93819" w:rsidP="006272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E5ED6">
              <w:rPr>
                <w:sz w:val="28"/>
                <w:szCs w:val="28"/>
              </w:rPr>
              <w:t>Тема</w:t>
            </w:r>
            <w:r w:rsidRPr="007E5ED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24.</w:t>
            </w:r>
            <w:r>
              <w:t xml:space="preserve"> Здібності.  Модульна к/робота 2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344752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3447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344752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344752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390B0D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344752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344752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3447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344752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344752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FE1B28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3819" w:rsidRPr="00344752" w:rsidTr="00A938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75385B" w:rsidRDefault="00A93819" w:rsidP="006272A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ru-RU"/>
              </w:rPr>
            </w:pPr>
            <w:r w:rsidRPr="0075385B">
              <w:rPr>
                <w:b/>
                <w:bCs/>
              </w:rPr>
              <w:t>Разом за 1 семестр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B31528" w:rsidRDefault="00A93819" w:rsidP="006272A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1528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B31528" w:rsidRDefault="00A93819" w:rsidP="006272A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152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344752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B31528" w:rsidRDefault="00A93819" w:rsidP="006272A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1528">
              <w:rPr>
                <w:b/>
                <w:sz w:val="28"/>
                <w:szCs w:val="28"/>
                <w:lang w:val="ru-RU"/>
              </w:rPr>
              <w:t>1</w:t>
            </w:r>
            <w:r w:rsidRPr="00B3152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B31528" w:rsidRDefault="00A93819" w:rsidP="006272A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152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B31528" w:rsidRDefault="00A93819" w:rsidP="006272A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1528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B31528" w:rsidRDefault="00A93819" w:rsidP="006272A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152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344752" w:rsidRDefault="00A93819" w:rsidP="006272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B31528" w:rsidRDefault="00A93819" w:rsidP="006272A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152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819" w:rsidRPr="00B31528" w:rsidRDefault="00A93819" w:rsidP="006272A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1528">
              <w:rPr>
                <w:b/>
                <w:sz w:val="28"/>
                <w:szCs w:val="28"/>
              </w:rPr>
              <w:t>60</w:t>
            </w:r>
          </w:p>
        </w:tc>
      </w:tr>
    </w:tbl>
    <w:p w:rsidR="00A93819" w:rsidRDefault="00A93819" w:rsidP="00A9381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D71625" w:rsidRDefault="00D71625"/>
    <w:sectPr w:rsidR="00D716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89"/>
    <w:rsid w:val="00A93819"/>
    <w:rsid w:val="00CB6C89"/>
    <w:rsid w:val="00D7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4004"/>
  <w15:chartTrackingRefBased/>
  <w15:docId w15:val="{9119B0AA-7A72-4842-9CF9-F0A6FFDD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585</Characters>
  <Application>Microsoft Office Word</Application>
  <DocSecurity>0</DocSecurity>
  <Lines>4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2</cp:revision>
  <dcterms:created xsi:type="dcterms:W3CDTF">2020-11-15T14:58:00Z</dcterms:created>
  <dcterms:modified xsi:type="dcterms:W3CDTF">2020-11-15T14:59:00Z</dcterms:modified>
</cp:coreProperties>
</file>