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6" w:rsidRDefault="005E1F26" w:rsidP="005E1F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ОЦІНЮВАННЯ РЕЗУЛЬТАТІВ НАВЧАННЯ</w:t>
      </w:r>
    </w:p>
    <w:p w:rsidR="005E1F26" w:rsidRDefault="005E1F26" w:rsidP="005E1F2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Оцінювання знань студентів здійснюється  за 100-бальною шкалою. Максимальна кількість балів при оцінюванні знань за поточну успішність становить  50 балів, на екзамен – 50 балів.</w:t>
      </w:r>
    </w:p>
    <w:p w:rsidR="005E1F26" w:rsidRDefault="005E1F26" w:rsidP="005E1F2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97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51"/>
        <w:gridCol w:w="850"/>
        <w:gridCol w:w="709"/>
        <w:gridCol w:w="850"/>
        <w:gridCol w:w="567"/>
        <w:gridCol w:w="851"/>
        <w:gridCol w:w="850"/>
        <w:gridCol w:w="993"/>
        <w:gridCol w:w="708"/>
        <w:gridCol w:w="1134"/>
        <w:gridCol w:w="851"/>
      </w:tblGrid>
      <w:tr w:rsidR="005E1F26" w:rsidRPr="006F5E18" w:rsidTr="00BF69AF">
        <w:tc>
          <w:tcPr>
            <w:tcW w:w="8112" w:type="dxa"/>
            <w:gridSpan w:val="10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Поточне оцінювання  </w:t>
            </w:r>
            <w:r w:rsidRPr="006F5E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23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6F5E18">
              <w:rPr>
                <w:rFonts w:ascii="Times New Roman" w:hAnsi="Times New Roman"/>
                <w:sz w:val="24"/>
                <w:szCs w:val="24"/>
                <w:lang w:val="uk-UA"/>
              </w:rPr>
              <w:t>кзамен</w:t>
            </w:r>
          </w:p>
        </w:tc>
        <w:tc>
          <w:tcPr>
            <w:tcW w:w="851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E18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5E1F26" w:rsidRPr="00907A23" w:rsidTr="00BF69AF">
        <w:tc>
          <w:tcPr>
            <w:tcW w:w="4710" w:type="dxa"/>
            <w:gridSpan w:val="6"/>
            <w:shd w:val="clear" w:color="auto" w:fill="auto"/>
          </w:tcPr>
          <w:p w:rsidR="005E1F26" w:rsidRPr="00DE5F22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E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1-</w:t>
            </w:r>
            <w:r w:rsidRPr="006F5E1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E1F26" w:rsidRPr="00DE5F22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1F26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1F26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E18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E1F26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1F26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E18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5E1F26" w:rsidRPr="00907A23" w:rsidTr="00BF69AF">
        <w:trPr>
          <w:trHeight w:val="376"/>
        </w:trPr>
        <w:tc>
          <w:tcPr>
            <w:tcW w:w="883" w:type="dxa"/>
            <w:shd w:val="clear" w:color="auto" w:fill="auto"/>
          </w:tcPr>
          <w:p w:rsidR="005E1F26" w:rsidRDefault="005E1F26" w:rsidP="00BF69A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Сз</w:t>
            </w:r>
            <w:proofErr w:type="spellEnd"/>
          </w:p>
          <w:p w:rsidR="005E1F26" w:rsidRPr="006F5E18" w:rsidRDefault="005E1F26" w:rsidP="00BF69A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Т9</w:t>
            </w:r>
          </w:p>
        </w:tc>
        <w:tc>
          <w:tcPr>
            <w:tcW w:w="851" w:type="dxa"/>
            <w:shd w:val="clear" w:color="auto" w:fill="auto"/>
          </w:tcPr>
          <w:p w:rsidR="005E1F26" w:rsidRDefault="005E1F26" w:rsidP="00BF6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Пз</w:t>
            </w:r>
            <w:proofErr w:type="spellEnd"/>
          </w:p>
          <w:p w:rsidR="005E1F26" w:rsidRPr="006F5E18" w:rsidRDefault="005E1F26" w:rsidP="00BF6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Т13</w:t>
            </w:r>
          </w:p>
        </w:tc>
        <w:tc>
          <w:tcPr>
            <w:tcW w:w="850" w:type="dxa"/>
            <w:shd w:val="clear" w:color="auto" w:fill="auto"/>
          </w:tcPr>
          <w:p w:rsidR="005E1F26" w:rsidRDefault="005E1F26" w:rsidP="00BF6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Пз</w:t>
            </w:r>
            <w:proofErr w:type="spellEnd"/>
          </w:p>
          <w:p w:rsidR="005E1F26" w:rsidRPr="007D6420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Т16</w:t>
            </w:r>
          </w:p>
        </w:tc>
        <w:tc>
          <w:tcPr>
            <w:tcW w:w="709" w:type="dxa"/>
            <w:shd w:val="clear" w:color="auto" w:fill="auto"/>
          </w:tcPr>
          <w:p w:rsidR="005E1F26" w:rsidRDefault="005E1F26" w:rsidP="00BF6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Пз</w:t>
            </w:r>
            <w:proofErr w:type="spellEnd"/>
          </w:p>
          <w:p w:rsidR="005E1F26" w:rsidRPr="006F5E18" w:rsidRDefault="005E1F26" w:rsidP="00BF6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Т18</w:t>
            </w:r>
          </w:p>
        </w:tc>
        <w:tc>
          <w:tcPr>
            <w:tcW w:w="850" w:type="dxa"/>
            <w:shd w:val="clear" w:color="auto" w:fill="auto"/>
          </w:tcPr>
          <w:p w:rsidR="005E1F26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</w:t>
            </w:r>
            <w:proofErr w:type="spellEnd"/>
          </w:p>
          <w:p w:rsidR="005E1F26" w:rsidRPr="006F5E18" w:rsidRDefault="005E1F26" w:rsidP="00BF6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Т18</w:t>
            </w:r>
          </w:p>
        </w:tc>
        <w:tc>
          <w:tcPr>
            <w:tcW w:w="567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851" w:type="dxa"/>
            <w:shd w:val="clear" w:color="auto" w:fill="auto"/>
          </w:tcPr>
          <w:p w:rsidR="005E1F26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Сз</w:t>
            </w:r>
            <w:proofErr w:type="spellEnd"/>
          </w:p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Т23</w:t>
            </w:r>
          </w:p>
        </w:tc>
        <w:tc>
          <w:tcPr>
            <w:tcW w:w="850" w:type="dxa"/>
            <w:shd w:val="clear" w:color="auto" w:fill="auto"/>
          </w:tcPr>
          <w:p w:rsidR="005E1F26" w:rsidRDefault="005E1F26" w:rsidP="00BF69A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Пз</w:t>
            </w:r>
            <w:proofErr w:type="spellEnd"/>
          </w:p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Т25</w:t>
            </w:r>
          </w:p>
        </w:tc>
        <w:tc>
          <w:tcPr>
            <w:tcW w:w="993" w:type="dxa"/>
            <w:shd w:val="clear" w:color="auto" w:fill="auto"/>
          </w:tcPr>
          <w:p w:rsidR="005E1F26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</w:t>
            </w:r>
            <w:proofErr w:type="spellEnd"/>
          </w:p>
          <w:p w:rsidR="005E1F26" w:rsidRPr="00907A23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Т26</w:t>
            </w:r>
          </w:p>
        </w:tc>
        <w:tc>
          <w:tcPr>
            <w:tcW w:w="708" w:type="dxa"/>
            <w:shd w:val="clear" w:color="auto" w:fill="auto"/>
          </w:tcPr>
          <w:p w:rsidR="005E1F26" w:rsidRPr="00551AC0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1AC0">
              <w:rPr>
                <w:rFonts w:ascii="Times New Roman" w:hAnsi="Times New Roman"/>
                <w:sz w:val="20"/>
                <w:szCs w:val="20"/>
                <w:lang w:val="uk-UA"/>
              </w:rPr>
              <w:t>СР</w:t>
            </w:r>
          </w:p>
          <w:p w:rsidR="005E1F26" w:rsidRPr="00907A23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1F26" w:rsidRPr="00907A23" w:rsidTr="00BF69AF">
        <w:tc>
          <w:tcPr>
            <w:tcW w:w="883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E1F26" w:rsidRPr="00907A23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E1F26" w:rsidRPr="00907A23" w:rsidRDefault="005E1F26" w:rsidP="00BF69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1F26" w:rsidRPr="006F5E18" w:rsidRDefault="005E1F26" w:rsidP="00BF69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E1F26" w:rsidRDefault="005E1F26" w:rsidP="005E1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F26" w:rsidRPr="003336A7" w:rsidRDefault="005E1F26" w:rsidP="005E1F26">
      <w:pPr>
        <w:spacing w:after="0"/>
        <w:rPr>
          <w:rFonts w:ascii="Times New Roman" w:hAnsi="Times New Roman"/>
          <w:lang w:val="uk-UA"/>
        </w:rPr>
      </w:pPr>
      <w:proofErr w:type="spellStart"/>
      <w:r w:rsidRPr="003336A7">
        <w:rPr>
          <w:rFonts w:ascii="Times New Roman" w:hAnsi="Times New Roman"/>
          <w:lang w:val="uk-UA"/>
        </w:rPr>
        <w:t>Пз</w:t>
      </w:r>
      <w:proofErr w:type="spellEnd"/>
      <w:r w:rsidRPr="003336A7">
        <w:rPr>
          <w:rFonts w:ascii="Times New Roman" w:hAnsi="Times New Roman"/>
          <w:lang w:val="uk-UA"/>
        </w:rPr>
        <w:t xml:space="preserve"> - практичне заняття.</w:t>
      </w:r>
    </w:p>
    <w:p w:rsidR="005E1F26" w:rsidRPr="003336A7" w:rsidRDefault="005E1F26" w:rsidP="005E1F26">
      <w:pPr>
        <w:spacing w:after="0"/>
        <w:rPr>
          <w:rFonts w:ascii="Times New Roman" w:hAnsi="Times New Roman"/>
          <w:lang w:val="uk-UA"/>
        </w:rPr>
      </w:pPr>
      <w:proofErr w:type="spellStart"/>
      <w:r w:rsidRPr="003336A7">
        <w:rPr>
          <w:rFonts w:ascii="Times New Roman" w:hAnsi="Times New Roman"/>
          <w:lang w:val="uk-UA"/>
        </w:rPr>
        <w:t>Сз</w:t>
      </w:r>
      <w:proofErr w:type="spellEnd"/>
      <w:r w:rsidRPr="003336A7">
        <w:rPr>
          <w:rFonts w:ascii="Times New Roman" w:hAnsi="Times New Roman"/>
          <w:lang w:val="uk-UA"/>
        </w:rPr>
        <w:t xml:space="preserve"> - семінарське заняття.</w:t>
      </w:r>
    </w:p>
    <w:p w:rsidR="005E1F26" w:rsidRPr="009D0ABB" w:rsidRDefault="005E1F26" w:rsidP="005E1F26">
      <w:pPr>
        <w:spacing w:after="0" w:line="240" w:lineRule="auto"/>
        <w:ind w:right="-185"/>
        <w:jc w:val="both"/>
        <w:rPr>
          <w:rFonts w:ascii="Times New Roman" w:hAnsi="Times New Roman"/>
          <w:lang w:val="uk-UA"/>
        </w:rPr>
      </w:pPr>
      <w:proofErr w:type="spellStart"/>
      <w:r w:rsidRPr="003336A7">
        <w:rPr>
          <w:rFonts w:ascii="Times New Roman" w:hAnsi="Times New Roman"/>
          <w:lang w:val="uk-UA"/>
        </w:rPr>
        <w:t>Кз</w:t>
      </w:r>
      <w:proofErr w:type="spellEnd"/>
      <w:r w:rsidRPr="003336A7">
        <w:rPr>
          <w:rFonts w:ascii="Times New Roman" w:hAnsi="Times New Roman"/>
          <w:lang w:val="uk-UA"/>
        </w:rPr>
        <w:t xml:space="preserve"> - контрол</w:t>
      </w:r>
      <w:r>
        <w:rPr>
          <w:rFonts w:ascii="Times New Roman" w:hAnsi="Times New Roman"/>
          <w:lang w:val="uk-UA"/>
        </w:rPr>
        <w:t>ь знань.</w:t>
      </w:r>
    </w:p>
    <w:p w:rsidR="005E1F26" w:rsidRPr="00551AC0" w:rsidRDefault="005E1F26" w:rsidP="005E1F2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lang w:val="uk-UA"/>
        </w:rPr>
      </w:pPr>
      <w:r w:rsidRPr="00551AC0">
        <w:rPr>
          <w:rFonts w:ascii="Times New Roman" w:hAnsi="Times New Roman"/>
          <w:lang w:val="uk-UA"/>
        </w:rPr>
        <w:t xml:space="preserve">Поточне оцінювання знань студентів здійснюється  </w:t>
      </w:r>
      <w:r w:rsidRPr="00551A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впродовж семестру </w:t>
      </w:r>
      <w:r w:rsidRPr="00551AC0">
        <w:rPr>
          <w:rFonts w:ascii="Times New Roman" w:hAnsi="Times New Roman"/>
          <w:lang w:val="uk-UA"/>
        </w:rPr>
        <w:t xml:space="preserve">за </w:t>
      </w:r>
      <w:proofErr w:type="spellStart"/>
      <w:r w:rsidRPr="00551AC0">
        <w:rPr>
          <w:rFonts w:ascii="Times New Roman" w:eastAsia="Times New Roman" w:hAnsi="Times New Roman"/>
          <w:sz w:val="24"/>
          <w:szCs w:val="24"/>
          <w:lang w:val="uk-UA" w:eastAsia="ru-RU"/>
        </w:rPr>
        <w:t>за</w:t>
      </w:r>
      <w:proofErr w:type="spellEnd"/>
      <w:r w:rsidRPr="00551A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такими видами робіт:</w:t>
      </w:r>
      <w:r w:rsidRPr="00551AC0">
        <w:rPr>
          <w:rFonts w:ascii="Times New Roman" w:hAnsi="Times New Roman"/>
          <w:lang w:val="uk-UA"/>
        </w:rPr>
        <w:t xml:space="preserve">. </w:t>
      </w:r>
    </w:p>
    <w:p w:rsidR="005E1F26" w:rsidRPr="0078308B" w:rsidRDefault="005E1F26" w:rsidP="005E1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308B">
        <w:rPr>
          <w:rFonts w:ascii="Times New Roman" w:hAnsi="Times New Roman"/>
          <w:b/>
          <w:sz w:val="24"/>
          <w:szCs w:val="24"/>
          <w:lang w:val="uk-UA"/>
        </w:rPr>
        <w:t>Модуль №1</w:t>
      </w:r>
    </w:p>
    <w:p w:rsidR="005E1F26" w:rsidRPr="0078308B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hAnsi="Times New Roman"/>
          <w:sz w:val="24"/>
          <w:szCs w:val="24"/>
          <w:lang w:val="uk-UA"/>
        </w:rPr>
        <w:t>2б – максимальний бал за практичне заняття.</w:t>
      </w:r>
    </w:p>
    <w:p w:rsidR="005E1F26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hAnsi="Times New Roman"/>
          <w:sz w:val="24"/>
          <w:szCs w:val="24"/>
          <w:lang w:val="uk-UA"/>
        </w:rPr>
        <w:t>3б – максимальний бал за семінарське  заняття.</w:t>
      </w:r>
    </w:p>
    <w:p w:rsidR="005E1F26" w:rsidRPr="0078308B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1F26" w:rsidRPr="0078308B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1F26" w:rsidRPr="0078308B" w:rsidRDefault="005E1F26" w:rsidP="005E1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308B">
        <w:rPr>
          <w:rFonts w:ascii="Times New Roman" w:hAnsi="Times New Roman"/>
          <w:b/>
          <w:sz w:val="24"/>
          <w:szCs w:val="24"/>
          <w:lang w:val="uk-UA"/>
        </w:rPr>
        <w:t>Модуль №2</w:t>
      </w:r>
    </w:p>
    <w:p w:rsidR="005E1F26" w:rsidRPr="0078308B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hAnsi="Times New Roman"/>
          <w:sz w:val="24"/>
          <w:szCs w:val="24"/>
          <w:lang w:val="uk-UA"/>
        </w:rPr>
        <w:t xml:space="preserve">2б – максимальний бал за практичне заняття. </w:t>
      </w:r>
    </w:p>
    <w:p w:rsidR="005E1F26" w:rsidRPr="0078308B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hAnsi="Times New Roman"/>
          <w:sz w:val="24"/>
          <w:szCs w:val="24"/>
          <w:lang w:val="uk-UA"/>
        </w:rPr>
        <w:t>3б – максимальний бал за практичне  заняття.</w:t>
      </w:r>
    </w:p>
    <w:p w:rsidR="005E1F26" w:rsidRPr="0078308B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hAnsi="Times New Roman"/>
          <w:sz w:val="24"/>
          <w:szCs w:val="24"/>
          <w:lang w:val="uk-UA"/>
        </w:rPr>
        <w:t>10б – максимальне оцінювання контролю знань.</w:t>
      </w:r>
    </w:p>
    <w:p w:rsidR="005E1F26" w:rsidRPr="0078308B" w:rsidRDefault="005E1F26" w:rsidP="005E1F26">
      <w:pPr>
        <w:spacing w:after="0" w:line="240" w:lineRule="auto"/>
        <w:ind w:right="-185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hAnsi="Times New Roman"/>
          <w:sz w:val="24"/>
          <w:szCs w:val="24"/>
          <w:lang w:val="uk-UA"/>
        </w:rPr>
        <w:t>10б - самостійна робота (</w:t>
      </w:r>
      <w:r w:rsidRPr="0078308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есе, методичні рекомендації, проект, участь у конкурсах)</w:t>
      </w:r>
    </w:p>
    <w:p w:rsidR="005E1F26" w:rsidRPr="0078308B" w:rsidRDefault="005E1F26" w:rsidP="005E1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308B">
        <w:rPr>
          <w:rFonts w:ascii="Times New Roman" w:hAnsi="Times New Roman"/>
          <w:b/>
          <w:sz w:val="24"/>
          <w:szCs w:val="24"/>
          <w:lang w:val="uk-UA"/>
        </w:rPr>
        <w:t>Модуль  № 3</w:t>
      </w:r>
    </w:p>
    <w:p w:rsidR="005E1F26" w:rsidRPr="0078308B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hAnsi="Times New Roman"/>
          <w:sz w:val="24"/>
          <w:szCs w:val="24"/>
          <w:lang w:val="uk-UA"/>
        </w:rPr>
        <w:t xml:space="preserve">2б – максимальний бал за практичне заняття. </w:t>
      </w:r>
    </w:p>
    <w:p w:rsidR="005E1F26" w:rsidRPr="0078308B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hAnsi="Times New Roman"/>
          <w:sz w:val="24"/>
          <w:szCs w:val="24"/>
          <w:lang w:val="uk-UA"/>
        </w:rPr>
        <w:t>3б – максимальний бал за семінарське  заняття.</w:t>
      </w:r>
    </w:p>
    <w:p w:rsidR="005E1F26" w:rsidRPr="0078308B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hAnsi="Times New Roman"/>
          <w:sz w:val="24"/>
          <w:szCs w:val="24"/>
          <w:lang w:val="uk-UA"/>
        </w:rPr>
        <w:t>10б – максимальне оцінювання контролю знань.</w:t>
      </w:r>
    </w:p>
    <w:p w:rsidR="005E1F26" w:rsidRPr="0078308B" w:rsidRDefault="005E1F26" w:rsidP="005E1F26">
      <w:pPr>
        <w:spacing w:after="0" w:line="240" w:lineRule="auto"/>
        <w:ind w:right="-185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hAnsi="Times New Roman"/>
          <w:sz w:val="24"/>
          <w:szCs w:val="24"/>
          <w:lang w:val="uk-UA"/>
        </w:rPr>
        <w:t>5б - самостійна робота (</w:t>
      </w:r>
      <w:r w:rsidRPr="0078308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есе, методичні рекомендації, проект, участь у конкурсах)</w:t>
      </w:r>
    </w:p>
    <w:p w:rsidR="005E1F26" w:rsidRPr="0078308B" w:rsidRDefault="005E1F26" w:rsidP="005E1F2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8308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Очікується, що письмові роботи студентів будуть їх  оригінальними дослідженнями чи міркуваннями і характеризуватимуться самостійність суджень та вмінням робити власні висновки.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</w:t>
      </w:r>
      <w:proofErr w:type="spellStart"/>
      <w:r w:rsidRPr="0078308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незарахування</w:t>
      </w:r>
      <w:proofErr w:type="spellEnd"/>
      <w:r w:rsidRPr="0078308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викладачем, незалежно від масштабу плагіату, обману.</w:t>
      </w:r>
    </w:p>
    <w:p w:rsidR="005E1F26" w:rsidRPr="0078308B" w:rsidRDefault="005E1F26" w:rsidP="005E1F2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8308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Література. Уся література, яку студенти не зможуть знайти самостійно, буде надана викладачем, виключно в освітніх цілях без права її передачі третім особам.  Студент заохочується до використання також й іншої літератури, якої немає серед рекомендованих.</w:t>
      </w:r>
    </w:p>
    <w:p w:rsidR="005E1F26" w:rsidRPr="0078308B" w:rsidRDefault="005E1F26" w:rsidP="005E1F26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8308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Жодні форми порушення академічної доброчесності не толеруються.</w:t>
      </w:r>
    </w:p>
    <w:p w:rsidR="005E1F26" w:rsidRPr="0078308B" w:rsidRDefault="005E1F26" w:rsidP="005E1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8308B">
        <w:rPr>
          <w:rFonts w:ascii="Times New Roman" w:hAnsi="Times New Roman"/>
          <w:b/>
          <w:sz w:val="24"/>
          <w:szCs w:val="24"/>
          <w:lang w:val="uk-UA" w:eastAsia="ru-RU"/>
        </w:rPr>
        <w:t>Оцінювання на іспиті:</w:t>
      </w:r>
    </w:p>
    <w:p w:rsidR="005E1F26" w:rsidRPr="0078308B" w:rsidRDefault="005E1F26" w:rsidP="005E1F26">
      <w:pPr>
        <w:spacing w:after="0" w:line="240" w:lineRule="auto"/>
        <w:ind w:left="720" w:right="34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8308B">
        <w:rPr>
          <w:rFonts w:ascii="Times New Roman" w:eastAsia="Times New Roman" w:hAnsi="Times New Roman"/>
          <w:sz w:val="24"/>
          <w:szCs w:val="24"/>
          <w:lang w:val="uk-UA" w:eastAsia="ru-RU"/>
        </w:rPr>
        <w:t>Білет складається з трьох питань.</w:t>
      </w:r>
    </w:p>
    <w:p w:rsidR="005E1F26" w:rsidRPr="0078308B" w:rsidRDefault="005E1F26" w:rsidP="005E1F26">
      <w:pPr>
        <w:spacing w:after="0" w:line="240" w:lineRule="auto"/>
        <w:ind w:right="3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830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Перше та друге питання теоретичні, які  передбачають  виявлення рівня знань студентів теоретичного та методичного характеру  і оцінюються максимально по  20 балів. (20х2=40)</w:t>
      </w:r>
    </w:p>
    <w:p w:rsidR="005E1F26" w:rsidRPr="0078308B" w:rsidRDefault="005E1F26" w:rsidP="005E1F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308B">
        <w:rPr>
          <w:rFonts w:ascii="Times New Roman" w:eastAsia="Times New Roman" w:hAnsi="Times New Roman"/>
          <w:sz w:val="24"/>
          <w:szCs w:val="24"/>
          <w:lang w:val="uk-UA" w:eastAsia="ru-RU"/>
        </w:rPr>
        <w:t>Третє питання передбачає виявлення вміння  студента застосувати теоретичні знання у виконанні завдань практичного характеру і оцінюється максимально  10-ма балами.</w:t>
      </w:r>
    </w:p>
    <w:p w:rsidR="005E1F26" w:rsidRPr="0078308B" w:rsidRDefault="005E1F26" w:rsidP="005E1F2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5E1F26" w:rsidRDefault="005E1F26" w:rsidP="005E1F26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F26" w:rsidRDefault="005E1F26" w:rsidP="005E1F26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Шкала оцінювання: національна та ЄКТС</w:t>
      </w:r>
    </w:p>
    <w:p w:rsidR="005E1F26" w:rsidRDefault="005E1F26" w:rsidP="005E1F26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17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775"/>
        <w:gridCol w:w="1432"/>
        <w:gridCol w:w="2133"/>
        <w:gridCol w:w="1215"/>
        <w:gridCol w:w="2493"/>
      </w:tblGrid>
      <w:tr w:rsidR="005E1F26" w:rsidRPr="007C0F5B" w:rsidTr="00BF69AF">
        <w:trPr>
          <w:trHeight w:val="393"/>
          <w:jc w:val="center"/>
        </w:trPr>
        <w:tc>
          <w:tcPr>
            <w:tcW w:w="3344" w:type="dxa"/>
            <w:gridSpan w:val="2"/>
            <w:vMerge w:val="restart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Оцінка за шкалою ЕСТ</w:t>
            </w:r>
            <w:r w:rsidRPr="007C0F5B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S</w:t>
            </w:r>
          </w:p>
        </w:tc>
        <w:tc>
          <w:tcPr>
            <w:tcW w:w="1432" w:type="dxa"/>
            <w:vMerge w:val="restart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Оцінка в балах</w:t>
            </w:r>
          </w:p>
        </w:tc>
        <w:tc>
          <w:tcPr>
            <w:tcW w:w="5841" w:type="dxa"/>
            <w:gridSpan w:val="3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Оцінка за національною </w:t>
            </w:r>
          </w:p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шкалою</w:t>
            </w:r>
          </w:p>
        </w:tc>
      </w:tr>
      <w:tr w:rsidR="005E1F26" w:rsidRPr="007C0F5B" w:rsidTr="00BF69AF">
        <w:trPr>
          <w:trHeight w:val="393"/>
          <w:jc w:val="center"/>
        </w:trPr>
        <w:tc>
          <w:tcPr>
            <w:tcW w:w="3344" w:type="dxa"/>
            <w:gridSpan w:val="2"/>
            <w:vMerge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  <w:vMerge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48" w:type="dxa"/>
            <w:gridSpan w:val="2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Екзамен, диференційований</w:t>
            </w:r>
          </w:p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залік</w:t>
            </w:r>
          </w:p>
        </w:tc>
        <w:tc>
          <w:tcPr>
            <w:tcW w:w="2493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Залік</w:t>
            </w:r>
          </w:p>
        </w:tc>
      </w:tr>
      <w:tr w:rsidR="005E1F26" w:rsidRPr="007C0F5B" w:rsidTr="00BF69AF">
        <w:trPr>
          <w:trHeight w:val="393"/>
          <w:jc w:val="center"/>
        </w:trPr>
        <w:tc>
          <w:tcPr>
            <w:tcW w:w="1569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775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1432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90 – 100</w:t>
            </w:r>
          </w:p>
        </w:tc>
        <w:tc>
          <w:tcPr>
            <w:tcW w:w="2133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1215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93" w:type="dxa"/>
            <w:vMerge w:val="restart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зараховано</w:t>
            </w:r>
          </w:p>
        </w:tc>
      </w:tr>
      <w:tr w:rsidR="005E1F26" w:rsidRPr="007C0F5B" w:rsidTr="00BF69AF">
        <w:trPr>
          <w:jc w:val="center"/>
        </w:trPr>
        <w:tc>
          <w:tcPr>
            <w:tcW w:w="1569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775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дуже добре</w:t>
            </w:r>
          </w:p>
        </w:tc>
        <w:tc>
          <w:tcPr>
            <w:tcW w:w="1432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81 – 89</w:t>
            </w:r>
          </w:p>
        </w:tc>
        <w:tc>
          <w:tcPr>
            <w:tcW w:w="2133" w:type="dxa"/>
            <w:vMerge w:val="restart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1215" w:type="dxa"/>
            <w:vMerge w:val="restart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93" w:type="dxa"/>
            <w:vMerge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E1F26" w:rsidRPr="007C0F5B" w:rsidTr="00BF69AF">
        <w:trPr>
          <w:jc w:val="center"/>
        </w:trPr>
        <w:tc>
          <w:tcPr>
            <w:tcW w:w="1569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775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1432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71 – 80</w:t>
            </w:r>
          </w:p>
        </w:tc>
        <w:tc>
          <w:tcPr>
            <w:tcW w:w="2133" w:type="dxa"/>
            <w:vMerge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15" w:type="dxa"/>
            <w:vMerge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3" w:type="dxa"/>
            <w:vMerge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E1F26" w:rsidRPr="007C0F5B" w:rsidTr="00BF69AF">
        <w:trPr>
          <w:jc w:val="center"/>
        </w:trPr>
        <w:tc>
          <w:tcPr>
            <w:tcW w:w="1569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775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432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61 – 70</w:t>
            </w:r>
          </w:p>
        </w:tc>
        <w:tc>
          <w:tcPr>
            <w:tcW w:w="2133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215" w:type="dxa"/>
            <w:vMerge w:val="restart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93" w:type="dxa"/>
            <w:vMerge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E1F26" w:rsidRPr="007C0F5B" w:rsidTr="00BF69AF">
        <w:trPr>
          <w:jc w:val="center"/>
        </w:trPr>
        <w:tc>
          <w:tcPr>
            <w:tcW w:w="1569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1775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достатньо</w:t>
            </w:r>
          </w:p>
        </w:tc>
        <w:tc>
          <w:tcPr>
            <w:tcW w:w="1432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 – 60</w:t>
            </w:r>
          </w:p>
        </w:tc>
        <w:tc>
          <w:tcPr>
            <w:tcW w:w="2133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достатньо</w:t>
            </w:r>
          </w:p>
        </w:tc>
        <w:tc>
          <w:tcPr>
            <w:tcW w:w="1215" w:type="dxa"/>
            <w:vMerge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93" w:type="dxa"/>
            <w:vMerge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5E1F26" w:rsidRPr="007C0F5B" w:rsidTr="00BF69AF">
        <w:trPr>
          <w:jc w:val="center"/>
        </w:trPr>
        <w:tc>
          <w:tcPr>
            <w:tcW w:w="1569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775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432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 – 50</w:t>
            </w:r>
          </w:p>
        </w:tc>
        <w:tc>
          <w:tcPr>
            <w:tcW w:w="2133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215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93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 зараховано</w:t>
            </w:r>
          </w:p>
        </w:tc>
      </w:tr>
      <w:tr w:rsidR="005E1F26" w:rsidRPr="007C0F5B" w:rsidTr="00BF69AF">
        <w:trPr>
          <w:jc w:val="center"/>
        </w:trPr>
        <w:tc>
          <w:tcPr>
            <w:tcW w:w="1569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775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432" w:type="dxa"/>
            <w:vAlign w:val="center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 – 20</w:t>
            </w:r>
          </w:p>
        </w:tc>
        <w:tc>
          <w:tcPr>
            <w:tcW w:w="2133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215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93" w:type="dxa"/>
          </w:tcPr>
          <w:p w:rsidR="005E1F26" w:rsidRPr="007C0F5B" w:rsidRDefault="005E1F26" w:rsidP="00B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0F5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 зараховано</w:t>
            </w:r>
          </w:p>
        </w:tc>
      </w:tr>
    </w:tbl>
    <w:p w:rsidR="005E1F26" w:rsidRDefault="005E1F26" w:rsidP="005E1F26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2262" w:rsidRDefault="00F32262"/>
    <w:sectPr w:rsidR="00F3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7"/>
    <w:rsid w:val="004D2DF7"/>
    <w:rsid w:val="005E1F26"/>
    <w:rsid w:val="00F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2022-02-11T14:44:00Z</dcterms:created>
  <dcterms:modified xsi:type="dcterms:W3CDTF">2022-02-11T14:44:00Z</dcterms:modified>
</cp:coreProperties>
</file>