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B5" w:rsidRDefault="00F274FA" w:rsidP="006F1611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Виробнича  практика </w:t>
      </w:r>
    </w:p>
    <w:p w:rsidR="006F1611" w:rsidRDefault="004334B5" w:rsidP="006F1611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Спеціальність 012 Дошкільна освіта  </w:t>
      </w:r>
    </w:p>
    <w:p w:rsidR="004334B5" w:rsidRPr="006F1611" w:rsidRDefault="004334B5" w:rsidP="006F1611">
      <w:pPr>
        <w:jc w:val="center"/>
        <w:rPr>
          <w:rFonts w:ascii="Georgia" w:hAnsi="Georgia"/>
          <w:b/>
          <w:sz w:val="24"/>
          <w:szCs w:val="24"/>
        </w:rPr>
      </w:pPr>
    </w:p>
    <w:p w:rsidR="001634B6" w:rsidRPr="001634B6" w:rsidRDefault="006F1611" w:rsidP="006F1611">
      <w:pPr>
        <w:pStyle w:val="1"/>
        <w:shd w:val="clear" w:color="auto" w:fill="FFFFFF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634B6">
        <w:rPr>
          <w:rFonts w:ascii="Times New Roman" w:hAnsi="Times New Roman"/>
          <w:i/>
          <w:sz w:val="28"/>
          <w:szCs w:val="28"/>
          <w:lang w:val="uk-UA"/>
        </w:rPr>
        <w:t xml:space="preserve">Проходить на </w:t>
      </w:r>
      <w:r w:rsidRPr="001634B6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1634B6">
        <w:rPr>
          <w:rFonts w:ascii="Times New Roman" w:hAnsi="Times New Roman"/>
          <w:i/>
          <w:sz w:val="28"/>
          <w:szCs w:val="28"/>
          <w:lang w:val="uk-UA"/>
        </w:rPr>
        <w:t xml:space="preserve"> курсі у </w:t>
      </w:r>
      <w:r w:rsidRPr="001634B6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1634B6">
        <w:rPr>
          <w:rFonts w:ascii="Times New Roman" w:hAnsi="Times New Roman"/>
          <w:i/>
          <w:sz w:val="28"/>
          <w:szCs w:val="28"/>
          <w:lang w:val="uk-UA"/>
        </w:rPr>
        <w:t xml:space="preserve"> семестр</w:t>
      </w:r>
      <w:r w:rsidR="001634B6" w:rsidRPr="001634B6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1634B6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</w:p>
    <w:p w:rsidR="006F1611" w:rsidRPr="001634B6" w:rsidRDefault="001634B6" w:rsidP="006F1611">
      <w:pPr>
        <w:pStyle w:val="1"/>
        <w:shd w:val="clear" w:color="auto" w:fill="FFFFFF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6 кредитів (180</w:t>
      </w:r>
      <w:r w:rsidR="006F1611" w:rsidRPr="001634B6">
        <w:rPr>
          <w:rFonts w:ascii="Times New Roman" w:hAnsi="Times New Roman"/>
          <w:i/>
          <w:sz w:val="28"/>
          <w:szCs w:val="28"/>
          <w:lang w:val="uk-UA"/>
        </w:rPr>
        <w:t xml:space="preserve"> год.).</w:t>
      </w:r>
    </w:p>
    <w:p w:rsidR="006F1611" w:rsidRPr="001634B6" w:rsidRDefault="006F1611" w:rsidP="006F1611">
      <w:pPr>
        <w:pStyle w:val="1"/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634B6">
        <w:rPr>
          <w:rFonts w:ascii="Times New Roman" w:hAnsi="Times New Roman"/>
          <w:i/>
          <w:sz w:val="28"/>
          <w:szCs w:val="28"/>
          <w:lang w:val="uk-UA"/>
        </w:rPr>
        <w:t xml:space="preserve">Тривалість практики 4 тижні. </w:t>
      </w:r>
    </w:p>
    <w:p w:rsidR="006F1611" w:rsidRPr="006F1611" w:rsidRDefault="006F1611" w:rsidP="006F1611">
      <w:pPr>
        <w:ind w:firstLine="360"/>
        <w:jc w:val="center"/>
        <w:rPr>
          <w:rFonts w:ascii="Georgia" w:hAnsi="Georgia"/>
          <w:b/>
          <w:sz w:val="24"/>
          <w:szCs w:val="24"/>
        </w:rPr>
      </w:pPr>
    </w:p>
    <w:p w:rsidR="006F1611" w:rsidRPr="006F1611" w:rsidRDefault="006F1611" w:rsidP="006F1611">
      <w:pPr>
        <w:ind w:firstLine="709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b/>
          <w:sz w:val="24"/>
          <w:szCs w:val="24"/>
        </w:rPr>
        <w:t>Мета</w:t>
      </w:r>
      <w:r w:rsidRPr="006F1611">
        <w:rPr>
          <w:rFonts w:ascii="Georgia" w:hAnsi="Georgia"/>
          <w:sz w:val="24"/>
          <w:szCs w:val="24"/>
        </w:rPr>
        <w:t xml:space="preserve">: формувати вміння організовувати практику на робочому місці вихователя: планувати та проводити роботу з вихованцями, </w:t>
      </w:r>
      <w:r w:rsidR="001634B6">
        <w:rPr>
          <w:rFonts w:ascii="Georgia" w:hAnsi="Georgia"/>
          <w:sz w:val="24"/>
          <w:szCs w:val="24"/>
        </w:rPr>
        <w:t>батьками, методичну роботу в ЗДО</w:t>
      </w:r>
      <w:r w:rsidRPr="006F1611">
        <w:rPr>
          <w:rFonts w:ascii="Georgia" w:hAnsi="Georgia"/>
          <w:sz w:val="24"/>
          <w:szCs w:val="24"/>
        </w:rPr>
        <w:t xml:space="preserve">. </w:t>
      </w:r>
    </w:p>
    <w:p w:rsidR="006F1611" w:rsidRPr="006F1611" w:rsidRDefault="006F1611" w:rsidP="006F1611">
      <w:pPr>
        <w:jc w:val="both"/>
        <w:rPr>
          <w:rFonts w:ascii="Georgia" w:hAnsi="Georgia"/>
          <w:sz w:val="24"/>
          <w:szCs w:val="24"/>
        </w:rPr>
      </w:pPr>
    </w:p>
    <w:p w:rsidR="006F1611" w:rsidRPr="006F1611" w:rsidRDefault="006F1611" w:rsidP="006F1611">
      <w:pPr>
        <w:shd w:val="clear" w:color="auto" w:fill="FFFFFF"/>
        <w:ind w:firstLine="709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b/>
          <w:bCs/>
          <w:sz w:val="24"/>
          <w:szCs w:val="24"/>
        </w:rPr>
        <w:t>Основні завдання  практики:</w:t>
      </w:r>
    </w:p>
    <w:p w:rsidR="006F1611" w:rsidRPr="006F1611" w:rsidRDefault="006F1611" w:rsidP="006F1611">
      <w:pPr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sz w:val="24"/>
          <w:szCs w:val="24"/>
        </w:rPr>
        <w:t xml:space="preserve">продовжувати формувати уміння студентів самостійно проводити освітньо-виховну роботу в дошкільному навчальному закладі; </w:t>
      </w:r>
    </w:p>
    <w:p w:rsidR="006F1611" w:rsidRPr="006F1611" w:rsidRDefault="006F1611" w:rsidP="006F1611">
      <w:pPr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sz w:val="24"/>
          <w:szCs w:val="24"/>
        </w:rPr>
        <w:t>формувати уміння творчо застосовувати набуті теоретичні знання при проведенні різного роду роботи з дітьми;</w:t>
      </w:r>
    </w:p>
    <w:p w:rsidR="006F1611" w:rsidRPr="006F1611" w:rsidRDefault="006F1611" w:rsidP="006F1611">
      <w:pPr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color w:val="000000"/>
          <w:sz w:val="24"/>
          <w:szCs w:val="24"/>
        </w:rPr>
        <w:t>продовжувати роботу з навчання дітей безпеки життєдіяльності та валеології;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sz w:val="24"/>
          <w:szCs w:val="24"/>
          <w:lang w:val="uk-UA"/>
        </w:rPr>
        <w:t>залучатись до виконання роботи вихователя  на музичних заняттях;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sz w:val="24"/>
          <w:szCs w:val="24"/>
          <w:lang w:val="uk-UA"/>
        </w:rPr>
        <w:t>залучати студентів до організації життєдіяльності дітей з включенням роботи з економічного виховання в різних видах діяльності;</w:t>
      </w:r>
    </w:p>
    <w:p w:rsidR="006F1611" w:rsidRPr="006F1611" w:rsidRDefault="006F1611" w:rsidP="006F1611">
      <w:pPr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sz w:val="24"/>
          <w:szCs w:val="24"/>
        </w:rPr>
        <w:t xml:space="preserve">вивчати дітей, їх вікові та індивідуальні особливості, організовувати різні види діяльності з всією групою, підгрупою дітей та індивідуально;  </w:t>
      </w:r>
    </w:p>
    <w:p w:rsidR="006F1611" w:rsidRPr="006F1611" w:rsidRDefault="006F1611" w:rsidP="006F1611">
      <w:pPr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sz w:val="24"/>
          <w:szCs w:val="24"/>
        </w:rPr>
        <w:t>виробити прагнення до пошуку найбільш ефективних методів виховання і навчання дітей;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sz w:val="24"/>
          <w:szCs w:val="24"/>
          <w:lang w:val="uk-UA"/>
        </w:rPr>
        <w:t>формувати математичні уявлення в різних видах діяльності поза заняттями;</w:t>
      </w:r>
    </w:p>
    <w:p w:rsidR="006F1611" w:rsidRPr="006F1611" w:rsidRDefault="006F1611" w:rsidP="006F1611">
      <w:pPr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sz w:val="24"/>
          <w:szCs w:val="24"/>
        </w:rPr>
        <w:t>забезпечувати співпрацю та елементарні навики роботи з родиною, вміння виконувати методичну та громадську роботу;</w:t>
      </w:r>
    </w:p>
    <w:p w:rsidR="006F1611" w:rsidRPr="006F1611" w:rsidRDefault="006F1611" w:rsidP="006F1611">
      <w:pPr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sz w:val="24"/>
          <w:szCs w:val="24"/>
        </w:rPr>
        <w:t>розвинути професійні здібності майбутніх вихователів, їх інтереси та любов до педагогічної діяльності, до професії педагога, до дітей.</w:t>
      </w:r>
    </w:p>
    <w:p w:rsidR="006F1611" w:rsidRPr="006F1611" w:rsidRDefault="006F1611" w:rsidP="006F1611">
      <w:pPr>
        <w:shd w:val="clear" w:color="auto" w:fill="FFFFFF"/>
        <w:rPr>
          <w:rFonts w:ascii="Georgia" w:hAnsi="Georgia"/>
          <w:color w:val="333333"/>
          <w:sz w:val="24"/>
          <w:szCs w:val="24"/>
        </w:rPr>
      </w:pPr>
    </w:p>
    <w:p w:rsidR="006F1611" w:rsidRPr="006F1611" w:rsidRDefault="006F1611" w:rsidP="006F1611">
      <w:pPr>
        <w:ind w:firstLine="709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b/>
          <w:sz w:val="24"/>
          <w:szCs w:val="24"/>
        </w:rPr>
        <w:t xml:space="preserve">Базою практики </w:t>
      </w:r>
      <w:r w:rsidRPr="006F1611">
        <w:rPr>
          <w:rFonts w:ascii="Georgia" w:hAnsi="Georgia"/>
          <w:sz w:val="24"/>
          <w:szCs w:val="24"/>
        </w:rPr>
        <w:t>є групи дітей молодшого, середнього, старшого дошкільного вік</w:t>
      </w:r>
      <w:r w:rsidR="002A2B62">
        <w:rPr>
          <w:rFonts w:ascii="Georgia" w:hAnsi="Georgia"/>
          <w:sz w:val="24"/>
          <w:szCs w:val="24"/>
        </w:rPr>
        <w:t>у закладів дошкільної освіти</w:t>
      </w:r>
      <w:r w:rsidRPr="006F1611">
        <w:rPr>
          <w:rFonts w:ascii="Georgia" w:hAnsi="Georgia"/>
          <w:sz w:val="24"/>
          <w:szCs w:val="24"/>
        </w:rPr>
        <w:t xml:space="preserve"> загального</w:t>
      </w:r>
      <w:r w:rsidR="002A2B62">
        <w:rPr>
          <w:rFonts w:ascii="Georgia" w:hAnsi="Georgia"/>
          <w:sz w:val="24"/>
          <w:szCs w:val="24"/>
        </w:rPr>
        <w:t xml:space="preserve"> типу</w:t>
      </w:r>
      <w:r w:rsidRPr="006F1611">
        <w:rPr>
          <w:rFonts w:ascii="Georgia" w:hAnsi="Georgia"/>
          <w:sz w:val="24"/>
          <w:szCs w:val="24"/>
        </w:rPr>
        <w:t>, навчально-виховні комплекси «школа-садок».</w:t>
      </w:r>
    </w:p>
    <w:p w:rsidR="006F1611" w:rsidRPr="006F1611" w:rsidRDefault="006F1611" w:rsidP="006F1611">
      <w:pPr>
        <w:ind w:firstLine="540"/>
        <w:jc w:val="both"/>
        <w:rPr>
          <w:rFonts w:ascii="Georgia" w:hAnsi="Georgia"/>
          <w:sz w:val="24"/>
          <w:szCs w:val="24"/>
        </w:rPr>
      </w:pPr>
    </w:p>
    <w:p w:rsidR="006F1611" w:rsidRPr="006F1611" w:rsidRDefault="006F1611" w:rsidP="006F1611">
      <w:pPr>
        <w:pStyle w:val="1"/>
        <w:shd w:val="clear" w:color="auto" w:fill="FFFFFF"/>
        <w:ind w:firstLine="709"/>
        <w:jc w:val="both"/>
        <w:rPr>
          <w:rFonts w:ascii="Georgia" w:hAnsi="Georgia"/>
          <w:b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b/>
          <w:color w:val="000000"/>
          <w:sz w:val="24"/>
          <w:szCs w:val="24"/>
          <w:lang w:val="uk-UA"/>
        </w:rPr>
        <w:t xml:space="preserve">До практики допускаються студенти, які: 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оформили і затвердили документацію з про</w:t>
      </w:r>
      <w:r w:rsidR="00D0139B">
        <w:rPr>
          <w:rFonts w:ascii="Georgia" w:hAnsi="Georgia"/>
          <w:color w:val="000000"/>
          <w:sz w:val="24"/>
          <w:szCs w:val="24"/>
          <w:lang w:val="uk-UA"/>
        </w:rPr>
        <w:t xml:space="preserve">ходження виробничої практики. </w:t>
      </w:r>
    </w:p>
    <w:p w:rsidR="006F1611" w:rsidRPr="006F1611" w:rsidRDefault="006F1611" w:rsidP="006F1611">
      <w:pPr>
        <w:pStyle w:val="1"/>
        <w:shd w:val="clear" w:color="auto" w:fill="FFFFFF"/>
        <w:jc w:val="both"/>
        <w:rPr>
          <w:rFonts w:ascii="Georgia" w:hAnsi="Georgia"/>
          <w:color w:val="000000"/>
          <w:sz w:val="24"/>
          <w:szCs w:val="24"/>
          <w:lang w:val="uk-UA"/>
        </w:rPr>
      </w:pPr>
    </w:p>
    <w:p w:rsidR="006F1611" w:rsidRPr="006F1611" w:rsidRDefault="006F1611" w:rsidP="006F1611">
      <w:pPr>
        <w:pStyle w:val="1"/>
        <w:shd w:val="clear" w:color="auto" w:fill="FFFFFF"/>
        <w:ind w:firstLine="720"/>
        <w:jc w:val="both"/>
        <w:rPr>
          <w:rFonts w:ascii="Georgia" w:hAnsi="Georgia"/>
          <w:b/>
          <w:color w:val="000000"/>
          <w:sz w:val="24"/>
          <w:szCs w:val="24"/>
          <w:lang w:val="uk-UA"/>
        </w:rPr>
      </w:pPr>
    </w:p>
    <w:p w:rsidR="006F1611" w:rsidRPr="006F1611" w:rsidRDefault="006F1611" w:rsidP="006F1611">
      <w:pPr>
        <w:pStyle w:val="1"/>
        <w:shd w:val="clear" w:color="auto" w:fill="FFFFFF"/>
        <w:ind w:firstLine="720"/>
        <w:jc w:val="both"/>
        <w:rPr>
          <w:rFonts w:ascii="Georgia" w:hAnsi="Georgia"/>
          <w:b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b/>
          <w:color w:val="000000"/>
          <w:sz w:val="24"/>
          <w:szCs w:val="24"/>
          <w:lang w:val="uk-UA"/>
        </w:rPr>
        <w:t>Практикант зобов'язаний: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всю документацію з виробничої практики оформити і здати до огляду-допуску до виробничої практики;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спочатку і до кінця практики підкорятися правилам внутрішнього розпорядку дошкільного навчального закладу, адміністрації, керівникові педпрактики;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щоденн</w:t>
      </w:r>
      <w:r w:rsidR="00154FA1">
        <w:rPr>
          <w:rFonts w:ascii="Georgia" w:hAnsi="Georgia"/>
          <w:color w:val="000000"/>
          <w:sz w:val="24"/>
          <w:szCs w:val="24"/>
          <w:lang w:val="uk-UA"/>
        </w:rPr>
        <w:t xml:space="preserve">о з'являтися у заклад дошкільної освіти вчасно; 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детально вивчити організацію життєдіяльності, не допускати її порушення;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бути прикладом організованості, дисциплінованості, працьовитості;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бути ввічливим з дітьми, вихователями, обслуговуючим персоналом, батьками;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виконувати   всі   види   роботи,   передбачені   планом   виробничої практики (заняття, ігри, загартування, гімнастика, розваги і інші види життєдіяльності дітей);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при проведенні занять використовувати найрізноманітніші підходи до організації дітей, до підбору матеріалів, методів, прийомів та форм роботи;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особливу увагу слід звернути на повсякденне життя: ігри (творчі, інтелектуальні,   розвиваючі,   дидактичні,   народні   та  ін.);   працю (спільну з дорослими, художню, в природі та ін.); побут (культура поведінки, бесіди на морально-етичні теми, сучасний етикет та ін.);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lastRenderedPageBreak/>
        <w:t xml:space="preserve">організовувати  </w:t>
      </w:r>
      <w:r w:rsidR="00154FA1">
        <w:rPr>
          <w:rFonts w:ascii="Georgia" w:hAnsi="Georgia"/>
          <w:color w:val="000000"/>
          <w:sz w:val="24"/>
          <w:szCs w:val="24"/>
          <w:lang w:val="uk-UA"/>
        </w:rPr>
        <w:t>та проводити освітню діяльність в закладі дошкільної освіти;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організовувати гуртки за інтересами дітей (малювання, художньої праці, музичного виховання);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сумлінно і заздалегідь готуватись до проведення роботи;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 xml:space="preserve">з допомогою вихователів складати розгорнуті конспекти </w:t>
      </w:r>
      <w:proofErr w:type="spellStart"/>
      <w:r w:rsidRPr="006F1611">
        <w:rPr>
          <w:rFonts w:ascii="Georgia" w:hAnsi="Georgia"/>
          <w:color w:val="000000"/>
          <w:sz w:val="24"/>
          <w:szCs w:val="24"/>
          <w:lang w:val="uk-UA"/>
        </w:rPr>
        <w:t>освітньо-виховної</w:t>
      </w:r>
      <w:proofErr w:type="spellEnd"/>
      <w:r w:rsidRPr="006F1611">
        <w:rPr>
          <w:rFonts w:ascii="Georgia" w:hAnsi="Georgia"/>
          <w:color w:val="000000"/>
          <w:sz w:val="24"/>
          <w:szCs w:val="24"/>
          <w:lang w:val="uk-UA"/>
        </w:rPr>
        <w:t xml:space="preserve"> роботи на заняттях  і своєчасно їх затверджувати у вихователя;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оновлювати і виготовляти наочні посібники, матеріали для занять та ігор;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спостерігати та аналізувати осві</w:t>
      </w:r>
      <w:r w:rsidR="00154FA1">
        <w:rPr>
          <w:rFonts w:ascii="Georgia" w:hAnsi="Georgia"/>
          <w:color w:val="000000"/>
          <w:sz w:val="24"/>
          <w:szCs w:val="24"/>
          <w:lang w:val="uk-UA"/>
        </w:rPr>
        <w:t xml:space="preserve">тню діяльність протягом усієї виробничої практики; 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проводити роботу з родинами (батьківські збори, групові та індивідуальні   бесіди і   консультації,   оформлення   куточку   для батьків, виставок та ін.);</w:t>
      </w:r>
    </w:p>
    <w:p w:rsidR="006D5852" w:rsidRPr="006D5852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активно приймати участь в житті</w:t>
      </w:r>
      <w:r w:rsidR="006D5852">
        <w:rPr>
          <w:rFonts w:ascii="Georgia" w:hAnsi="Georgia"/>
          <w:color w:val="000000"/>
          <w:sz w:val="24"/>
          <w:szCs w:val="24"/>
          <w:lang w:val="uk-UA"/>
        </w:rPr>
        <w:t xml:space="preserve"> закладу дошкільної освіти</w:t>
      </w:r>
      <w:r w:rsidRPr="006F1611">
        <w:rPr>
          <w:rFonts w:ascii="Georgia" w:hAnsi="Georgia"/>
          <w:color w:val="000000"/>
          <w:sz w:val="24"/>
          <w:szCs w:val="24"/>
          <w:lang w:val="uk-UA"/>
        </w:rPr>
        <w:t xml:space="preserve">; </w:t>
      </w:r>
    </w:p>
    <w:p w:rsidR="006F1611" w:rsidRPr="006F1611" w:rsidRDefault="006F1611" w:rsidP="006F1611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документацію вести своєча</w:t>
      </w:r>
      <w:r w:rsidR="006D5852">
        <w:rPr>
          <w:rFonts w:ascii="Georgia" w:hAnsi="Georgia"/>
          <w:color w:val="000000"/>
          <w:sz w:val="24"/>
          <w:szCs w:val="24"/>
          <w:lang w:val="uk-UA"/>
        </w:rPr>
        <w:t>сно, коректно та відповідно до вимог виробничої практики</w:t>
      </w:r>
      <w:r w:rsidRPr="006F1611">
        <w:rPr>
          <w:rFonts w:ascii="Georgia" w:hAnsi="Georgia"/>
          <w:color w:val="000000"/>
          <w:sz w:val="24"/>
          <w:szCs w:val="24"/>
          <w:lang w:val="uk-UA"/>
        </w:rPr>
        <w:t>.</w:t>
      </w:r>
    </w:p>
    <w:p w:rsidR="006F1611" w:rsidRPr="006F1611" w:rsidRDefault="006F1611" w:rsidP="006F1611">
      <w:pPr>
        <w:ind w:firstLine="540"/>
        <w:jc w:val="both"/>
        <w:rPr>
          <w:rFonts w:ascii="Georgia" w:hAnsi="Georgia"/>
          <w:sz w:val="24"/>
          <w:szCs w:val="24"/>
        </w:rPr>
      </w:pPr>
    </w:p>
    <w:p w:rsidR="006F1611" w:rsidRPr="006F1611" w:rsidRDefault="006F1611" w:rsidP="006F1611">
      <w:pPr>
        <w:pStyle w:val="1"/>
        <w:shd w:val="clear" w:color="auto" w:fill="FFFFFF"/>
        <w:ind w:firstLine="709"/>
        <w:jc w:val="both"/>
        <w:rPr>
          <w:rFonts w:ascii="Georgia" w:hAnsi="Georgia"/>
          <w:b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b/>
          <w:color w:val="000000"/>
          <w:sz w:val="24"/>
          <w:szCs w:val="24"/>
          <w:lang w:val="uk-UA"/>
        </w:rPr>
        <w:t>Організація і проведення виробничої практики.</w:t>
      </w:r>
    </w:p>
    <w:p w:rsidR="006F1611" w:rsidRPr="006F1611" w:rsidRDefault="006F1611" w:rsidP="006F1611">
      <w:pPr>
        <w:shd w:val="clear" w:color="auto" w:fill="FFFFFF"/>
        <w:ind w:firstLine="709"/>
        <w:jc w:val="both"/>
        <w:rPr>
          <w:rFonts w:ascii="Georgia" w:hAnsi="Georgia"/>
          <w:sz w:val="24"/>
          <w:szCs w:val="24"/>
        </w:rPr>
      </w:pPr>
      <w:r w:rsidRPr="006F1611">
        <w:rPr>
          <w:rFonts w:ascii="Georgia" w:hAnsi="Georgia"/>
          <w:sz w:val="24"/>
          <w:szCs w:val="24"/>
        </w:rPr>
        <w:t>Підготовка до виробничої практ</w:t>
      </w:r>
      <w:r w:rsidR="00591C8E">
        <w:rPr>
          <w:rFonts w:ascii="Georgia" w:hAnsi="Georgia"/>
          <w:sz w:val="24"/>
          <w:szCs w:val="24"/>
        </w:rPr>
        <w:t>ики розпочинається із піднотовки документації</w:t>
      </w:r>
      <w:r w:rsidR="00B8752A">
        <w:rPr>
          <w:rFonts w:ascii="Georgia" w:hAnsi="Georgia"/>
          <w:sz w:val="24"/>
          <w:szCs w:val="24"/>
        </w:rPr>
        <w:t>.</w:t>
      </w:r>
      <w:r w:rsidR="00B8752A" w:rsidRPr="00B8752A">
        <w:rPr>
          <w:rFonts w:ascii="Georgia" w:hAnsi="Georgia"/>
          <w:sz w:val="24"/>
          <w:szCs w:val="24"/>
          <w:lang w:val="ru-RU"/>
        </w:rPr>
        <w:t xml:space="preserve"> </w:t>
      </w:r>
      <w:r w:rsidRPr="006F1611">
        <w:rPr>
          <w:rFonts w:ascii="Georgia" w:hAnsi="Georgia"/>
          <w:sz w:val="24"/>
          <w:szCs w:val="24"/>
        </w:rPr>
        <w:t xml:space="preserve">Готуючись до виробничої практики студенти повинні:  </w:t>
      </w:r>
    </w:p>
    <w:p w:rsidR="006F1611" w:rsidRPr="00993691" w:rsidRDefault="006F1611" w:rsidP="006F1611">
      <w:pPr>
        <w:numPr>
          <w:ilvl w:val="0"/>
          <w:numId w:val="2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993691">
        <w:rPr>
          <w:b/>
          <w:i/>
          <w:sz w:val="24"/>
          <w:szCs w:val="24"/>
        </w:rPr>
        <w:t>Завести папку для документації  з виробн</w:t>
      </w:r>
      <w:r w:rsidR="006D5852" w:rsidRPr="00993691">
        <w:rPr>
          <w:b/>
          <w:i/>
          <w:sz w:val="24"/>
          <w:szCs w:val="24"/>
        </w:rPr>
        <w:t>ичої практики (титульна стор. див.</w:t>
      </w:r>
      <w:r w:rsidR="009D24C9" w:rsidRPr="00993691">
        <w:rPr>
          <w:b/>
          <w:i/>
          <w:sz w:val="24"/>
          <w:szCs w:val="24"/>
        </w:rPr>
        <w:t xml:space="preserve"> в зразках). </w:t>
      </w:r>
    </w:p>
    <w:p w:rsidR="00591C8E" w:rsidRPr="00993691" w:rsidRDefault="00591C8E" w:rsidP="006F1611">
      <w:pPr>
        <w:numPr>
          <w:ilvl w:val="0"/>
          <w:numId w:val="2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993691">
        <w:rPr>
          <w:b/>
          <w:i/>
          <w:sz w:val="24"/>
          <w:szCs w:val="24"/>
        </w:rPr>
        <w:t>Роздрукувати щоденник виробничої практики</w:t>
      </w:r>
      <w:r w:rsidR="002A4ED7" w:rsidRPr="00993691">
        <w:rPr>
          <w:b/>
          <w:i/>
          <w:sz w:val="24"/>
          <w:szCs w:val="24"/>
        </w:rPr>
        <w:t xml:space="preserve">. </w:t>
      </w:r>
    </w:p>
    <w:p w:rsidR="006F1611" w:rsidRPr="00993691" w:rsidRDefault="006F1611" w:rsidP="006F1611">
      <w:pPr>
        <w:numPr>
          <w:ilvl w:val="0"/>
          <w:numId w:val="2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993691">
        <w:rPr>
          <w:b/>
          <w:i/>
          <w:sz w:val="24"/>
          <w:szCs w:val="24"/>
        </w:rPr>
        <w:t xml:space="preserve">Підготувати наочні посібники для занять, атрибути для </w:t>
      </w:r>
      <w:r w:rsidR="00591C8E" w:rsidRPr="00993691">
        <w:rPr>
          <w:b/>
          <w:i/>
          <w:sz w:val="24"/>
          <w:szCs w:val="24"/>
        </w:rPr>
        <w:t>ігор, матеріали</w:t>
      </w:r>
      <w:r w:rsidRPr="00993691">
        <w:rPr>
          <w:b/>
          <w:i/>
          <w:sz w:val="24"/>
          <w:szCs w:val="24"/>
        </w:rPr>
        <w:t xml:space="preserve"> для індивідуальної роботи з дітьми</w:t>
      </w:r>
      <w:r w:rsidR="00591C8E" w:rsidRPr="00993691">
        <w:rPr>
          <w:b/>
          <w:i/>
          <w:sz w:val="24"/>
          <w:szCs w:val="24"/>
        </w:rPr>
        <w:t xml:space="preserve"> та роботи з батьками</w:t>
      </w:r>
      <w:r w:rsidRPr="00993691">
        <w:rPr>
          <w:b/>
          <w:i/>
          <w:sz w:val="24"/>
          <w:szCs w:val="24"/>
        </w:rPr>
        <w:t>.</w:t>
      </w:r>
    </w:p>
    <w:p w:rsidR="00F70816" w:rsidRPr="00993691" w:rsidRDefault="001D7BCB" w:rsidP="00F70816">
      <w:pPr>
        <w:numPr>
          <w:ilvl w:val="0"/>
          <w:numId w:val="2"/>
        </w:numPr>
        <w:shd w:val="clear" w:color="auto" w:fill="FFFFFF"/>
        <w:rPr>
          <w:b/>
          <w:i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Переписати відповідно </w:t>
      </w:r>
      <w:r w:rsidR="00B27545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до вимог бази 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виробничої практики календарний план </w:t>
      </w:r>
      <w:proofErr w:type="spellStart"/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освітньо-виховної</w:t>
      </w:r>
      <w:proofErr w:type="spellEnd"/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роботи.</w:t>
      </w:r>
    </w:p>
    <w:p w:rsidR="006F1611" w:rsidRPr="00993691" w:rsidRDefault="006F1611" w:rsidP="00B8752A">
      <w:pPr>
        <w:numPr>
          <w:ilvl w:val="0"/>
          <w:numId w:val="2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993691">
        <w:rPr>
          <w:b/>
          <w:i/>
          <w:sz w:val="24"/>
          <w:szCs w:val="24"/>
        </w:rPr>
        <w:t>Представити всі матеріали та щоденник практики на огляд готовності до виробничої практики.</w:t>
      </w:r>
    </w:p>
    <w:p w:rsidR="006F1611" w:rsidRPr="00993691" w:rsidRDefault="006F1611" w:rsidP="006F1611">
      <w:pPr>
        <w:numPr>
          <w:ilvl w:val="0"/>
          <w:numId w:val="2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993691">
        <w:rPr>
          <w:b/>
          <w:i/>
          <w:sz w:val="24"/>
          <w:szCs w:val="24"/>
        </w:rPr>
        <w:t>Пройти інструктаж з безпеки життєдіяльності.</w:t>
      </w:r>
    </w:p>
    <w:p w:rsidR="006F1611" w:rsidRPr="00993691" w:rsidRDefault="006F1611" w:rsidP="006F1611">
      <w:pPr>
        <w:numPr>
          <w:ilvl w:val="0"/>
          <w:numId w:val="2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993691">
        <w:rPr>
          <w:b/>
          <w:i/>
          <w:sz w:val="24"/>
          <w:szCs w:val="24"/>
        </w:rPr>
        <w:t>Поновити медичний огляд.</w:t>
      </w:r>
    </w:p>
    <w:p w:rsidR="006F1611" w:rsidRPr="006F1611" w:rsidRDefault="006F1611" w:rsidP="006F1611">
      <w:pPr>
        <w:pStyle w:val="1"/>
        <w:shd w:val="clear" w:color="auto" w:fill="FFFFFF"/>
        <w:ind w:firstLine="360"/>
        <w:jc w:val="both"/>
        <w:rPr>
          <w:rFonts w:ascii="Georgia" w:hAnsi="Georgia"/>
          <w:sz w:val="24"/>
          <w:szCs w:val="24"/>
          <w:lang w:val="uk-UA"/>
        </w:rPr>
      </w:pPr>
    </w:p>
    <w:p w:rsidR="006F1611" w:rsidRPr="006F1611" w:rsidRDefault="006F1611" w:rsidP="006F1611">
      <w:pPr>
        <w:pStyle w:val="1"/>
        <w:shd w:val="clear" w:color="auto" w:fill="FFFFFF"/>
        <w:ind w:firstLine="720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sz w:val="24"/>
          <w:szCs w:val="24"/>
          <w:lang w:val="uk-UA"/>
        </w:rPr>
        <w:t>В групі працюють по 1-2 практиканти – одна в першу половину дня, друга в II половину дня. Змінами міняються через тиждень. Студенти-практиканти працюють по 6 годин, не змінюючи графік роботи без відома керівника педагогічної практики.</w:t>
      </w:r>
    </w:p>
    <w:p w:rsidR="006F1611" w:rsidRPr="006F1611" w:rsidRDefault="006F1611" w:rsidP="006F1611">
      <w:pPr>
        <w:ind w:firstLine="720"/>
        <w:jc w:val="both"/>
        <w:rPr>
          <w:rFonts w:ascii="Georgia" w:hAnsi="Georgia"/>
          <w:color w:val="000000"/>
          <w:sz w:val="24"/>
          <w:szCs w:val="24"/>
        </w:rPr>
      </w:pPr>
      <w:r w:rsidRPr="006F1611">
        <w:rPr>
          <w:rFonts w:ascii="Georgia" w:hAnsi="Georgia"/>
          <w:color w:val="000000"/>
          <w:sz w:val="24"/>
          <w:szCs w:val="24"/>
        </w:rPr>
        <w:t xml:space="preserve">Вся робота з дітьми проводиться у присутності вихователя. Окремі заняття, режимні процеси відвідуються, аналізуються керівником підгрупи практикантів.  </w:t>
      </w:r>
    </w:p>
    <w:p w:rsidR="00FB68EE" w:rsidRDefault="00FB68EE" w:rsidP="006F1611">
      <w:pPr>
        <w:jc w:val="center"/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</w:pPr>
    </w:p>
    <w:p w:rsidR="006F1611" w:rsidRPr="006F1611" w:rsidRDefault="006F1611" w:rsidP="006F1611">
      <w:pPr>
        <w:jc w:val="center"/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</w:pPr>
      <w:r w:rsidRPr="006F1611"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  <w:t>Документація яку ведуть студенти під час виробничої  практики: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1. Щоденник проведеної </w:t>
      </w:r>
      <w:proofErr w:type="spellStart"/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освітньо-виховної</w:t>
      </w:r>
      <w:proofErr w:type="spellEnd"/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роботи з дітьми</w:t>
      </w:r>
      <w:r w:rsidR="006D5852" w:rsidRPr="00993691">
        <w:rPr>
          <w:b/>
          <w:i/>
          <w:noProof w:val="0"/>
          <w:snapToGrid w:val="0"/>
          <w:color w:val="000000"/>
          <w:sz w:val="24"/>
          <w:szCs w:val="24"/>
        </w:rPr>
        <w:t>*</w:t>
      </w:r>
      <w:r w:rsidR="00720F0F" w:rsidRPr="006F1611"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  <w:t>*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:</w:t>
      </w:r>
      <w:r w:rsidR="006D5852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- режим дня;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- список дітей групи;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- індивідуальний план виробничої  практики;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-</w:t>
      </w:r>
      <w:r w:rsidR="00FB68EE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облік  </w:t>
      </w:r>
      <w:proofErr w:type="spellStart"/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освітньо-виховної</w:t>
      </w:r>
      <w:proofErr w:type="spellEnd"/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роботи</w:t>
      </w:r>
      <w:r w:rsidR="00D444DA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(обов’язково оцінка та підпис вихователя)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;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- графік роботи студентів під час  </w:t>
      </w:r>
      <w:r w:rsidR="002A4ED7" w:rsidRPr="00993691">
        <w:rPr>
          <w:b/>
          <w:i/>
          <w:noProof w:val="0"/>
          <w:snapToGrid w:val="0"/>
          <w:color w:val="000000"/>
          <w:sz w:val="24"/>
          <w:szCs w:val="24"/>
        </w:rPr>
        <w:t>виробничої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практики;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- облік успішності та відв</w:t>
      </w:r>
      <w:r w:rsidR="00FB68EE" w:rsidRPr="00993691">
        <w:rPr>
          <w:b/>
          <w:i/>
          <w:noProof w:val="0"/>
          <w:snapToGrid w:val="0"/>
          <w:color w:val="000000"/>
          <w:sz w:val="24"/>
          <w:szCs w:val="24"/>
        </w:rPr>
        <w:t>ідування виробничої</w:t>
      </w:r>
      <w:r w:rsidR="006D5852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практики;</w:t>
      </w:r>
    </w:p>
    <w:p w:rsidR="006D5852" w:rsidRPr="00993691" w:rsidRDefault="006D5852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- матеріали в електронному варіанті проходження виробничої практики</w:t>
      </w:r>
    </w:p>
    <w:p w:rsidR="00167AAA" w:rsidRPr="00993691" w:rsidRDefault="006D5852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2</w:t>
      </w:r>
      <w:r w:rsidR="003C47C6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. </w:t>
      </w:r>
      <w:r w:rsidR="00167AAA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Зошит аналізу </w:t>
      </w:r>
      <w:proofErr w:type="spellStart"/>
      <w:r w:rsidR="00167AAA" w:rsidRPr="00993691">
        <w:rPr>
          <w:b/>
          <w:i/>
          <w:noProof w:val="0"/>
          <w:snapToGrid w:val="0"/>
          <w:color w:val="000000"/>
          <w:sz w:val="24"/>
          <w:szCs w:val="24"/>
        </w:rPr>
        <w:t>освітньо-виховної</w:t>
      </w:r>
      <w:proofErr w:type="spellEnd"/>
      <w:r w:rsidR="00167AAA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роботи на кожний день (рукопис).  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3. Оформлення 5 зразкових   залікових конс</w:t>
      </w:r>
      <w:r w:rsidR="00FB68EE" w:rsidRPr="00993691">
        <w:rPr>
          <w:b/>
          <w:i/>
          <w:noProof w:val="0"/>
          <w:snapToGrid w:val="0"/>
          <w:color w:val="000000"/>
          <w:sz w:val="24"/>
          <w:szCs w:val="24"/>
        </w:rPr>
        <w:t>пектів занять, 1 розвага, робота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з батьками, комплекси</w:t>
      </w:r>
      <w:r w:rsidR="001E6A64" w:rsidRPr="00993691">
        <w:rPr>
          <w:b/>
          <w:i/>
          <w:noProof w:val="0"/>
          <w:snapToGrid w:val="0"/>
          <w:color w:val="000000"/>
          <w:sz w:val="24"/>
          <w:szCs w:val="24"/>
        </w:rPr>
        <w:t>: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</w:t>
      </w:r>
      <w:r w:rsidR="00167AAA" w:rsidRPr="00993691">
        <w:rPr>
          <w:b/>
          <w:i/>
          <w:noProof w:val="0"/>
          <w:snapToGrid w:val="0"/>
          <w:color w:val="000000"/>
          <w:sz w:val="24"/>
          <w:szCs w:val="24"/>
        </w:rPr>
        <w:t>ранкової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гімнастики </w:t>
      </w:r>
      <w:r w:rsidR="00167AAA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та </w:t>
      </w:r>
      <w:r w:rsidR="001E6A64" w:rsidRPr="00993691">
        <w:rPr>
          <w:b/>
          <w:i/>
          <w:noProof w:val="0"/>
          <w:snapToGrid w:val="0"/>
          <w:color w:val="000000"/>
          <w:sz w:val="24"/>
          <w:szCs w:val="24"/>
        </w:rPr>
        <w:t>гімнастики пробудження,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</w:t>
      </w:r>
      <w:proofErr w:type="spellStart"/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загартовуючих</w:t>
      </w:r>
      <w:proofErr w:type="spellEnd"/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процедур</w:t>
      </w:r>
      <w:r w:rsidR="00167AAA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(відповідно до вікової групи практики)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* і ** .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4.</w:t>
      </w:r>
      <w:r w:rsidR="00720F0F">
        <w:rPr>
          <w:b/>
          <w:i/>
          <w:noProof w:val="0"/>
          <w:snapToGrid w:val="0"/>
          <w:color w:val="000000"/>
          <w:sz w:val="24"/>
          <w:szCs w:val="24"/>
        </w:rPr>
        <w:t xml:space="preserve"> 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Характе</w:t>
      </w:r>
      <w:r w:rsidR="00720F0F">
        <w:rPr>
          <w:b/>
          <w:i/>
          <w:noProof w:val="0"/>
          <w:snapToGrid w:val="0"/>
          <w:color w:val="000000"/>
          <w:sz w:val="24"/>
          <w:szCs w:val="24"/>
        </w:rPr>
        <w:t>ристика на студента-практиканта</w:t>
      </w:r>
      <w:r w:rsidR="009351F3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(завірено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ЗДО). </w:t>
      </w:r>
    </w:p>
    <w:p w:rsidR="003C47C6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5. Звіт виробничої практики*</w:t>
      </w:r>
      <w:r w:rsidR="00720F0F" w:rsidRPr="006F1611"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  <w:t>*</w:t>
      </w:r>
      <w:r w:rsidR="00FB68EE"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</w:t>
      </w:r>
      <w:r w:rsidR="009351F3" w:rsidRPr="00993691">
        <w:rPr>
          <w:b/>
          <w:i/>
          <w:noProof w:val="0"/>
          <w:snapToGrid w:val="0"/>
          <w:color w:val="000000"/>
          <w:sz w:val="24"/>
          <w:szCs w:val="24"/>
        </w:rPr>
        <w:t>(завірено</w:t>
      </w: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 xml:space="preserve"> ЗДО). </w:t>
      </w:r>
    </w:p>
    <w:p w:rsidR="00FB68EE" w:rsidRPr="00993691" w:rsidRDefault="003C47C6" w:rsidP="003C47C6">
      <w:pPr>
        <w:jc w:val="both"/>
        <w:rPr>
          <w:b/>
          <w:i/>
          <w:noProof w:val="0"/>
          <w:snapToGrid w:val="0"/>
          <w:color w:val="000000"/>
          <w:sz w:val="24"/>
          <w:szCs w:val="24"/>
        </w:rPr>
      </w:pPr>
      <w:r w:rsidRPr="00993691">
        <w:rPr>
          <w:b/>
          <w:i/>
          <w:noProof w:val="0"/>
          <w:snapToGrid w:val="0"/>
          <w:color w:val="000000"/>
          <w:sz w:val="24"/>
          <w:szCs w:val="24"/>
        </w:rPr>
        <w:t>6. Заліковий лист результатів виробничої практики</w:t>
      </w:r>
      <w:r w:rsidR="009351F3" w:rsidRPr="00993691">
        <w:rPr>
          <w:b/>
          <w:i/>
          <w:noProof w:val="0"/>
          <w:snapToGrid w:val="0"/>
          <w:color w:val="000000"/>
          <w:sz w:val="24"/>
          <w:szCs w:val="24"/>
        </w:rPr>
        <w:t>.</w:t>
      </w:r>
      <w:r w:rsidR="00877E92" w:rsidRPr="00877E92"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  <w:t xml:space="preserve"> </w:t>
      </w:r>
      <w:r w:rsidR="00877E92" w:rsidRPr="006F1611"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  <w:t>**</w:t>
      </w:r>
      <w:bookmarkStart w:id="0" w:name="_GoBack"/>
      <w:bookmarkEnd w:id="0"/>
    </w:p>
    <w:p w:rsidR="006F1611" w:rsidRPr="006F1611" w:rsidRDefault="003C47C6" w:rsidP="006F1611">
      <w:pPr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</w:pPr>
      <w:r w:rsidRPr="006F1611"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  <w:t xml:space="preserve">       </w:t>
      </w:r>
      <w:r w:rsidR="006F1611" w:rsidRPr="006F1611"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  <w:t xml:space="preserve">       </w:t>
      </w:r>
    </w:p>
    <w:p w:rsidR="006F1611" w:rsidRPr="006F1611" w:rsidRDefault="006F1611" w:rsidP="006F1611">
      <w:pPr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</w:pPr>
      <w:r w:rsidRPr="006F1611"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  <w:t>*</w:t>
      </w:r>
      <w:r w:rsidR="00720F0F" w:rsidRPr="006F1611"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  <w:t>*</w:t>
      </w:r>
      <w:r w:rsidRPr="006F1611"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  <w:t>на окремому аркуші паперу.</w:t>
      </w:r>
    </w:p>
    <w:p w:rsidR="006F1611" w:rsidRPr="006F1611" w:rsidRDefault="00720F0F" w:rsidP="006F161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  <w:t>*</w:t>
      </w:r>
      <w:r w:rsidR="006F1611" w:rsidRPr="006F1611">
        <w:rPr>
          <w:rFonts w:ascii="Georgia" w:hAnsi="Georgia"/>
          <w:b/>
          <w:noProof w:val="0"/>
          <w:snapToGrid w:val="0"/>
          <w:color w:val="000000"/>
          <w:sz w:val="24"/>
          <w:szCs w:val="24"/>
        </w:rPr>
        <w:t xml:space="preserve"> в електронному варіанті (на диску).</w:t>
      </w:r>
    </w:p>
    <w:p w:rsidR="002A4ED7" w:rsidRPr="000500EF" w:rsidRDefault="002A4ED7" w:rsidP="006F1611">
      <w:pPr>
        <w:pStyle w:val="1"/>
        <w:shd w:val="clear" w:color="auto" w:fill="FFFFFF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6D5852" w:rsidRDefault="006D5852" w:rsidP="00CC779B">
      <w:pPr>
        <w:ind w:firstLine="720"/>
        <w:jc w:val="center"/>
        <w:rPr>
          <w:b/>
          <w:bCs/>
          <w:i/>
          <w:sz w:val="26"/>
          <w:szCs w:val="26"/>
          <w:lang w:eastAsia="en-US"/>
        </w:rPr>
      </w:pPr>
    </w:p>
    <w:p w:rsidR="00D0139B" w:rsidRPr="000500EF" w:rsidRDefault="000500EF" w:rsidP="00CC779B">
      <w:pPr>
        <w:ind w:firstLine="720"/>
        <w:jc w:val="center"/>
        <w:rPr>
          <w:b/>
          <w:bCs/>
          <w:i/>
          <w:sz w:val="26"/>
          <w:szCs w:val="26"/>
          <w:lang w:eastAsia="en-US"/>
        </w:rPr>
      </w:pPr>
      <w:r w:rsidRPr="000500EF">
        <w:rPr>
          <w:b/>
          <w:bCs/>
          <w:i/>
          <w:sz w:val="26"/>
          <w:szCs w:val="26"/>
          <w:lang w:eastAsia="en-US"/>
        </w:rPr>
        <w:t xml:space="preserve">Щоденник виробничої </w:t>
      </w:r>
      <w:r w:rsidR="00D0139B" w:rsidRPr="000500EF">
        <w:rPr>
          <w:b/>
          <w:bCs/>
          <w:i/>
          <w:sz w:val="26"/>
          <w:szCs w:val="26"/>
          <w:lang w:eastAsia="en-US"/>
        </w:rPr>
        <w:t>практики</w:t>
      </w:r>
    </w:p>
    <w:p w:rsidR="00D0139B" w:rsidRPr="000500EF" w:rsidRDefault="00D0139B" w:rsidP="00CC779B">
      <w:pPr>
        <w:ind w:firstLine="720"/>
        <w:jc w:val="center"/>
        <w:rPr>
          <w:b/>
          <w:bCs/>
          <w:sz w:val="26"/>
          <w:szCs w:val="26"/>
          <w:lang w:eastAsia="en-US"/>
        </w:rPr>
      </w:pPr>
    </w:p>
    <w:p w:rsidR="00D0139B" w:rsidRPr="000500EF" w:rsidRDefault="00D0139B" w:rsidP="00CC779B">
      <w:pPr>
        <w:ind w:firstLine="720"/>
        <w:jc w:val="both"/>
        <w:rPr>
          <w:sz w:val="26"/>
          <w:szCs w:val="26"/>
          <w:lang w:eastAsia="en-US"/>
        </w:rPr>
      </w:pPr>
      <w:r w:rsidRPr="000500EF">
        <w:rPr>
          <w:sz w:val="26"/>
          <w:szCs w:val="26"/>
          <w:lang w:eastAsia="en-US"/>
        </w:rPr>
        <w:t xml:space="preserve">Педагогічний щоденник є звітом </w:t>
      </w:r>
      <w:r w:rsidR="000500EF" w:rsidRPr="000500EF">
        <w:rPr>
          <w:sz w:val="26"/>
          <w:szCs w:val="26"/>
          <w:lang w:eastAsia="en-US"/>
        </w:rPr>
        <w:t>діяльності студента в ЗДО</w:t>
      </w:r>
      <w:r w:rsidRPr="000500EF">
        <w:rPr>
          <w:sz w:val="26"/>
          <w:szCs w:val="26"/>
          <w:lang w:eastAsia="en-US"/>
        </w:rPr>
        <w:t xml:space="preserve"> та контрольним документом, за яким керівники практ</w:t>
      </w:r>
      <w:r w:rsidR="00FF156D">
        <w:rPr>
          <w:sz w:val="26"/>
          <w:szCs w:val="26"/>
          <w:lang w:eastAsia="en-US"/>
        </w:rPr>
        <w:t>ики простежують хід виробничої</w:t>
      </w:r>
      <w:r w:rsidRPr="000500EF">
        <w:rPr>
          <w:sz w:val="26"/>
          <w:szCs w:val="26"/>
          <w:lang w:eastAsia="en-US"/>
        </w:rPr>
        <w:t xml:space="preserve"> практики студента-практиканта.</w:t>
      </w:r>
    </w:p>
    <w:p w:rsidR="00D0139B" w:rsidRPr="000500EF" w:rsidRDefault="00D0139B" w:rsidP="00CC779B">
      <w:pPr>
        <w:ind w:firstLine="720"/>
        <w:jc w:val="both"/>
        <w:rPr>
          <w:sz w:val="26"/>
          <w:szCs w:val="26"/>
          <w:lang w:eastAsia="en-US"/>
        </w:rPr>
      </w:pPr>
      <w:r w:rsidRPr="000500EF">
        <w:rPr>
          <w:sz w:val="26"/>
          <w:szCs w:val="26"/>
          <w:lang w:eastAsia="en-US"/>
        </w:rPr>
        <w:t xml:space="preserve">У щоденнику студентка-практикантка облікує освітньо-виховну роботу з дітьми, записує спостереження за педагогічною діяльністю вихователя. Вихователь аналізує та оцінює діяльність студентки протягом кожного дня практики. </w:t>
      </w:r>
    </w:p>
    <w:p w:rsidR="00D0139B" w:rsidRPr="000500EF" w:rsidRDefault="00D0139B" w:rsidP="00CC779B">
      <w:pPr>
        <w:ind w:firstLine="720"/>
        <w:jc w:val="both"/>
        <w:rPr>
          <w:sz w:val="26"/>
          <w:szCs w:val="26"/>
          <w:lang w:eastAsia="en-US"/>
        </w:rPr>
      </w:pPr>
      <w:r w:rsidRPr="000500EF">
        <w:rPr>
          <w:sz w:val="26"/>
          <w:szCs w:val="26"/>
          <w:lang w:eastAsia="en-US"/>
        </w:rPr>
        <w:t>Ведення практиканткою щоденника сприяє аналізу і усвідомленню йо</w:t>
      </w:r>
      <w:r w:rsidR="000500EF" w:rsidRPr="000500EF">
        <w:rPr>
          <w:sz w:val="26"/>
          <w:szCs w:val="26"/>
          <w:lang w:eastAsia="en-US"/>
        </w:rPr>
        <w:t>го педагогічної діяльності в ЗДО</w:t>
      </w:r>
      <w:r w:rsidRPr="000500EF">
        <w:rPr>
          <w:sz w:val="26"/>
          <w:szCs w:val="26"/>
          <w:lang w:eastAsia="en-US"/>
        </w:rPr>
        <w:t xml:space="preserve">. </w:t>
      </w:r>
    </w:p>
    <w:p w:rsidR="00D0139B" w:rsidRPr="000500EF" w:rsidRDefault="00D0139B" w:rsidP="00CC779B">
      <w:pPr>
        <w:ind w:firstLine="720"/>
        <w:jc w:val="both"/>
        <w:rPr>
          <w:sz w:val="26"/>
          <w:szCs w:val="26"/>
          <w:lang w:eastAsia="en-US"/>
        </w:rPr>
      </w:pPr>
      <w:r w:rsidRPr="000500EF">
        <w:rPr>
          <w:sz w:val="26"/>
          <w:szCs w:val="26"/>
          <w:lang w:eastAsia="en-US"/>
        </w:rPr>
        <w:t>Щоденник практики – це обов’язковий документ, зміст якого враховується при її оцінюванні.</w:t>
      </w:r>
    </w:p>
    <w:p w:rsidR="00D0139B" w:rsidRPr="000500EF" w:rsidRDefault="00D0139B" w:rsidP="00CC779B">
      <w:pPr>
        <w:ind w:firstLine="720"/>
        <w:jc w:val="both"/>
        <w:rPr>
          <w:sz w:val="26"/>
          <w:szCs w:val="26"/>
          <w:lang w:eastAsia="en-US"/>
        </w:rPr>
      </w:pPr>
      <w:r w:rsidRPr="000500EF">
        <w:rPr>
          <w:sz w:val="26"/>
          <w:szCs w:val="26"/>
          <w:lang w:eastAsia="en-US"/>
        </w:rPr>
        <w:t>Педагогічний щоденник заповнюється щодня, завжди знаходиться у студентки. Відсутність щоденника розглядається як порушення навчально-виховної дисципліни.</w:t>
      </w:r>
    </w:p>
    <w:p w:rsidR="006F1611" w:rsidRPr="000500EF" w:rsidRDefault="006F1611" w:rsidP="006F1611">
      <w:pPr>
        <w:pStyle w:val="1"/>
        <w:shd w:val="clear" w:color="auto" w:fill="FFFFFF"/>
        <w:ind w:firstLine="72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6F1611" w:rsidRPr="000500EF" w:rsidRDefault="006F1611" w:rsidP="006F1611">
      <w:pPr>
        <w:jc w:val="center"/>
        <w:rPr>
          <w:b/>
          <w:color w:val="000000"/>
          <w:sz w:val="26"/>
          <w:szCs w:val="26"/>
        </w:rPr>
      </w:pPr>
      <w:r w:rsidRPr="000500EF">
        <w:rPr>
          <w:b/>
          <w:color w:val="000000"/>
          <w:sz w:val="26"/>
          <w:szCs w:val="26"/>
        </w:rPr>
        <w:t xml:space="preserve">Підведення підсумків практики </w:t>
      </w:r>
    </w:p>
    <w:p w:rsidR="006F1611" w:rsidRPr="000500EF" w:rsidRDefault="006F1611" w:rsidP="006F1611">
      <w:pPr>
        <w:pStyle w:val="1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500EF">
        <w:rPr>
          <w:rFonts w:ascii="Times New Roman" w:hAnsi="Times New Roman"/>
          <w:sz w:val="26"/>
          <w:szCs w:val="26"/>
        </w:rPr>
        <w:t xml:space="preserve">В </w:t>
      </w:r>
      <w:r w:rsidR="003C5D28" w:rsidRPr="000500EF">
        <w:rPr>
          <w:rFonts w:ascii="Times New Roman" w:hAnsi="Times New Roman"/>
          <w:sz w:val="26"/>
          <w:szCs w:val="26"/>
          <w:lang w:val="uk-UA"/>
        </w:rPr>
        <w:t xml:space="preserve">закладі дошкільної освіти </w:t>
      </w:r>
      <w:r w:rsidR="003C5D28" w:rsidRPr="000500EF">
        <w:rPr>
          <w:rFonts w:ascii="Times New Roman" w:hAnsi="Times New Roman"/>
          <w:sz w:val="26"/>
          <w:szCs w:val="26"/>
        </w:rPr>
        <w:t xml:space="preserve">проводиться </w:t>
      </w:r>
      <w:r w:rsidR="003C5D28" w:rsidRPr="000500EF">
        <w:rPr>
          <w:rFonts w:ascii="Times New Roman" w:hAnsi="Times New Roman"/>
          <w:sz w:val="26"/>
          <w:szCs w:val="26"/>
          <w:lang w:val="uk-UA"/>
        </w:rPr>
        <w:t xml:space="preserve">педагогічна </w:t>
      </w:r>
      <w:r w:rsidRPr="000500EF">
        <w:rPr>
          <w:rFonts w:ascii="Times New Roman" w:hAnsi="Times New Roman"/>
          <w:sz w:val="26"/>
          <w:szCs w:val="26"/>
        </w:rPr>
        <w:t xml:space="preserve">рада на </w:t>
      </w:r>
      <w:proofErr w:type="spellStart"/>
      <w:r w:rsidRPr="000500EF">
        <w:rPr>
          <w:rFonts w:ascii="Times New Roman" w:hAnsi="Times New Roman"/>
          <w:sz w:val="26"/>
          <w:szCs w:val="26"/>
        </w:rPr>
        <w:t>якій</w:t>
      </w:r>
      <w:proofErr w:type="spellEnd"/>
      <w:r w:rsidRPr="00050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0EF">
        <w:rPr>
          <w:rFonts w:ascii="Times New Roman" w:hAnsi="Times New Roman"/>
          <w:sz w:val="26"/>
          <w:szCs w:val="26"/>
        </w:rPr>
        <w:t>обговорюються</w:t>
      </w:r>
      <w:proofErr w:type="spellEnd"/>
      <w:r w:rsidRPr="000500E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500EF">
        <w:rPr>
          <w:rFonts w:ascii="Times New Roman" w:hAnsi="Times New Roman"/>
          <w:sz w:val="26"/>
          <w:szCs w:val="26"/>
        </w:rPr>
        <w:t>п</w:t>
      </w:r>
      <w:proofErr w:type="gramEnd"/>
      <w:r w:rsidRPr="000500EF">
        <w:rPr>
          <w:rFonts w:ascii="Times New Roman" w:hAnsi="Times New Roman"/>
          <w:sz w:val="26"/>
          <w:szCs w:val="26"/>
        </w:rPr>
        <w:t>ідсумки</w:t>
      </w:r>
      <w:proofErr w:type="spellEnd"/>
      <w:r w:rsidRPr="00050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0EF">
        <w:rPr>
          <w:rFonts w:ascii="Times New Roman" w:hAnsi="Times New Roman"/>
          <w:sz w:val="26"/>
          <w:szCs w:val="26"/>
        </w:rPr>
        <w:t>проходження</w:t>
      </w:r>
      <w:proofErr w:type="spellEnd"/>
      <w:r w:rsidRPr="000500EF">
        <w:rPr>
          <w:rFonts w:ascii="Times New Roman" w:hAnsi="Times New Roman"/>
          <w:sz w:val="26"/>
          <w:szCs w:val="26"/>
        </w:rPr>
        <w:t xml:space="preserve"> </w:t>
      </w:r>
      <w:r w:rsidRPr="000500EF">
        <w:rPr>
          <w:rFonts w:ascii="Times New Roman" w:hAnsi="Times New Roman"/>
          <w:sz w:val="26"/>
          <w:szCs w:val="26"/>
          <w:lang w:val="uk-UA"/>
        </w:rPr>
        <w:t>виробничої</w:t>
      </w:r>
      <w:r w:rsidRPr="000500EF">
        <w:rPr>
          <w:rFonts w:ascii="Times New Roman" w:hAnsi="Times New Roman"/>
          <w:sz w:val="26"/>
          <w:szCs w:val="26"/>
        </w:rPr>
        <w:t xml:space="preserve"> практики студентами-практикантами </w:t>
      </w:r>
      <w:proofErr w:type="spellStart"/>
      <w:r w:rsidRPr="000500EF">
        <w:rPr>
          <w:rFonts w:ascii="Times New Roman" w:hAnsi="Times New Roman"/>
          <w:sz w:val="26"/>
          <w:szCs w:val="26"/>
        </w:rPr>
        <w:t>Педагогічного</w:t>
      </w:r>
      <w:proofErr w:type="spellEnd"/>
      <w:r w:rsidRPr="000500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00EF">
        <w:rPr>
          <w:rFonts w:ascii="Times New Roman" w:hAnsi="Times New Roman"/>
          <w:sz w:val="26"/>
          <w:szCs w:val="26"/>
        </w:rPr>
        <w:t>коледжу</w:t>
      </w:r>
      <w:proofErr w:type="spellEnd"/>
      <w:r w:rsidRPr="000500EF">
        <w:rPr>
          <w:rFonts w:ascii="Times New Roman" w:hAnsi="Times New Roman"/>
          <w:sz w:val="26"/>
          <w:szCs w:val="26"/>
          <w:lang w:val="uk-UA"/>
        </w:rPr>
        <w:t>.</w:t>
      </w:r>
      <w:r w:rsidRPr="000500EF">
        <w:rPr>
          <w:rFonts w:ascii="Times New Roman" w:hAnsi="Times New Roman"/>
          <w:sz w:val="26"/>
          <w:szCs w:val="26"/>
        </w:rPr>
        <w:t xml:space="preserve"> </w:t>
      </w:r>
    </w:p>
    <w:p w:rsidR="006F1611" w:rsidRPr="000500EF" w:rsidRDefault="006F1611" w:rsidP="006F1611">
      <w:pPr>
        <w:pStyle w:val="1"/>
        <w:shd w:val="clear" w:color="auto" w:fill="FFFFFF"/>
        <w:ind w:left="5" w:right="34" w:firstLine="704"/>
        <w:jc w:val="both"/>
        <w:rPr>
          <w:rFonts w:ascii="Times New Roman" w:hAnsi="Times New Roman"/>
          <w:color w:val="000000"/>
          <w:spacing w:val="2"/>
          <w:sz w:val="26"/>
          <w:szCs w:val="26"/>
          <w:lang w:val="uk-UA"/>
        </w:rPr>
      </w:pPr>
      <w:r w:rsidRPr="000500EF">
        <w:rPr>
          <w:rFonts w:ascii="Times New Roman" w:hAnsi="Times New Roman"/>
          <w:color w:val="000000"/>
          <w:spacing w:val="20"/>
          <w:sz w:val="26"/>
          <w:szCs w:val="26"/>
          <w:lang w:val="uk-UA"/>
        </w:rPr>
        <w:t xml:space="preserve">У визначений день студент здає </w:t>
      </w:r>
      <w:r w:rsidRPr="000500EF">
        <w:rPr>
          <w:rFonts w:ascii="Times New Roman" w:hAnsi="Times New Roman"/>
          <w:color w:val="000000"/>
          <w:spacing w:val="4"/>
          <w:sz w:val="26"/>
          <w:szCs w:val="26"/>
          <w:lang w:val="uk-UA"/>
        </w:rPr>
        <w:t xml:space="preserve">документацію та звіт на рецензування керівнику підгрупи практикантів від </w:t>
      </w:r>
      <w:r w:rsidRPr="000500EF">
        <w:rPr>
          <w:rFonts w:ascii="Times New Roman" w:hAnsi="Times New Roman"/>
          <w:color w:val="000000"/>
          <w:spacing w:val="2"/>
          <w:sz w:val="26"/>
          <w:szCs w:val="26"/>
          <w:lang w:val="uk-UA"/>
        </w:rPr>
        <w:t xml:space="preserve">навчального закладу. </w:t>
      </w:r>
    </w:p>
    <w:p w:rsidR="006F1611" w:rsidRPr="000500EF" w:rsidRDefault="006F1611" w:rsidP="006F1611">
      <w:pPr>
        <w:pStyle w:val="1"/>
        <w:shd w:val="clear" w:color="auto" w:fill="FFFFFF"/>
        <w:ind w:left="5" w:right="34" w:firstLine="704"/>
        <w:jc w:val="both"/>
        <w:rPr>
          <w:rFonts w:ascii="Times New Roman" w:hAnsi="Times New Roman"/>
          <w:color w:val="000000"/>
          <w:spacing w:val="2"/>
          <w:sz w:val="26"/>
          <w:szCs w:val="26"/>
          <w:lang w:val="uk-UA"/>
        </w:rPr>
      </w:pPr>
      <w:r w:rsidRPr="000500EF">
        <w:rPr>
          <w:rFonts w:ascii="Times New Roman" w:hAnsi="Times New Roman"/>
          <w:color w:val="000000"/>
          <w:spacing w:val="2"/>
          <w:sz w:val="26"/>
          <w:szCs w:val="26"/>
          <w:lang w:val="uk-UA"/>
        </w:rPr>
        <w:t>Звіт практики захищається студентом (з диференційованою оцінкою)</w:t>
      </w:r>
      <w:r w:rsidR="00FB68EE" w:rsidRPr="000500EF">
        <w:rPr>
          <w:rFonts w:ascii="Times New Roman" w:hAnsi="Times New Roman"/>
          <w:color w:val="000000"/>
          <w:spacing w:val="2"/>
          <w:sz w:val="26"/>
          <w:szCs w:val="26"/>
          <w:lang w:val="uk-UA"/>
        </w:rPr>
        <w:t>.</w:t>
      </w:r>
      <w:r w:rsidRPr="000500EF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 xml:space="preserve"> Оцінка за практику вноситься в заліково-екзаменаційну відомість і залікову книжку студента</w:t>
      </w:r>
      <w:r w:rsidR="00FB68EE" w:rsidRPr="000500EF">
        <w:rPr>
          <w:rFonts w:ascii="Times New Roman" w:hAnsi="Times New Roman"/>
          <w:color w:val="000000"/>
          <w:spacing w:val="1"/>
          <w:sz w:val="26"/>
          <w:szCs w:val="26"/>
          <w:lang w:val="uk-UA"/>
        </w:rPr>
        <w:t xml:space="preserve">. </w:t>
      </w:r>
    </w:p>
    <w:p w:rsidR="006F1611" w:rsidRPr="000500EF" w:rsidRDefault="006F1611" w:rsidP="006F1611">
      <w:pPr>
        <w:pStyle w:val="1"/>
        <w:shd w:val="clear" w:color="auto" w:fill="FFFFFF"/>
        <w:ind w:right="6" w:firstLine="709"/>
        <w:jc w:val="both"/>
        <w:rPr>
          <w:rFonts w:ascii="Times New Roman" w:hAnsi="Times New Roman"/>
          <w:sz w:val="26"/>
          <w:szCs w:val="26"/>
        </w:rPr>
      </w:pPr>
      <w:r w:rsidRPr="000500EF">
        <w:rPr>
          <w:rFonts w:ascii="Times New Roman" w:hAnsi="Times New Roman"/>
          <w:color w:val="000000"/>
          <w:spacing w:val="-7"/>
          <w:sz w:val="26"/>
          <w:szCs w:val="26"/>
          <w:lang w:val="uk-UA"/>
        </w:rPr>
        <w:t>Студенту, який не виконав програму практики</w:t>
      </w:r>
      <w:r w:rsidR="00FF156D">
        <w:rPr>
          <w:rFonts w:ascii="Times New Roman" w:hAnsi="Times New Roman"/>
          <w:color w:val="000000"/>
          <w:spacing w:val="-7"/>
          <w:sz w:val="26"/>
          <w:szCs w:val="26"/>
          <w:lang w:val="uk-UA"/>
        </w:rPr>
        <w:t xml:space="preserve"> (з поважних причин)</w:t>
      </w:r>
      <w:r w:rsidRPr="000500EF">
        <w:rPr>
          <w:rFonts w:ascii="Times New Roman" w:hAnsi="Times New Roman"/>
          <w:color w:val="000000"/>
          <w:spacing w:val="-7"/>
          <w:sz w:val="26"/>
          <w:szCs w:val="26"/>
          <w:lang w:val="uk-UA"/>
        </w:rPr>
        <w:t xml:space="preserve">, може бути надано право </w:t>
      </w:r>
      <w:r w:rsidRPr="000500EF">
        <w:rPr>
          <w:rFonts w:ascii="Times New Roman" w:hAnsi="Times New Roman"/>
          <w:color w:val="000000"/>
          <w:spacing w:val="-8"/>
          <w:sz w:val="26"/>
          <w:szCs w:val="26"/>
          <w:lang w:val="uk-UA"/>
        </w:rPr>
        <w:t>проходження практики повторно при виконанні умов, визначених коледжем.</w:t>
      </w:r>
    </w:p>
    <w:p w:rsidR="006F1611" w:rsidRPr="000500EF" w:rsidRDefault="006F1611" w:rsidP="006F1611">
      <w:pPr>
        <w:pStyle w:val="1"/>
        <w:shd w:val="clear" w:color="auto" w:fill="FFFFFF"/>
        <w:ind w:right="14" w:firstLine="709"/>
        <w:jc w:val="both"/>
        <w:rPr>
          <w:rFonts w:ascii="Times New Roman" w:hAnsi="Times New Roman"/>
          <w:sz w:val="26"/>
          <w:szCs w:val="26"/>
        </w:rPr>
      </w:pPr>
      <w:r w:rsidRPr="000500EF">
        <w:rPr>
          <w:rFonts w:ascii="Times New Roman" w:hAnsi="Times New Roman"/>
          <w:color w:val="000000"/>
          <w:spacing w:val="2"/>
          <w:sz w:val="26"/>
          <w:szCs w:val="26"/>
          <w:lang w:val="uk-UA"/>
        </w:rPr>
        <w:t xml:space="preserve">Студент, який востаннє отримав негативну оцінку з практики, </w:t>
      </w:r>
      <w:r w:rsidRPr="000500EF">
        <w:rPr>
          <w:rFonts w:ascii="Times New Roman" w:hAnsi="Times New Roman"/>
          <w:color w:val="000000"/>
          <w:spacing w:val="-9"/>
          <w:sz w:val="26"/>
          <w:szCs w:val="26"/>
          <w:lang w:val="uk-UA"/>
        </w:rPr>
        <w:t>відраховується з числа студентів Педагогічного коледжу.</w:t>
      </w:r>
    </w:p>
    <w:p w:rsidR="006F1611" w:rsidRPr="000500EF" w:rsidRDefault="006F1611" w:rsidP="006F1611">
      <w:pPr>
        <w:widowControl w:val="0"/>
        <w:shd w:val="clear" w:color="auto" w:fill="FFFFFF"/>
        <w:snapToGrid w:val="0"/>
        <w:ind w:firstLine="709"/>
        <w:jc w:val="both"/>
        <w:rPr>
          <w:spacing w:val="-13"/>
          <w:sz w:val="26"/>
          <w:szCs w:val="26"/>
        </w:rPr>
      </w:pPr>
      <w:r w:rsidRPr="000500EF">
        <w:rPr>
          <w:spacing w:val="-4"/>
          <w:sz w:val="26"/>
          <w:szCs w:val="26"/>
        </w:rPr>
        <w:t xml:space="preserve">Результати виробничої практики обговорюються на засіданні </w:t>
      </w:r>
      <w:r w:rsidRPr="000500EF">
        <w:rPr>
          <w:sz w:val="26"/>
          <w:szCs w:val="26"/>
        </w:rPr>
        <w:t>циклових комісій, а загальні пі</w:t>
      </w:r>
      <w:r w:rsidR="00D52AB6" w:rsidRPr="000500EF">
        <w:rPr>
          <w:sz w:val="26"/>
          <w:szCs w:val="26"/>
        </w:rPr>
        <w:t>дсумки практики підводяться на П</w:t>
      </w:r>
      <w:r w:rsidRPr="000500EF">
        <w:rPr>
          <w:sz w:val="26"/>
          <w:szCs w:val="26"/>
        </w:rPr>
        <w:t xml:space="preserve">едагогічній </w:t>
      </w:r>
      <w:r w:rsidRPr="000500EF">
        <w:rPr>
          <w:spacing w:val="-13"/>
          <w:sz w:val="26"/>
          <w:szCs w:val="26"/>
        </w:rPr>
        <w:t>раді.</w:t>
      </w:r>
    </w:p>
    <w:p w:rsidR="006F1611" w:rsidRPr="006F1611" w:rsidRDefault="006F1611" w:rsidP="006F1611">
      <w:pPr>
        <w:pStyle w:val="1"/>
        <w:shd w:val="clear" w:color="auto" w:fill="FFFFFF"/>
        <w:jc w:val="both"/>
        <w:rPr>
          <w:rFonts w:ascii="Georgia" w:hAnsi="Georgia"/>
          <w:sz w:val="24"/>
          <w:szCs w:val="24"/>
          <w:lang w:val="uk-UA"/>
        </w:rPr>
      </w:pPr>
    </w:p>
    <w:p w:rsidR="002A4ED7" w:rsidRDefault="002A4ED7" w:rsidP="006F1611">
      <w:pPr>
        <w:pStyle w:val="1"/>
        <w:shd w:val="clear" w:color="auto" w:fill="FFFFFF"/>
        <w:jc w:val="center"/>
        <w:rPr>
          <w:rFonts w:ascii="Georgia" w:hAnsi="Georgia"/>
          <w:b/>
          <w:color w:val="000000"/>
          <w:sz w:val="24"/>
          <w:szCs w:val="24"/>
          <w:lang w:val="uk-UA"/>
        </w:rPr>
      </w:pPr>
    </w:p>
    <w:p w:rsidR="006F1611" w:rsidRPr="006F1611" w:rsidRDefault="006F1611" w:rsidP="006F1611">
      <w:pPr>
        <w:pStyle w:val="1"/>
        <w:shd w:val="clear" w:color="auto" w:fill="FFFFFF"/>
        <w:jc w:val="center"/>
        <w:rPr>
          <w:rFonts w:ascii="Georgia" w:hAnsi="Georgia"/>
          <w:b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b/>
          <w:color w:val="000000"/>
          <w:sz w:val="24"/>
          <w:szCs w:val="24"/>
          <w:lang w:val="uk-UA"/>
        </w:rPr>
        <w:t>Контроль і керівництво практикою студентів</w:t>
      </w:r>
    </w:p>
    <w:p w:rsidR="006F1611" w:rsidRPr="006F1611" w:rsidRDefault="006F1611" w:rsidP="006F1611">
      <w:pPr>
        <w:pStyle w:val="1"/>
        <w:shd w:val="clear" w:color="auto" w:fill="FFFFFF"/>
        <w:ind w:firstLine="720"/>
        <w:jc w:val="both"/>
        <w:rPr>
          <w:rFonts w:ascii="Georgia" w:hAnsi="Georgia"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>Виробнича практика в основному проводиться під керівництвом цих викладачів, що і пробна практика.</w:t>
      </w:r>
    </w:p>
    <w:p w:rsidR="006F1611" w:rsidRPr="006F1611" w:rsidRDefault="006F1611" w:rsidP="006F1611">
      <w:pPr>
        <w:pStyle w:val="1"/>
        <w:shd w:val="clear" w:color="auto" w:fill="FFFFFF"/>
        <w:ind w:firstLine="720"/>
        <w:jc w:val="both"/>
        <w:rPr>
          <w:rFonts w:ascii="Georgia" w:hAnsi="Georgia"/>
          <w:color w:val="000000"/>
          <w:sz w:val="24"/>
          <w:szCs w:val="24"/>
          <w:lang w:val="uk-UA"/>
        </w:rPr>
      </w:pPr>
      <w:r w:rsidRPr="006F1611">
        <w:rPr>
          <w:rFonts w:ascii="Georgia" w:hAnsi="Georgia"/>
          <w:color w:val="000000"/>
          <w:sz w:val="24"/>
          <w:szCs w:val="24"/>
          <w:lang w:val="uk-UA"/>
        </w:rPr>
        <w:t xml:space="preserve">До обов'язків </w:t>
      </w:r>
      <w:r w:rsidRPr="006F1611">
        <w:rPr>
          <w:rFonts w:ascii="Georgia" w:hAnsi="Georgia"/>
          <w:b/>
          <w:bCs/>
          <w:color w:val="000000"/>
          <w:sz w:val="24"/>
          <w:szCs w:val="24"/>
          <w:lang w:val="uk-UA"/>
        </w:rPr>
        <w:t>групового керівника практики</w:t>
      </w:r>
      <w:r w:rsidRPr="006F1611">
        <w:rPr>
          <w:rFonts w:ascii="Georgia" w:hAnsi="Georgia"/>
          <w:color w:val="000000"/>
          <w:sz w:val="24"/>
          <w:szCs w:val="24"/>
          <w:lang w:val="uk-UA"/>
        </w:rPr>
        <w:t xml:space="preserve"> входять: закріплення студентів за віковими групами, розподіл студентів за змінами, перевірка і затвердження індивідуальних та календарних планів, надання методичної допомоги практикантам у плануванні і організації роботи студентів з дітьми, батьками, спостереженн</w:t>
      </w:r>
      <w:r w:rsidR="00D52AB6">
        <w:rPr>
          <w:rFonts w:ascii="Georgia" w:hAnsi="Georgia"/>
          <w:color w:val="000000"/>
          <w:sz w:val="24"/>
          <w:szCs w:val="24"/>
          <w:lang w:val="uk-UA"/>
        </w:rPr>
        <w:t xml:space="preserve">я і аналіз роботи практикантів. </w:t>
      </w:r>
    </w:p>
    <w:p w:rsidR="006F1611" w:rsidRPr="006F1611" w:rsidRDefault="00A56558" w:rsidP="006F1611">
      <w:pPr>
        <w:pStyle w:val="1"/>
        <w:shd w:val="clear" w:color="auto" w:fill="FFFFFF"/>
        <w:ind w:firstLine="720"/>
        <w:jc w:val="both"/>
        <w:rPr>
          <w:rFonts w:ascii="Georgia" w:hAnsi="Georgia"/>
          <w:color w:val="000000"/>
          <w:sz w:val="24"/>
          <w:szCs w:val="24"/>
          <w:lang w:val="uk-UA"/>
        </w:rPr>
      </w:pPr>
      <w:r>
        <w:rPr>
          <w:rFonts w:ascii="Georgia" w:hAnsi="Georgia"/>
          <w:b/>
          <w:bCs/>
          <w:color w:val="000000"/>
          <w:sz w:val="24"/>
          <w:szCs w:val="24"/>
          <w:lang w:val="uk-UA"/>
        </w:rPr>
        <w:t>Директор закладу дошкільної освіти</w:t>
      </w:r>
      <w:r w:rsidR="006F1611" w:rsidRPr="006F1611">
        <w:rPr>
          <w:rFonts w:ascii="Georgia" w:hAnsi="Georgia"/>
          <w:color w:val="000000"/>
          <w:sz w:val="24"/>
          <w:szCs w:val="24"/>
          <w:lang w:val="uk-UA"/>
        </w:rPr>
        <w:t xml:space="preserve"> забезпечує необхідні умови для успішного проведення практики і здійснює загальне керівництво нею, спостерігає і організує роботу практикантів, ознайомлює студентів з планув</w:t>
      </w:r>
      <w:r w:rsidR="00323B7C">
        <w:rPr>
          <w:rFonts w:ascii="Georgia" w:hAnsi="Georgia"/>
          <w:color w:val="000000"/>
          <w:sz w:val="24"/>
          <w:szCs w:val="24"/>
          <w:lang w:val="uk-UA"/>
        </w:rPr>
        <w:t>анням роботи закладу дошкільної освіти</w:t>
      </w:r>
      <w:r w:rsidR="006F1611" w:rsidRPr="006F1611">
        <w:rPr>
          <w:rFonts w:ascii="Georgia" w:hAnsi="Georgia"/>
          <w:color w:val="000000"/>
          <w:sz w:val="24"/>
          <w:szCs w:val="24"/>
          <w:lang w:val="uk-UA"/>
        </w:rPr>
        <w:t>, різними формами методичної роботи в ньому, затверджує</w:t>
      </w:r>
      <w:r w:rsidR="001F643C">
        <w:rPr>
          <w:rFonts w:ascii="Georgia" w:hAnsi="Georgia"/>
          <w:color w:val="000000"/>
          <w:sz w:val="24"/>
          <w:szCs w:val="24"/>
          <w:lang w:val="uk-UA"/>
        </w:rPr>
        <w:t xml:space="preserve"> звіти </w:t>
      </w:r>
      <w:r w:rsidR="006F1611" w:rsidRPr="006F1611">
        <w:rPr>
          <w:rFonts w:ascii="Georgia" w:hAnsi="Georgia"/>
          <w:color w:val="000000"/>
          <w:sz w:val="24"/>
          <w:szCs w:val="24"/>
          <w:lang w:val="uk-UA"/>
        </w:rPr>
        <w:t>студентів, проводи</w:t>
      </w:r>
      <w:r w:rsidR="00D52AB6">
        <w:rPr>
          <w:rFonts w:ascii="Georgia" w:hAnsi="Georgia"/>
          <w:color w:val="000000"/>
          <w:sz w:val="24"/>
          <w:szCs w:val="24"/>
          <w:lang w:val="uk-UA"/>
        </w:rPr>
        <w:t xml:space="preserve">ть підсумкову педагогічну раду. </w:t>
      </w:r>
    </w:p>
    <w:p w:rsidR="006F1611" w:rsidRPr="006F1611" w:rsidRDefault="006F1611" w:rsidP="006F1611">
      <w:pPr>
        <w:pStyle w:val="1"/>
        <w:shd w:val="clear" w:color="auto" w:fill="FFFFFF"/>
        <w:ind w:firstLine="720"/>
        <w:jc w:val="both"/>
        <w:rPr>
          <w:rFonts w:ascii="Georgia" w:hAnsi="Georgia"/>
          <w:sz w:val="24"/>
          <w:szCs w:val="24"/>
          <w:lang w:val="uk-UA"/>
        </w:rPr>
      </w:pPr>
      <w:r w:rsidRPr="006F1611">
        <w:rPr>
          <w:rFonts w:ascii="Georgia" w:hAnsi="Georgia"/>
          <w:b/>
          <w:bCs/>
          <w:color w:val="000000"/>
          <w:sz w:val="24"/>
          <w:szCs w:val="24"/>
          <w:lang w:val="uk-UA"/>
        </w:rPr>
        <w:t xml:space="preserve">Вихователі </w:t>
      </w:r>
      <w:r w:rsidR="00A56558" w:rsidRPr="006F1611">
        <w:rPr>
          <w:rFonts w:ascii="Georgia" w:hAnsi="Georgia"/>
          <w:b/>
          <w:bCs/>
          <w:color w:val="000000"/>
          <w:sz w:val="24"/>
          <w:szCs w:val="24"/>
          <w:lang w:val="uk-UA"/>
        </w:rPr>
        <w:t xml:space="preserve">закладу </w:t>
      </w:r>
      <w:r w:rsidR="00A56558">
        <w:rPr>
          <w:rFonts w:ascii="Georgia" w:hAnsi="Georgia"/>
          <w:b/>
          <w:bCs/>
          <w:color w:val="000000"/>
          <w:sz w:val="24"/>
          <w:szCs w:val="24"/>
          <w:lang w:val="uk-UA"/>
        </w:rPr>
        <w:t>дошкільної освіти</w:t>
      </w:r>
      <w:r w:rsidRPr="006F1611">
        <w:rPr>
          <w:rFonts w:ascii="Georgia" w:hAnsi="Georgia"/>
          <w:b/>
          <w:bCs/>
          <w:color w:val="000000"/>
          <w:sz w:val="24"/>
          <w:szCs w:val="24"/>
          <w:lang w:val="uk-UA"/>
        </w:rPr>
        <w:t xml:space="preserve"> </w:t>
      </w:r>
      <w:r w:rsidRPr="006F1611">
        <w:rPr>
          <w:rFonts w:ascii="Georgia" w:hAnsi="Georgia"/>
          <w:color w:val="000000"/>
          <w:sz w:val="24"/>
          <w:szCs w:val="24"/>
          <w:lang w:val="uk-UA"/>
        </w:rPr>
        <w:t>здійснюють щоденний контроль за роботою практикантів; надають необхідну допомогу студентам у плануванні, в підготовці до занять, в організації роботи з дітьми; в кінці практики складають на кожного практиканта характеристику, яка обговорюється на підсумковій педагогічній раді в</w:t>
      </w:r>
      <w:r w:rsidR="00D92A80">
        <w:rPr>
          <w:rFonts w:ascii="Georgia" w:hAnsi="Georgia"/>
          <w:color w:val="000000"/>
          <w:sz w:val="24"/>
          <w:szCs w:val="24"/>
          <w:lang w:val="uk-UA"/>
        </w:rPr>
        <w:t xml:space="preserve"> закладі дошкільної освіти</w:t>
      </w:r>
      <w:r w:rsidR="00D52AB6">
        <w:rPr>
          <w:rFonts w:ascii="Georgia" w:hAnsi="Georgia"/>
          <w:color w:val="000000"/>
          <w:sz w:val="24"/>
          <w:szCs w:val="24"/>
          <w:lang w:val="uk-UA"/>
        </w:rPr>
        <w:t xml:space="preserve"> і затверджується директором</w:t>
      </w:r>
      <w:r w:rsidRPr="006F1611">
        <w:rPr>
          <w:rFonts w:ascii="Georgia" w:hAnsi="Georgia"/>
          <w:color w:val="000000"/>
          <w:sz w:val="24"/>
          <w:szCs w:val="24"/>
          <w:lang w:val="uk-UA"/>
        </w:rPr>
        <w:t xml:space="preserve">.  </w:t>
      </w:r>
    </w:p>
    <w:p w:rsidR="006F1611" w:rsidRPr="006F1611" w:rsidRDefault="006F1611" w:rsidP="006F1611">
      <w:pPr>
        <w:pStyle w:val="Style6"/>
        <w:widowControl/>
        <w:spacing w:before="10" w:line="240" w:lineRule="auto"/>
        <w:ind w:right="11"/>
        <w:jc w:val="both"/>
        <w:rPr>
          <w:rStyle w:val="FontStyle34"/>
          <w:rFonts w:ascii="Georgia" w:hAnsi="Georgia"/>
          <w:sz w:val="24"/>
          <w:szCs w:val="24"/>
          <w:lang w:val="uk-UA" w:eastAsia="uk-UA"/>
        </w:rPr>
      </w:pPr>
    </w:p>
    <w:p w:rsidR="007F7CA3" w:rsidRDefault="007F7CA3" w:rsidP="000500EF">
      <w:pPr>
        <w:pStyle w:val="Style6"/>
        <w:widowControl/>
        <w:spacing w:before="10" w:line="240" w:lineRule="auto"/>
        <w:ind w:right="11"/>
        <w:jc w:val="center"/>
        <w:rPr>
          <w:rStyle w:val="FontStyle34"/>
          <w:rFonts w:ascii="Georgia" w:hAnsi="Georgia"/>
          <w:sz w:val="24"/>
          <w:szCs w:val="24"/>
          <w:lang w:val="uk-UA" w:eastAsia="uk-UA"/>
        </w:rPr>
      </w:pPr>
    </w:p>
    <w:p w:rsidR="007F7CA3" w:rsidRDefault="007F7CA3" w:rsidP="000500EF">
      <w:pPr>
        <w:pStyle w:val="Style6"/>
        <w:widowControl/>
        <w:spacing w:before="10" w:line="240" w:lineRule="auto"/>
        <w:ind w:right="11"/>
        <w:jc w:val="center"/>
        <w:rPr>
          <w:rStyle w:val="FontStyle34"/>
          <w:rFonts w:ascii="Georgia" w:hAnsi="Georgia"/>
          <w:sz w:val="24"/>
          <w:szCs w:val="24"/>
          <w:lang w:val="uk-UA" w:eastAsia="uk-UA"/>
        </w:rPr>
      </w:pPr>
    </w:p>
    <w:p w:rsidR="006F1611" w:rsidRPr="006F1611" w:rsidRDefault="006F1611" w:rsidP="000500EF">
      <w:pPr>
        <w:pStyle w:val="Style6"/>
        <w:widowControl/>
        <w:spacing w:before="10" w:line="240" w:lineRule="auto"/>
        <w:ind w:right="11"/>
        <w:jc w:val="center"/>
        <w:rPr>
          <w:rStyle w:val="FontStyle34"/>
          <w:rFonts w:ascii="Georgia" w:hAnsi="Georgia"/>
          <w:sz w:val="24"/>
          <w:szCs w:val="24"/>
          <w:lang w:val="uk-UA" w:eastAsia="uk-UA"/>
        </w:rPr>
      </w:pPr>
      <w:r w:rsidRPr="006F1611">
        <w:rPr>
          <w:rStyle w:val="FontStyle34"/>
          <w:rFonts w:ascii="Georgia" w:hAnsi="Georgia"/>
          <w:sz w:val="24"/>
          <w:szCs w:val="24"/>
          <w:lang w:val="uk-UA" w:eastAsia="uk-UA"/>
        </w:rPr>
        <w:lastRenderedPageBreak/>
        <w:t>Критерії оцінюванн</w:t>
      </w:r>
      <w:r w:rsidR="000500EF">
        <w:rPr>
          <w:rStyle w:val="FontStyle34"/>
          <w:rFonts w:ascii="Georgia" w:hAnsi="Georgia"/>
          <w:sz w:val="24"/>
          <w:szCs w:val="24"/>
          <w:lang w:val="uk-UA" w:eastAsia="uk-UA"/>
        </w:rPr>
        <w:t>я виробничої практики студентів</w:t>
      </w:r>
    </w:p>
    <w:p w:rsidR="00323B7C" w:rsidRDefault="00323B7C" w:rsidP="006F1611">
      <w:pPr>
        <w:pStyle w:val="Style7"/>
        <w:widowControl/>
        <w:spacing w:before="5"/>
        <w:ind w:right="11" w:firstLine="720"/>
        <w:rPr>
          <w:rStyle w:val="FontStyle35"/>
          <w:rFonts w:ascii="Georgia" w:hAnsi="Georgia"/>
          <w:sz w:val="24"/>
          <w:szCs w:val="24"/>
          <w:lang w:val="uk-UA" w:eastAsia="uk-UA"/>
        </w:rPr>
      </w:pPr>
    </w:p>
    <w:p w:rsidR="006F1611" w:rsidRPr="006F1611" w:rsidRDefault="006F1611" w:rsidP="006F1611">
      <w:pPr>
        <w:pStyle w:val="Style7"/>
        <w:widowControl/>
        <w:spacing w:before="5"/>
        <w:ind w:right="11" w:firstLine="720"/>
        <w:rPr>
          <w:rStyle w:val="FontStyle35"/>
          <w:rFonts w:ascii="Georgia" w:hAnsi="Georgia"/>
          <w:sz w:val="24"/>
          <w:szCs w:val="24"/>
          <w:lang w:val="uk-UA" w:eastAsia="uk-UA"/>
        </w:rPr>
      </w:pPr>
      <w:r w:rsidRPr="006F1611">
        <w:rPr>
          <w:rStyle w:val="FontStyle35"/>
          <w:rFonts w:ascii="Georgia" w:hAnsi="Georgia"/>
          <w:sz w:val="24"/>
          <w:szCs w:val="24"/>
          <w:lang w:val="uk-UA" w:eastAsia="uk-UA"/>
        </w:rPr>
        <w:t xml:space="preserve">Оцінка </w:t>
      </w:r>
      <w:proofErr w:type="spellStart"/>
      <w:r w:rsidRPr="006F1611">
        <w:rPr>
          <w:rStyle w:val="FontStyle35"/>
          <w:rFonts w:ascii="Georgia" w:hAnsi="Georgia"/>
          <w:sz w:val="24"/>
          <w:szCs w:val="24"/>
          <w:lang w:val="uk-UA" w:eastAsia="uk-UA"/>
        </w:rPr>
        <w:t>освітньо-виховної</w:t>
      </w:r>
      <w:proofErr w:type="spellEnd"/>
      <w:r w:rsidRPr="006F1611">
        <w:rPr>
          <w:rStyle w:val="FontStyle35"/>
          <w:rFonts w:ascii="Georgia" w:hAnsi="Georgia"/>
          <w:sz w:val="24"/>
          <w:szCs w:val="24"/>
          <w:lang w:val="uk-UA" w:eastAsia="uk-UA"/>
        </w:rPr>
        <w:t xml:space="preserve"> роботи</w:t>
      </w:r>
    </w:p>
    <w:p w:rsidR="006F1611" w:rsidRPr="006F1611" w:rsidRDefault="006F1611" w:rsidP="006F1611">
      <w:pPr>
        <w:pStyle w:val="Style2"/>
        <w:widowControl/>
        <w:spacing w:line="240" w:lineRule="auto"/>
        <w:ind w:right="11" w:firstLine="720"/>
        <w:rPr>
          <w:rStyle w:val="FontStyle36"/>
          <w:rFonts w:ascii="Georgia" w:hAnsi="Georgia"/>
          <w:sz w:val="24"/>
          <w:szCs w:val="24"/>
          <w:lang w:val="uk-UA" w:eastAsia="uk-UA"/>
        </w:rPr>
      </w:pPr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>«Відмінно» ставиться, якщо студентка вільно володіла</w:t>
      </w:r>
      <w:r w:rsidR="00CC779B">
        <w:rPr>
          <w:rStyle w:val="FontStyle36"/>
          <w:rFonts w:ascii="Georgia" w:hAnsi="Georgia"/>
          <w:sz w:val="24"/>
          <w:szCs w:val="24"/>
          <w:lang w:val="uk-UA" w:eastAsia="uk-UA"/>
        </w:rPr>
        <w:t xml:space="preserve"> програмовим матеріалом, заняття</w:t>
      </w:r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 xml:space="preserve"> приводила на високому науковому та організаційному рівні, якщо на них обґрунтовано ставила та ефективно вирішувала </w:t>
      </w:r>
      <w:proofErr w:type="spellStart"/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>освітньо-виховні</w:t>
      </w:r>
      <w:proofErr w:type="spellEnd"/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 xml:space="preserve"> завдання, раціонально застосовувала різні методи навчання та прийоми активізації дошкільників з урахуванням їх вікових та індивідуальних особливостей, підтримувала належну дисципліну, якщо студентка проявила самостійність у доборі навчального і дидактичного матеріалу при побудові та проведенні занять і роботи у повсякденному житті.</w:t>
      </w:r>
    </w:p>
    <w:p w:rsidR="006F1611" w:rsidRPr="006F1611" w:rsidRDefault="006F1611" w:rsidP="006F1611">
      <w:pPr>
        <w:pStyle w:val="Style2"/>
        <w:widowControl/>
        <w:spacing w:line="240" w:lineRule="auto"/>
        <w:ind w:right="11" w:firstLine="720"/>
        <w:rPr>
          <w:rStyle w:val="FontStyle36"/>
          <w:rFonts w:ascii="Georgia" w:hAnsi="Georgia"/>
          <w:sz w:val="24"/>
          <w:szCs w:val="24"/>
          <w:lang w:val="uk-UA" w:eastAsia="uk-UA"/>
        </w:rPr>
      </w:pPr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 xml:space="preserve">«Добре» ставиться, якщо студентка вільно володіла програмовим матеріалом, заняття проводила на відповідному науковому та організаційному рівні, якщо на них успішно вирішувала </w:t>
      </w:r>
      <w:proofErr w:type="spellStart"/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>освітньо-виховні</w:t>
      </w:r>
      <w:proofErr w:type="spellEnd"/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 xml:space="preserve"> завдання, однак недостатньо ефективно використовувала окремі методичні прийоми активізації дітей, студентка виявляла самостійність .у доборі навчального та освітнього матеріалу, але допускала незначні помилки в побудові та проведенні занять, та інших видів діяльності.</w:t>
      </w:r>
    </w:p>
    <w:p w:rsidR="006F1611" w:rsidRPr="006F1611" w:rsidRDefault="006F1611" w:rsidP="006F1611">
      <w:pPr>
        <w:pStyle w:val="Style23"/>
        <w:widowControl/>
        <w:spacing w:line="240" w:lineRule="auto"/>
        <w:ind w:right="11" w:firstLine="720"/>
        <w:rPr>
          <w:rStyle w:val="FontStyle36"/>
          <w:rFonts w:ascii="Georgia" w:hAnsi="Georgia"/>
          <w:sz w:val="24"/>
          <w:szCs w:val="24"/>
          <w:lang w:val="uk-UA" w:eastAsia="uk-UA"/>
        </w:rPr>
      </w:pPr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 xml:space="preserve">«Задовільно» ставиться, якщо студентка недостатньо впевнено володіла програмовим матеріалом, при реалізації </w:t>
      </w:r>
      <w:proofErr w:type="spellStart"/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>освітньо-виховних</w:t>
      </w:r>
      <w:proofErr w:type="spellEnd"/>
      <w:r w:rsidRPr="006F1611">
        <w:rPr>
          <w:rStyle w:val="FontStyle36"/>
          <w:rFonts w:ascii="Georgia" w:hAnsi="Georgia"/>
          <w:sz w:val="24"/>
          <w:szCs w:val="24"/>
          <w:lang w:val="uk-UA" w:eastAsia="uk-UA"/>
        </w:rPr>
        <w:t xml:space="preserve"> завдань допускала помилки, недостатньо ефективно застосовувала методи та прийоми навчання, слабо активізувала пізнавальну діяльність, не завжди могла встановити контакт з дошкільниками, при аналізі занять не бачила своїх помилок та недоліків.</w:t>
      </w:r>
    </w:p>
    <w:p w:rsidR="006F1611" w:rsidRPr="006F1611" w:rsidRDefault="006F1611" w:rsidP="006F1611">
      <w:pPr>
        <w:ind w:firstLine="720"/>
        <w:jc w:val="both"/>
        <w:rPr>
          <w:rStyle w:val="FontStyle36"/>
          <w:rFonts w:ascii="Georgia" w:hAnsi="Georgia"/>
          <w:sz w:val="24"/>
          <w:szCs w:val="24"/>
        </w:rPr>
      </w:pPr>
      <w:r w:rsidRPr="006F1611">
        <w:rPr>
          <w:rStyle w:val="FontStyle36"/>
          <w:rFonts w:ascii="Georgia" w:hAnsi="Georgia"/>
          <w:sz w:val="24"/>
          <w:szCs w:val="24"/>
        </w:rPr>
        <w:t>«Незадовільн</w:t>
      </w:r>
      <w:r w:rsidR="00FB41E8">
        <w:rPr>
          <w:rStyle w:val="FontStyle36"/>
          <w:rFonts w:ascii="Georgia" w:hAnsi="Georgia"/>
          <w:sz w:val="24"/>
          <w:szCs w:val="24"/>
        </w:rPr>
        <w:t xml:space="preserve">о» ставиться, якщо під час проведення освітньої діяльності </w:t>
      </w:r>
      <w:r w:rsidRPr="006F1611">
        <w:rPr>
          <w:rStyle w:val="FontStyle36"/>
          <w:rFonts w:ascii="Georgia" w:hAnsi="Georgia"/>
          <w:sz w:val="24"/>
          <w:szCs w:val="24"/>
        </w:rPr>
        <w:t>студентка слабо володіла програмовим матеріалом, не виконувала освітньо-виховні завдання, допускала значні помилки при приведенні занять, не забезпечувала дисципліну, якщо студентка некритично поставилась до своєї роботи.</w:t>
      </w:r>
    </w:p>
    <w:p w:rsidR="006F1611" w:rsidRPr="006F1611" w:rsidRDefault="006F1611" w:rsidP="006F1611">
      <w:pPr>
        <w:jc w:val="both"/>
        <w:rPr>
          <w:rStyle w:val="FontStyle36"/>
          <w:rFonts w:ascii="Georgia" w:hAnsi="Georgia"/>
          <w:sz w:val="24"/>
          <w:szCs w:val="24"/>
          <w:lang w:val="ru-RU"/>
        </w:rPr>
      </w:pPr>
    </w:p>
    <w:p w:rsidR="007F7CA3" w:rsidRDefault="007F7CA3" w:rsidP="007F7CA3">
      <w:pPr>
        <w:pStyle w:val="a4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7CA3" w:rsidRDefault="007F7CA3" w:rsidP="007F7CA3">
      <w:pPr>
        <w:pStyle w:val="a4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7F7CA3" w:rsidRDefault="007F7CA3" w:rsidP="007F7CA3">
      <w:pPr>
        <w:jc w:val="both"/>
        <w:rPr>
          <w:rFonts w:ascii="Georgia" w:hAnsi="Georgia"/>
          <w:sz w:val="24"/>
          <w:szCs w:val="24"/>
        </w:rPr>
      </w:pPr>
    </w:p>
    <w:p w:rsidR="007F7CA3" w:rsidRDefault="007F7CA3" w:rsidP="007F7CA3">
      <w:pPr>
        <w:jc w:val="both"/>
        <w:rPr>
          <w:rFonts w:ascii="Georgia" w:hAnsi="Georgia"/>
          <w:sz w:val="24"/>
          <w:szCs w:val="24"/>
        </w:rPr>
      </w:pPr>
    </w:p>
    <w:tbl>
      <w:tblPr>
        <w:tblW w:w="8672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011"/>
        <w:gridCol w:w="2227"/>
        <w:gridCol w:w="2262"/>
      </w:tblGrid>
      <w:tr w:rsidR="007F7CA3" w:rsidRPr="002E3D69" w:rsidTr="000F2584">
        <w:trPr>
          <w:jc w:val="center"/>
        </w:trPr>
        <w:tc>
          <w:tcPr>
            <w:tcW w:w="217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 xml:space="preserve">Оцінка за шкалою ECTS </w:t>
            </w:r>
          </w:p>
        </w:tc>
        <w:tc>
          <w:tcPr>
            <w:tcW w:w="2011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Оцінка в балах</w:t>
            </w:r>
          </w:p>
        </w:tc>
        <w:tc>
          <w:tcPr>
            <w:tcW w:w="4489" w:type="dxa"/>
            <w:gridSpan w:val="2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 xml:space="preserve">Оцінка за національною шкалою </w:t>
            </w:r>
          </w:p>
        </w:tc>
      </w:tr>
      <w:tr w:rsidR="007F7CA3" w:rsidRPr="002E3D69" w:rsidTr="000F2584">
        <w:trPr>
          <w:trHeight w:val="393"/>
          <w:jc w:val="center"/>
        </w:trPr>
        <w:tc>
          <w:tcPr>
            <w:tcW w:w="217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А</w:t>
            </w:r>
          </w:p>
        </w:tc>
        <w:tc>
          <w:tcPr>
            <w:tcW w:w="2011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90 – 100</w:t>
            </w:r>
          </w:p>
        </w:tc>
        <w:tc>
          <w:tcPr>
            <w:tcW w:w="2227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Відмінно</w:t>
            </w:r>
          </w:p>
        </w:tc>
        <w:tc>
          <w:tcPr>
            <w:tcW w:w="226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5</w:t>
            </w:r>
          </w:p>
        </w:tc>
      </w:tr>
      <w:tr w:rsidR="007F7CA3" w:rsidRPr="002E3D69" w:rsidTr="000F2584">
        <w:trPr>
          <w:jc w:val="center"/>
        </w:trPr>
        <w:tc>
          <w:tcPr>
            <w:tcW w:w="217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В</w:t>
            </w:r>
          </w:p>
        </w:tc>
        <w:tc>
          <w:tcPr>
            <w:tcW w:w="2011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81 – 89</w:t>
            </w:r>
          </w:p>
        </w:tc>
        <w:tc>
          <w:tcPr>
            <w:tcW w:w="2227" w:type="dxa"/>
            <w:vMerge w:val="restart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Добре</w:t>
            </w:r>
          </w:p>
        </w:tc>
        <w:tc>
          <w:tcPr>
            <w:tcW w:w="2262" w:type="dxa"/>
            <w:vMerge w:val="restart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4</w:t>
            </w:r>
          </w:p>
        </w:tc>
      </w:tr>
      <w:tr w:rsidR="007F7CA3" w:rsidRPr="002E3D69" w:rsidTr="000F2584">
        <w:trPr>
          <w:jc w:val="center"/>
        </w:trPr>
        <w:tc>
          <w:tcPr>
            <w:tcW w:w="217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С</w:t>
            </w:r>
          </w:p>
        </w:tc>
        <w:tc>
          <w:tcPr>
            <w:tcW w:w="2011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71 – 80</w:t>
            </w:r>
          </w:p>
        </w:tc>
        <w:tc>
          <w:tcPr>
            <w:tcW w:w="2227" w:type="dxa"/>
            <w:vMerge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2262" w:type="dxa"/>
            <w:vMerge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7F7CA3" w:rsidRPr="002E3D69" w:rsidTr="000F2584">
        <w:trPr>
          <w:jc w:val="center"/>
        </w:trPr>
        <w:tc>
          <w:tcPr>
            <w:tcW w:w="217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D</w:t>
            </w:r>
          </w:p>
        </w:tc>
        <w:tc>
          <w:tcPr>
            <w:tcW w:w="2011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61 – 70</w:t>
            </w:r>
          </w:p>
        </w:tc>
        <w:tc>
          <w:tcPr>
            <w:tcW w:w="2227" w:type="dxa"/>
            <w:vMerge w:val="restart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Задовільно</w:t>
            </w:r>
          </w:p>
        </w:tc>
        <w:tc>
          <w:tcPr>
            <w:tcW w:w="2262" w:type="dxa"/>
            <w:vMerge w:val="restart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3</w:t>
            </w:r>
          </w:p>
        </w:tc>
      </w:tr>
      <w:tr w:rsidR="007F7CA3" w:rsidRPr="002E3D69" w:rsidTr="000F2584">
        <w:trPr>
          <w:jc w:val="center"/>
        </w:trPr>
        <w:tc>
          <w:tcPr>
            <w:tcW w:w="217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E</w:t>
            </w:r>
          </w:p>
        </w:tc>
        <w:tc>
          <w:tcPr>
            <w:tcW w:w="2011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51 – 60</w:t>
            </w:r>
          </w:p>
        </w:tc>
        <w:tc>
          <w:tcPr>
            <w:tcW w:w="2227" w:type="dxa"/>
            <w:vMerge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2262" w:type="dxa"/>
            <w:vMerge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</w:p>
        </w:tc>
      </w:tr>
      <w:tr w:rsidR="007F7CA3" w:rsidRPr="002E3D69" w:rsidTr="000F2584">
        <w:trPr>
          <w:jc w:val="center"/>
        </w:trPr>
        <w:tc>
          <w:tcPr>
            <w:tcW w:w="217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FX</w:t>
            </w:r>
          </w:p>
        </w:tc>
        <w:tc>
          <w:tcPr>
            <w:tcW w:w="2011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25 – 50</w:t>
            </w:r>
          </w:p>
        </w:tc>
        <w:tc>
          <w:tcPr>
            <w:tcW w:w="2227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Незадовільно</w:t>
            </w:r>
          </w:p>
        </w:tc>
        <w:tc>
          <w:tcPr>
            <w:tcW w:w="226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2</w:t>
            </w:r>
          </w:p>
        </w:tc>
      </w:tr>
      <w:tr w:rsidR="007F7CA3" w:rsidRPr="002E3D69" w:rsidTr="000F2584">
        <w:trPr>
          <w:jc w:val="center"/>
        </w:trPr>
        <w:tc>
          <w:tcPr>
            <w:tcW w:w="2172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F</w:t>
            </w:r>
          </w:p>
        </w:tc>
        <w:tc>
          <w:tcPr>
            <w:tcW w:w="2011" w:type="dxa"/>
            <w:vAlign w:val="center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0 – 24</w:t>
            </w:r>
          </w:p>
        </w:tc>
        <w:tc>
          <w:tcPr>
            <w:tcW w:w="2227" w:type="dxa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  <w:r w:rsidRPr="002E3D69">
              <w:rPr>
                <w:noProof w:val="0"/>
                <w:sz w:val="28"/>
                <w:szCs w:val="28"/>
              </w:rPr>
              <w:t>Незадовільно</w:t>
            </w:r>
          </w:p>
        </w:tc>
        <w:tc>
          <w:tcPr>
            <w:tcW w:w="2262" w:type="dxa"/>
          </w:tcPr>
          <w:p w:rsidR="007F7CA3" w:rsidRPr="002E3D69" w:rsidRDefault="007F7CA3" w:rsidP="000F258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</w:rPr>
            </w:pPr>
          </w:p>
        </w:tc>
      </w:tr>
    </w:tbl>
    <w:p w:rsidR="007F7CA3" w:rsidRDefault="007F7CA3" w:rsidP="007F7CA3">
      <w:pPr>
        <w:jc w:val="both"/>
        <w:rPr>
          <w:rFonts w:ascii="Georgia" w:hAnsi="Georgia"/>
          <w:sz w:val="24"/>
          <w:szCs w:val="24"/>
        </w:rPr>
      </w:pPr>
    </w:p>
    <w:p w:rsidR="007F7CA3" w:rsidRDefault="007F7CA3" w:rsidP="007F7CA3">
      <w:pPr>
        <w:jc w:val="both"/>
        <w:rPr>
          <w:rFonts w:ascii="Georgia" w:hAnsi="Georgia"/>
          <w:sz w:val="24"/>
          <w:szCs w:val="24"/>
        </w:rPr>
      </w:pPr>
    </w:p>
    <w:p w:rsidR="007F7CA3" w:rsidRDefault="007F7CA3" w:rsidP="007F7CA3">
      <w:pPr>
        <w:jc w:val="both"/>
        <w:rPr>
          <w:rFonts w:ascii="Georgia" w:hAnsi="Georgia"/>
          <w:sz w:val="24"/>
          <w:szCs w:val="24"/>
        </w:rPr>
      </w:pPr>
    </w:p>
    <w:p w:rsidR="007D4FD0" w:rsidRPr="00834CF4" w:rsidRDefault="007D4FD0" w:rsidP="00834CF4">
      <w:pPr>
        <w:jc w:val="center"/>
        <w:rPr>
          <w:rFonts w:ascii="Georgia" w:hAnsi="Georgia"/>
          <w:b/>
          <w:i/>
          <w:sz w:val="24"/>
          <w:szCs w:val="24"/>
        </w:rPr>
      </w:pPr>
    </w:p>
    <w:p w:rsidR="00581145" w:rsidRDefault="00581145" w:rsidP="006F1611">
      <w:pPr>
        <w:jc w:val="both"/>
        <w:rPr>
          <w:rFonts w:ascii="Georgia" w:hAnsi="Georgia"/>
          <w:sz w:val="24"/>
          <w:szCs w:val="24"/>
        </w:rPr>
      </w:pPr>
    </w:p>
    <w:p w:rsidR="00581145" w:rsidRDefault="00581145" w:rsidP="006F1611">
      <w:pPr>
        <w:jc w:val="both"/>
        <w:rPr>
          <w:rFonts w:ascii="Georgia" w:hAnsi="Georgia"/>
          <w:sz w:val="24"/>
          <w:szCs w:val="24"/>
        </w:rPr>
      </w:pPr>
    </w:p>
    <w:p w:rsidR="00581145" w:rsidRDefault="00581145" w:rsidP="006F1611">
      <w:pPr>
        <w:jc w:val="both"/>
        <w:rPr>
          <w:rFonts w:ascii="Georgia" w:hAnsi="Georgia"/>
          <w:sz w:val="24"/>
          <w:szCs w:val="24"/>
        </w:rPr>
      </w:pPr>
    </w:p>
    <w:p w:rsidR="00581145" w:rsidRDefault="00581145" w:rsidP="006F1611">
      <w:pPr>
        <w:jc w:val="both"/>
        <w:rPr>
          <w:rFonts w:ascii="Georgia" w:hAnsi="Georgia"/>
          <w:sz w:val="24"/>
          <w:szCs w:val="24"/>
        </w:rPr>
      </w:pPr>
    </w:p>
    <w:p w:rsidR="00581145" w:rsidRDefault="00581145" w:rsidP="006F1611">
      <w:pPr>
        <w:jc w:val="both"/>
        <w:rPr>
          <w:rFonts w:ascii="Georgia" w:hAnsi="Georgia"/>
          <w:sz w:val="24"/>
          <w:szCs w:val="24"/>
        </w:rPr>
      </w:pPr>
    </w:p>
    <w:sectPr w:rsidR="00581145" w:rsidSect="007F7CA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925"/>
    <w:multiLevelType w:val="hybridMultilevel"/>
    <w:tmpl w:val="5060C5FC"/>
    <w:lvl w:ilvl="0" w:tplc="C6367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E0F77"/>
    <w:multiLevelType w:val="hybridMultilevel"/>
    <w:tmpl w:val="D034FB22"/>
    <w:lvl w:ilvl="0" w:tplc="C6367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BFB67F9"/>
    <w:multiLevelType w:val="hybridMultilevel"/>
    <w:tmpl w:val="3542A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F4EC0"/>
    <w:multiLevelType w:val="hybridMultilevel"/>
    <w:tmpl w:val="BD10B414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47C62E69"/>
    <w:multiLevelType w:val="hybridMultilevel"/>
    <w:tmpl w:val="2378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295E42"/>
    <w:multiLevelType w:val="hybridMultilevel"/>
    <w:tmpl w:val="D2E2E79A"/>
    <w:lvl w:ilvl="0" w:tplc="008AE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282D87"/>
    <w:multiLevelType w:val="hybridMultilevel"/>
    <w:tmpl w:val="9BEC4346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43"/>
    <w:rsid w:val="000500EF"/>
    <w:rsid w:val="001431A8"/>
    <w:rsid w:val="00154FA1"/>
    <w:rsid w:val="001634B6"/>
    <w:rsid w:val="00167AAA"/>
    <w:rsid w:val="001D7BCB"/>
    <w:rsid w:val="001E6A64"/>
    <w:rsid w:val="001F643C"/>
    <w:rsid w:val="002A2B62"/>
    <w:rsid w:val="002A4ED7"/>
    <w:rsid w:val="0032197B"/>
    <w:rsid w:val="00323B7C"/>
    <w:rsid w:val="003C47C6"/>
    <w:rsid w:val="003C5D28"/>
    <w:rsid w:val="004334B5"/>
    <w:rsid w:val="00581145"/>
    <w:rsid w:val="00591C8E"/>
    <w:rsid w:val="005D2899"/>
    <w:rsid w:val="006D5852"/>
    <w:rsid w:val="006F1611"/>
    <w:rsid w:val="00720F0F"/>
    <w:rsid w:val="007D4FD0"/>
    <w:rsid w:val="007F7CA3"/>
    <w:rsid w:val="00834CF4"/>
    <w:rsid w:val="00877E92"/>
    <w:rsid w:val="008945E2"/>
    <w:rsid w:val="00930562"/>
    <w:rsid w:val="009351F3"/>
    <w:rsid w:val="00955B3F"/>
    <w:rsid w:val="00975159"/>
    <w:rsid w:val="00993691"/>
    <w:rsid w:val="009B5AEA"/>
    <w:rsid w:val="009D24C9"/>
    <w:rsid w:val="00A56558"/>
    <w:rsid w:val="00B27545"/>
    <w:rsid w:val="00B8752A"/>
    <w:rsid w:val="00CC779B"/>
    <w:rsid w:val="00D0139B"/>
    <w:rsid w:val="00D444DA"/>
    <w:rsid w:val="00D52AB6"/>
    <w:rsid w:val="00D92A80"/>
    <w:rsid w:val="00DA1A35"/>
    <w:rsid w:val="00DD66BB"/>
    <w:rsid w:val="00E12843"/>
    <w:rsid w:val="00E501B2"/>
    <w:rsid w:val="00EA31CC"/>
    <w:rsid w:val="00EA4D67"/>
    <w:rsid w:val="00F274FA"/>
    <w:rsid w:val="00F70816"/>
    <w:rsid w:val="00FB41E8"/>
    <w:rsid w:val="00FB68EE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1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161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6F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rsid w:val="006F16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rsid w:val="006F16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6F1611"/>
    <w:pPr>
      <w:widowControl w:val="0"/>
      <w:autoSpaceDE w:val="0"/>
      <w:autoSpaceDN w:val="0"/>
      <w:adjustRightInd w:val="0"/>
      <w:spacing w:line="272" w:lineRule="exact"/>
      <w:ind w:firstLine="715"/>
      <w:jc w:val="both"/>
    </w:pPr>
    <w:rPr>
      <w:noProof w:val="0"/>
      <w:sz w:val="24"/>
      <w:szCs w:val="24"/>
      <w:lang w:val="ru-RU"/>
    </w:rPr>
  </w:style>
  <w:style w:type="paragraph" w:customStyle="1" w:styleId="Style6">
    <w:name w:val="Style6"/>
    <w:basedOn w:val="a"/>
    <w:rsid w:val="006F1611"/>
    <w:pPr>
      <w:widowControl w:val="0"/>
      <w:autoSpaceDE w:val="0"/>
      <w:autoSpaceDN w:val="0"/>
      <w:adjustRightInd w:val="0"/>
      <w:spacing w:line="269" w:lineRule="exact"/>
      <w:ind w:firstLine="720"/>
    </w:pPr>
    <w:rPr>
      <w:noProof w:val="0"/>
      <w:sz w:val="24"/>
      <w:szCs w:val="24"/>
      <w:lang w:val="ru-RU"/>
    </w:rPr>
  </w:style>
  <w:style w:type="paragraph" w:customStyle="1" w:styleId="Style7">
    <w:name w:val="Style7"/>
    <w:basedOn w:val="a"/>
    <w:rsid w:val="006F1611"/>
    <w:pPr>
      <w:widowControl w:val="0"/>
      <w:autoSpaceDE w:val="0"/>
      <w:autoSpaceDN w:val="0"/>
      <w:adjustRightInd w:val="0"/>
    </w:pPr>
    <w:rPr>
      <w:noProof w:val="0"/>
      <w:sz w:val="24"/>
      <w:szCs w:val="24"/>
      <w:lang w:val="ru-RU"/>
    </w:rPr>
  </w:style>
  <w:style w:type="character" w:customStyle="1" w:styleId="FontStyle35">
    <w:name w:val="Font Style35"/>
    <w:basedOn w:val="a0"/>
    <w:rsid w:val="006F161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6F1611"/>
    <w:pPr>
      <w:widowControl w:val="0"/>
      <w:autoSpaceDE w:val="0"/>
      <w:autoSpaceDN w:val="0"/>
      <w:adjustRightInd w:val="0"/>
      <w:spacing w:line="274" w:lineRule="exact"/>
      <w:ind w:firstLine="830"/>
      <w:jc w:val="both"/>
    </w:pPr>
    <w:rPr>
      <w:noProof w:val="0"/>
      <w:sz w:val="24"/>
      <w:szCs w:val="24"/>
      <w:lang w:val="ru-RU"/>
    </w:rPr>
  </w:style>
  <w:style w:type="paragraph" w:customStyle="1" w:styleId="3">
    <w:name w:val="Обычный3"/>
    <w:rsid w:val="005811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F7CA3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1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161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6F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rsid w:val="006F16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rsid w:val="006F16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6F1611"/>
    <w:pPr>
      <w:widowControl w:val="0"/>
      <w:autoSpaceDE w:val="0"/>
      <w:autoSpaceDN w:val="0"/>
      <w:adjustRightInd w:val="0"/>
      <w:spacing w:line="272" w:lineRule="exact"/>
      <w:ind w:firstLine="715"/>
      <w:jc w:val="both"/>
    </w:pPr>
    <w:rPr>
      <w:noProof w:val="0"/>
      <w:sz w:val="24"/>
      <w:szCs w:val="24"/>
      <w:lang w:val="ru-RU"/>
    </w:rPr>
  </w:style>
  <w:style w:type="paragraph" w:customStyle="1" w:styleId="Style6">
    <w:name w:val="Style6"/>
    <w:basedOn w:val="a"/>
    <w:rsid w:val="006F1611"/>
    <w:pPr>
      <w:widowControl w:val="0"/>
      <w:autoSpaceDE w:val="0"/>
      <w:autoSpaceDN w:val="0"/>
      <w:adjustRightInd w:val="0"/>
      <w:spacing w:line="269" w:lineRule="exact"/>
      <w:ind w:firstLine="720"/>
    </w:pPr>
    <w:rPr>
      <w:noProof w:val="0"/>
      <w:sz w:val="24"/>
      <w:szCs w:val="24"/>
      <w:lang w:val="ru-RU"/>
    </w:rPr>
  </w:style>
  <w:style w:type="paragraph" w:customStyle="1" w:styleId="Style7">
    <w:name w:val="Style7"/>
    <w:basedOn w:val="a"/>
    <w:rsid w:val="006F1611"/>
    <w:pPr>
      <w:widowControl w:val="0"/>
      <w:autoSpaceDE w:val="0"/>
      <w:autoSpaceDN w:val="0"/>
      <w:adjustRightInd w:val="0"/>
    </w:pPr>
    <w:rPr>
      <w:noProof w:val="0"/>
      <w:sz w:val="24"/>
      <w:szCs w:val="24"/>
      <w:lang w:val="ru-RU"/>
    </w:rPr>
  </w:style>
  <w:style w:type="character" w:customStyle="1" w:styleId="FontStyle35">
    <w:name w:val="Font Style35"/>
    <w:basedOn w:val="a0"/>
    <w:rsid w:val="006F161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6F1611"/>
    <w:pPr>
      <w:widowControl w:val="0"/>
      <w:autoSpaceDE w:val="0"/>
      <w:autoSpaceDN w:val="0"/>
      <w:adjustRightInd w:val="0"/>
      <w:spacing w:line="274" w:lineRule="exact"/>
      <w:ind w:firstLine="830"/>
      <w:jc w:val="both"/>
    </w:pPr>
    <w:rPr>
      <w:noProof w:val="0"/>
      <w:sz w:val="24"/>
      <w:szCs w:val="24"/>
      <w:lang w:val="ru-RU"/>
    </w:rPr>
  </w:style>
  <w:style w:type="paragraph" w:customStyle="1" w:styleId="3">
    <w:name w:val="Обычный3"/>
    <w:rsid w:val="005811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F7CA3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40AE-2D02-42B7-8A37-4A62CAE2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admin</cp:lastModifiedBy>
  <cp:revision>71</cp:revision>
  <dcterms:created xsi:type="dcterms:W3CDTF">2017-06-07T15:34:00Z</dcterms:created>
  <dcterms:modified xsi:type="dcterms:W3CDTF">2019-02-08T11:40:00Z</dcterms:modified>
</cp:coreProperties>
</file>