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02" w:rsidRDefault="006C6B02" w:rsidP="00C1434B">
      <w:pPr>
        <w:pStyle w:val="1"/>
        <w:ind w:left="4956" w:firstLine="708"/>
        <w:jc w:val="left"/>
      </w:pPr>
      <w:r>
        <w:rPr>
          <w:lang w:val="ru-RU"/>
        </w:rPr>
        <w:t>ЗАТВЕРДЖУЮ</w:t>
      </w:r>
    </w:p>
    <w:p w:rsidR="006C6B02" w:rsidRDefault="006C6B02" w:rsidP="00C1434B">
      <w:pPr>
        <w:pStyle w:val="1"/>
        <w:ind w:left="4956" w:right="-339" w:firstLine="708"/>
        <w:jc w:val="left"/>
      </w:pPr>
      <w:r>
        <w:t xml:space="preserve">Заступник директора </w:t>
      </w:r>
    </w:p>
    <w:p w:rsidR="006C6B02" w:rsidRDefault="009F1BF8" w:rsidP="006C6B02">
      <w:pPr>
        <w:pStyle w:val="1"/>
        <w:ind w:left="4248" w:right="-339" w:firstLine="708"/>
        <w:jc w:val="center"/>
      </w:pPr>
      <w:r>
        <w:t xml:space="preserve"> </w:t>
      </w:r>
      <w:r w:rsidR="006C6B02">
        <w:t xml:space="preserve">з навчально-виховної роботи  </w:t>
      </w:r>
    </w:p>
    <w:p w:rsidR="006C6B02" w:rsidRPr="00CD6401" w:rsidRDefault="006C6B02" w:rsidP="006C6B02">
      <w:pPr>
        <w:pStyle w:val="1"/>
        <w:ind w:left="4248" w:right="-339" w:firstLine="708"/>
        <w:jc w:val="center"/>
        <w:rPr>
          <w:lang w:val="ru-RU"/>
        </w:rPr>
      </w:pPr>
      <w:r>
        <w:rPr>
          <w:lang w:val="ru-RU"/>
        </w:rPr>
        <w:t xml:space="preserve">    _________________ </w:t>
      </w:r>
      <w:r>
        <w:t>О.</w:t>
      </w:r>
      <w:r w:rsidR="009F1BF8">
        <w:t>І.</w:t>
      </w:r>
      <w:r>
        <w:t xml:space="preserve"> Сулим</w:t>
      </w:r>
      <w:r>
        <w:rPr>
          <w:lang w:val="ru-RU"/>
        </w:rPr>
        <w:t xml:space="preserve"> </w:t>
      </w:r>
    </w:p>
    <w:p w:rsidR="006C6B02" w:rsidRPr="009F1BF8" w:rsidRDefault="00C1434B" w:rsidP="006C6B02">
      <w:pPr>
        <w:ind w:left="4956" w:right="-33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6B0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C6B02" w:rsidRPr="009F1BF8">
        <w:rPr>
          <w:rFonts w:ascii="Times New Roman" w:hAnsi="Times New Roman" w:cs="Times New Roman"/>
          <w:sz w:val="28"/>
          <w:szCs w:val="28"/>
        </w:rPr>
        <w:t>«_____»__________________2019 р.</w:t>
      </w:r>
    </w:p>
    <w:p w:rsidR="00FA04CE" w:rsidRPr="00622F23" w:rsidRDefault="00FA04CE" w:rsidP="003949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A04CE" w:rsidRPr="008C7C87" w:rsidRDefault="00FA04CE" w:rsidP="003949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C87">
        <w:rPr>
          <w:rFonts w:ascii="Times New Roman" w:hAnsi="Times New Roman" w:cs="Times New Roman"/>
          <w:b/>
          <w:bCs/>
          <w:sz w:val="26"/>
          <w:szCs w:val="26"/>
        </w:rPr>
        <w:t xml:space="preserve">  ПЛАН</w:t>
      </w:r>
    </w:p>
    <w:p w:rsidR="00FA04CE" w:rsidRPr="008C7C87" w:rsidRDefault="00352A2D" w:rsidP="003949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FA04CE" w:rsidRPr="008C7C87">
        <w:rPr>
          <w:rFonts w:ascii="Times New Roman" w:hAnsi="Times New Roman" w:cs="Times New Roman"/>
          <w:b/>
          <w:bCs/>
          <w:sz w:val="26"/>
          <w:szCs w:val="26"/>
        </w:rPr>
        <w:t xml:space="preserve">авчальної  практики </w:t>
      </w:r>
    </w:p>
    <w:p w:rsidR="00FA04CE" w:rsidRPr="008C7C87" w:rsidRDefault="00246AE3" w:rsidP="003949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ІІ семестр 2018-2019</w:t>
      </w:r>
      <w:r w:rsidR="00FA04CE" w:rsidRPr="008C7C87">
        <w:rPr>
          <w:rFonts w:ascii="Times New Roman" w:hAnsi="Times New Roman" w:cs="Times New Roman"/>
          <w:b/>
          <w:bCs/>
          <w:sz w:val="26"/>
          <w:szCs w:val="26"/>
        </w:rPr>
        <w:t xml:space="preserve"> н.</w:t>
      </w:r>
      <w:r w:rsidR="00FA04CE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FA04CE" w:rsidRPr="008C7C87">
        <w:rPr>
          <w:rFonts w:ascii="Times New Roman" w:hAnsi="Times New Roman" w:cs="Times New Roman"/>
          <w:b/>
          <w:bCs/>
          <w:sz w:val="26"/>
          <w:szCs w:val="26"/>
        </w:rPr>
        <w:t xml:space="preserve">р. </w:t>
      </w:r>
    </w:p>
    <w:p w:rsidR="00FA04CE" w:rsidRPr="008C7C87" w:rsidRDefault="00FA04CE" w:rsidP="003949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C87">
        <w:rPr>
          <w:rFonts w:ascii="Times New Roman" w:hAnsi="Times New Roman" w:cs="Times New Roman"/>
          <w:b/>
          <w:bCs/>
          <w:sz w:val="26"/>
          <w:szCs w:val="26"/>
        </w:rPr>
        <w:t xml:space="preserve">для студентів І курсу  </w:t>
      </w:r>
    </w:p>
    <w:p w:rsidR="00FA04CE" w:rsidRDefault="00FA04CE" w:rsidP="0039498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7C87">
        <w:rPr>
          <w:rFonts w:ascii="Times New Roman" w:hAnsi="Times New Roman" w:cs="Times New Roman"/>
          <w:b/>
          <w:bCs/>
          <w:sz w:val="26"/>
          <w:szCs w:val="26"/>
        </w:rPr>
        <w:t xml:space="preserve">спеціальності 029 Інформаційна, бібліотечна та архівна справа </w:t>
      </w:r>
    </w:p>
    <w:p w:rsidR="00FA04CE" w:rsidRPr="00622F23" w:rsidRDefault="00FA04CE" w:rsidP="00627C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867"/>
        <w:gridCol w:w="1024"/>
        <w:gridCol w:w="7716"/>
      </w:tblGrid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К-сть</w:t>
            </w:r>
          </w:p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год</w:t>
            </w:r>
          </w:p>
        </w:tc>
        <w:tc>
          <w:tcPr>
            <w:tcW w:w="1024" w:type="dxa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7716" w:type="dxa"/>
            <w:vAlign w:val="center"/>
          </w:tcPr>
          <w:p w:rsidR="00FA04CE" w:rsidRPr="00384818" w:rsidRDefault="00FA04CE" w:rsidP="002A4EE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A04CE" w:rsidRDefault="00FA04CE" w:rsidP="002A4EE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Зміст практики</w:t>
            </w:r>
            <w:r w:rsidR="00622F2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622F23" w:rsidRPr="00622F23" w:rsidRDefault="00622F23" w:rsidP="002A4EE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22F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самостійна робота студентів</w:t>
            </w:r>
          </w:p>
          <w:p w:rsidR="00FA04CE" w:rsidRPr="00384818" w:rsidRDefault="00FA04CE" w:rsidP="002A4EE1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716" w:type="dxa"/>
          </w:tcPr>
          <w:p w:rsidR="00FA04CE" w:rsidRPr="00384818" w:rsidRDefault="00FA04CE" w:rsidP="007B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Ознайомлення з програмою практики.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організації практики. Вимоги до  ведення документації студентів.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Інструктаж з БЖД, охорони праці.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0930AC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0930AC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роботи архіву К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оледжу.</w:t>
            </w:r>
          </w:p>
          <w:p w:rsidR="00FA04CE" w:rsidRPr="00384818" w:rsidRDefault="00FA04CE" w:rsidP="0009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нормативно-правової бази роботи архіву.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0930AC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52A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0930AC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Default="00FA04CE" w:rsidP="007B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посадової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інструкції архіваріуса. Скла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номенклатури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справ Педагогічного коледжу.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093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09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Вивчення діяльності архіву Коледжу як структурного підрозділу Львівського національного університету ім.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І.Франка. Напрями роботи.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 і функції відділу.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41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ведення обліку документації архіву Коледжу. Вивчення умов зберігання архівних документів. Температурний режим.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09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Ознайомлення з роботою інспектора з кадрів Педагогічного коледжу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посадовими обов’язками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. Вивчення нормативно-правової бази ведення документації.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41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типами документів, які веде інспектор з кадрів і вимоги до їх оформлення. Ознайомлення з формуляр-зразками документів інспектора з кадрів. 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09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перелік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документів, які подаються при прийомі на роботу.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правилами ведення трудових книжок для працівників Коледжу.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41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документами, які ведуть у відділі кадрів вищого навчального закладу, обробленням та друкуванням документів, веденням обліку документів та застосуванням комп’ютерних систем.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09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Ознайомлення з роботою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цівника канцелярії К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оледжу, вивчення нормативно-правової бази, інс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трукцій та посадових обов’язків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Default="00FA04CE" w:rsidP="0041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Ознайомлення з типами документів, які ведуться у канцелярії.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4CE" w:rsidRPr="00384818" w:rsidRDefault="00FA04CE" w:rsidP="0041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раціональними прийомами роботи з документами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: опрацювання та пошуку, реєстрації вхідної, вихідної та внутрішньої документації, організації чіткого контролю за проходженням і виконанням документів.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Default="00352A2D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vAlign w:val="center"/>
          </w:tcPr>
          <w:p w:rsidR="00FA04CE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41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r w:rsidRPr="003848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-сайтом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Педагогічного коледжу.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7B5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Вивчення роботи бібліотеки Педагогічного коледжу.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дання бібліотеки як підрозділу К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оледжу. Ознайомлення з положенням про бібліотеку та правилами роботи.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417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Скла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дання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перелік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документації бібліотеки.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Обліково-звітна документація підрозділу. Типи каталогів та правила їх складання.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093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зразк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 актів на списання літератури та описових карток</w:t>
            </w: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 xml:space="preserve"> різних типів каталогів.</w:t>
            </w:r>
          </w:p>
        </w:tc>
      </w:tr>
      <w:tr w:rsidR="00FA04CE" w:rsidRPr="00384818"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2A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FA04CE" w:rsidRPr="00384818" w:rsidRDefault="00FA04CE" w:rsidP="002A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6" w:type="dxa"/>
          </w:tcPr>
          <w:p w:rsidR="00FA04CE" w:rsidRPr="00384818" w:rsidRDefault="00FA04CE" w:rsidP="00613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8">
              <w:rPr>
                <w:rFonts w:ascii="Times New Roman" w:hAnsi="Times New Roman" w:cs="Times New Roman"/>
                <w:sz w:val="28"/>
                <w:szCs w:val="28"/>
              </w:rPr>
              <w:t>Заключне заняття. Підведення підсумків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</w:t>
            </w:r>
          </w:p>
        </w:tc>
      </w:tr>
    </w:tbl>
    <w:p w:rsidR="00FA04CE" w:rsidRPr="004172E2" w:rsidRDefault="00FA04CE">
      <w:pPr>
        <w:rPr>
          <w:rFonts w:ascii="Times New Roman" w:hAnsi="Times New Roman" w:cs="Times New Roman"/>
          <w:sz w:val="24"/>
          <w:szCs w:val="24"/>
        </w:rPr>
      </w:pPr>
    </w:p>
    <w:p w:rsidR="006C6B02" w:rsidRDefault="006C6B02" w:rsidP="00246A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52A2D" w:rsidRDefault="00352A2D" w:rsidP="00246A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A04CE" w:rsidRPr="000930AC" w:rsidRDefault="00FA04CE" w:rsidP="00246A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AC">
        <w:rPr>
          <w:rFonts w:ascii="Times New Roman" w:hAnsi="Times New Roman" w:cs="Times New Roman"/>
          <w:sz w:val="28"/>
          <w:szCs w:val="28"/>
        </w:rPr>
        <w:t xml:space="preserve">Всього </w:t>
      </w:r>
      <w:r w:rsidRPr="00246AE3">
        <w:rPr>
          <w:rFonts w:ascii="Times New Roman" w:hAnsi="Times New Roman" w:cs="Times New Roman"/>
          <w:b/>
          <w:sz w:val="28"/>
          <w:szCs w:val="28"/>
        </w:rPr>
        <w:t>48</w:t>
      </w:r>
      <w:r w:rsidRPr="000930AC">
        <w:rPr>
          <w:rFonts w:ascii="Times New Roman" w:hAnsi="Times New Roman" w:cs="Times New Roman"/>
          <w:sz w:val="28"/>
          <w:szCs w:val="28"/>
        </w:rPr>
        <w:t xml:space="preserve"> год</w:t>
      </w:r>
      <w:r w:rsidR="00246AE3">
        <w:rPr>
          <w:rFonts w:ascii="Times New Roman" w:hAnsi="Times New Roman" w:cs="Times New Roman"/>
          <w:sz w:val="28"/>
          <w:szCs w:val="28"/>
        </w:rPr>
        <w:t>.</w:t>
      </w:r>
      <w:r w:rsidRPr="00093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E3" w:rsidRDefault="00246AE3" w:rsidP="00246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6AE3" w:rsidRDefault="00246AE3" w:rsidP="00246A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46AE3" w:rsidRDefault="00246AE3" w:rsidP="00246A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AE3" w:rsidRDefault="00246AE3" w:rsidP="00246A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6AE3" w:rsidRDefault="00246AE3" w:rsidP="00246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2A2D">
        <w:rPr>
          <w:rFonts w:ascii="Times New Roman" w:hAnsi="Times New Roman" w:cs="Times New Roman"/>
          <w:sz w:val="28"/>
          <w:szCs w:val="28"/>
        </w:rPr>
        <w:t xml:space="preserve">Ю.Б.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Паробій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4CE" w:rsidRPr="000930AC" w:rsidRDefault="00FA04CE" w:rsidP="004172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3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0AC">
        <w:rPr>
          <w:rFonts w:ascii="Times New Roman" w:hAnsi="Times New Roman" w:cs="Times New Roman"/>
          <w:sz w:val="28"/>
          <w:szCs w:val="28"/>
        </w:rPr>
        <w:t xml:space="preserve">    </w:t>
      </w:r>
      <w:r w:rsidR="00352A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04CE" w:rsidRPr="000930AC" w:rsidSect="00622F23">
      <w:pgSz w:w="11906" w:h="16838"/>
      <w:pgMar w:top="53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BF3"/>
    <w:rsid w:val="000930AC"/>
    <w:rsid w:val="000B27BD"/>
    <w:rsid w:val="000B39B4"/>
    <w:rsid w:val="000D20E2"/>
    <w:rsid w:val="000D3677"/>
    <w:rsid w:val="0015614B"/>
    <w:rsid w:val="00175775"/>
    <w:rsid w:val="001904D1"/>
    <w:rsid w:val="001C240E"/>
    <w:rsid w:val="00200E01"/>
    <w:rsid w:val="002173A1"/>
    <w:rsid w:val="00221B9C"/>
    <w:rsid w:val="00233385"/>
    <w:rsid w:val="00235BF3"/>
    <w:rsid w:val="00245611"/>
    <w:rsid w:val="00246AE3"/>
    <w:rsid w:val="00286FF1"/>
    <w:rsid w:val="002A4EE1"/>
    <w:rsid w:val="002A698A"/>
    <w:rsid w:val="002C0192"/>
    <w:rsid w:val="00352A2D"/>
    <w:rsid w:val="00384818"/>
    <w:rsid w:val="0039498C"/>
    <w:rsid w:val="003A246B"/>
    <w:rsid w:val="003B6F77"/>
    <w:rsid w:val="00404236"/>
    <w:rsid w:val="004172E2"/>
    <w:rsid w:val="0043006E"/>
    <w:rsid w:val="00467F92"/>
    <w:rsid w:val="004F28D3"/>
    <w:rsid w:val="005114F2"/>
    <w:rsid w:val="0052126C"/>
    <w:rsid w:val="005359AE"/>
    <w:rsid w:val="005424DA"/>
    <w:rsid w:val="00581DDD"/>
    <w:rsid w:val="005C23B3"/>
    <w:rsid w:val="005F17B9"/>
    <w:rsid w:val="00613669"/>
    <w:rsid w:val="00622F23"/>
    <w:rsid w:val="00625EDF"/>
    <w:rsid w:val="00627CB7"/>
    <w:rsid w:val="00643845"/>
    <w:rsid w:val="006C2547"/>
    <w:rsid w:val="006C6B02"/>
    <w:rsid w:val="00703080"/>
    <w:rsid w:val="00760A90"/>
    <w:rsid w:val="00796B2B"/>
    <w:rsid w:val="007B5AE1"/>
    <w:rsid w:val="007C7821"/>
    <w:rsid w:val="007F16B4"/>
    <w:rsid w:val="00803085"/>
    <w:rsid w:val="00817E6A"/>
    <w:rsid w:val="00840F8C"/>
    <w:rsid w:val="00842291"/>
    <w:rsid w:val="008528F6"/>
    <w:rsid w:val="00864717"/>
    <w:rsid w:val="008C7C87"/>
    <w:rsid w:val="008D24A5"/>
    <w:rsid w:val="00903024"/>
    <w:rsid w:val="00937107"/>
    <w:rsid w:val="00937ACD"/>
    <w:rsid w:val="00972D11"/>
    <w:rsid w:val="0099717A"/>
    <w:rsid w:val="009971D2"/>
    <w:rsid w:val="009A013D"/>
    <w:rsid w:val="009A6A1F"/>
    <w:rsid w:val="009B2537"/>
    <w:rsid w:val="009C79E8"/>
    <w:rsid w:val="009D0D35"/>
    <w:rsid w:val="009D1201"/>
    <w:rsid w:val="009E683D"/>
    <w:rsid w:val="009F1BF8"/>
    <w:rsid w:val="00A37F1D"/>
    <w:rsid w:val="00A512BD"/>
    <w:rsid w:val="00A641A2"/>
    <w:rsid w:val="00A85DC6"/>
    <w:rsid w:val="00AD1E9B"/>
    <w:rsid w:val="00AF1B58"/>
    <w:rsid w:val="00B22D13"/>
    <w:rsid w:val="00B32BDB"/>
    <w:rsid w:val="00BA1AFE"/>
    <w:rsid w:val="00BB4AC2"/>
    <w:rsid w:val="00BE18AD"/>
    <w:rsid w:val="00BE1C8F"/>
    <w:rsid w:val="00C1434B"/>
    <w:rsid w:val="00C33682"/>
    <w:rsid w:val="00C42467"/>
    <w:rsid w:val="00C42ED7"/>
    <w:rsid w:val="00C704A5"/>
    <w:rsid w:val="00CC5A33"/>
    <w:rsid w:val="00CD25AF"/>
    <w:rsid w:val="00CF02A5"/>
    <w:rsid w:val="00CF54A1"/>
    <w:rsid w:val="00D37F3F"/>
    <w:rsid w:val="00D67599"/>
    <w:rsid w:val="00DA3D34"/>
    <w:rsid w:val="00DD0DF2"/>
    <w:rsid w:val="00DF48B0"/>
    <w:rsid w:val="00E20A57"/>
    <w:rsid w:val="00E70F91"/>
    <w:rsid w:val="00E73F2C"/>
    <w:rsid w:val="00EA2AF0"/>
    <w:rsid w:val="00EA53BF"/>
    <w:rsid w:val="00F6229D"/>
    <w:rsid w:val="00FA04CE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21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6C6B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47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C6B02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ACD9-B214-45C2-AE53-02782074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Бібліотека</dc:creator>
  <cp:keywords/>
  <dc:description/>
  <cp:lastModifiedBy>admin</cp:lastModifiedBy>
  <cp:revision>52</cp:revision>
  <cp:lastPrinted>2019-02-07T12:32:00Z</cp:lastPrinted>
  <dcterms:created xsi:type="dcterms:W3CDTF">2014-08-14T11:01:00Z</dcterms:created>
  <dcterms:modified xsi:type="dcterms:W3CDTF">2019-02-07T12:35:00Z</dcterms:modified>
</cp:coreProperties>
</file>