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68" w:rsidRDefault="00381F68" w:rsidP="00381F6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81F68" w:rsidTr="00381F68">
        <w:trPr>
          <w:trHeight w:val="2115"/>
          <w:tblCellSpacing w:w="15" w:type="dxa"/>
          <w:jc w:val="center"/>
        </w:trPr>
        <w:tc>
          <w:tcPr>
            <w:tcW w:w="4971" w:type="pct"/>
            <w:hideMark/>
          </w:tcPr>
          <w:p w:rsidR="00381F68" w:rsidRDefault="00381F6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Львівський національний університет імені Івана Франка</w:t>
            </w:r>
          </w:p>
          <w:p w:rsidR="00381F68" w:rsidRDefault="00381F6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Педагогічний коледж</w:t>
            </w:r>
          </w:p>
          <w:p w:rsidR="00381F68" w:rsidRDefault="00381F68">
            <w:pPr>
              <w:pStyle w:val="a7"/>
              <w:spacing w:line="276" w:lineRule="auto"/>
              <w:ind w:left="35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381F68" w:rsidRDefault="00381F68">
            <w:pPr>
              <w:pStyle w:val="a7"/>
              <w:spacing w:line="276" w:lineRule="auto"/>
              <w:ind w:left="35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_________ О. І. Сурмач</w:t>
            </w:r>
          </w:p>
          <w:p w:rsidR="00381F68" w:rsidRDefault="00381F68">
            <w:pPr>
              <w:pStyle w:val="a7"/>
              <w:spacing w:line="276" w:lineRule="auto"/>
              <w:ind w:left="352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 _____________ 2018 р.</w:t>
            </w:r>
          </w:p>
        </w:tc>
      </w:tr>
    </w:tbl>
    <w:p w:rsidR="00381F68" w:rsidRDefault="00381F68" w:rsidP="00381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381F68" w:rsidRDefault="00381F68" w:rsidP="00381F6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  <w:t xml:space="preserve"> «Сучасна польська мова з практикумом»</w:t>
      </w:r>
    </w:p>
    <w:p w:rsidR="00381F68" w:rsidRDefault="00381F68" w:rsidP="00381F6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uk-UA"/>
        </w:rPr>
      </w:pPr>
    </w:p>
    <w:p w:rsidR="00381F68" w:rsidRDefault="00381F68" w:rsidP="00381F6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uk-UA"/>
        </w:rPr>
      </w:pP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02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Інформаційна, бібліотечна та   архівна справи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Cs w:val="20"/>
          <w:lang w:val="uk-UA"/>
        </w:rPr>
        <w:t>Шифр                                     Назва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Статус дисципліни          </w:t>
      </w:r>
      <w:r w:rsidR="00EA0570">
        <w:rPr>
          <w:rFonts w:ascii="Times New Roman" w:hAnsi="Times New Roman"/>
          <w:sz w:val="28"/>
          <w:szCs w:val="28"/>
          <w:u w:val="single"/>
          <w:lang w:val="uk-UA"/>
        </w:rPr>
        <w:t>Вибіркова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навчальна дисципліна</w:t>
      </w:r>
    </w:p>
    <w:p w:rsidR="00381F68" w:rsidRDefault="00381F68" w:rsidP="00381F68">
      <w:pPr>
        <w:spacing w:after="0" w:line="240" w:lineRule="auto"/>
        <w:jc w:val="center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Нормативна (вибіркова)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Відділення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початкової освіти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Циклова комісія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викладачів української мови, методики навчання,  </w:t>
      </w:r>
    </w:p>
    <w:p w:rsidR="00381F68" w:rsidRDefault="00381F68" w:rsidP="00381F68">
      <w:pPr>
        <w:spacing w:after="0" w:line="240" w:lineRule="auto"/>
        <w:ind w:firstLine="212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дитячої  літератури, діловодства</w:t>
      </w:r>
    </w:p>
    <w:tbl>
      <w:tblPr>
        <w:tblW w:w="10495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495"/>
      </w:tblGrid>
      <w:tr w:rsidR="00381F68" w:rsidTr="00381F68">
        <w:trPr>
          <w:tblCellSpacing w:w="15" w:type="dxa"/>
          <w:jc w:val="center"/>
        </w:trPr>
        <w:tc>
          <w:tcPr>
            <w:tcW w:w="4971" w:type="pct"/>
            <w:hideMark/>
          </w:tcPr>
          <w:p w:rsidR="00381F68" w:rsidRDefault="00381F6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Дані про вивчення дисципліни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567"/>
        <w:gridCol w:w="567"/>
        <w:gridCol w:w="991"/>
        <w:gridCol w:w="567"/>
        <w:gridCol w:w="567"/>
        <w:gridCol w:w="709"/>
        <w:gridCol w:w="849"/>
        <w:gridCol w:w="850"/>
        <w:gridCol w:w="709"/>
        <w:gridCol w:w="708"/>
        <w:gridCol w:w="850"/>
        <w:gridCol w:w="991"/>
      </w:tblGrid>
      <w:tr w:rsidR="00381F68" w:rsidTr="00381F68">
        <w:trPr>
          <w:trHeight w:val="2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Форма</w:t>
            </w:r>
          </w:p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F68" w:rsidRDefault="00381F6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</w:p>
          <w:p w:rsidR="00381F68" w:rsidRDefault="00381F6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</w:p>
          <w:p w:rsidR="00381F68" w:rsidRDefault="00381F6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F68" w:rsidRDefault="00381F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Вид </w:t>
            </w:r>
          </w:p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семестрового</w:t>
            </w:r>
          </w:p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381F68" w:rsidTr="00381F68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81F68" w:rsidTr="00381F68">
        <w:trPr>
          <w:cantSplit/>
          <w:trHeight w:val="92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Лабораторні</w:t>
            </w:r>
          </w:p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Практичні</w:t>
            </w:r>
          </w:p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Семінарські занята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Екзамен</w:t>
            </w:r>
          </w:p>
          <w:p w:rsidR="00381F68" w:rsidRDefault="00381F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81F68" w:rsidRDefault="00381F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81F68" w:rsidRDefault="00381F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81F68" w:rsidRDefault="00381F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</w:p>
        </w:tc>
      </w:tr>
      <w:tr w:rsidR="00381F68" w:rsidTr="00381F68">
        <w:trPr>
          <w:cantSplit/>
          <w:trHeight w:val="11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ЄКТС</w:t>
            </w:r>
          </w:p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1F68" w:rsidRDefault="00381F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81F68" w:rsidTr="00381F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lang w:val="uk-UA" w:eastAsia="uk-UA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</w:tr>
    </w:tbl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</w:t>
      </w:r>
      <w:r>
        <w:rPr>
          <w:rFonts w:ascii="Times New Roman" w:hAnsi="Times New Roman"/>
          <w:sz w:val="26"/>
          <w:szCs w:val="26"/>
          <w:u w:val="single"/>
          <w:lang w:val="uk-UA"/>
        </w:rPr>
        <w:t>молодший спеціаліст</w:t>
      </w:r>
      <w:r>
        <w:rPr>
          <w:rFonts w:ascii="Times New Roman" w:hAnsi="Times New Roman"/>
          <w:sz w:val="26"/>
          <w:szCs w:val="26"/>
          <w:lang w:val="uk-UA"/>
        </w:rPr>
        <w:t>____ .</w:t>
      </w: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 xml:space="preserve">       Ступінь вищої освіти</w:t>
      </w: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Розробники:</w:t>
      </w: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 xml:space="preserve"> ____________________________________________________________________________________</w:t>
      </w: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Cs w:val="20"/>
        </w:rPr>
      </w:pP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Cs w:val="20"/>
        </w:rPr>
      </w:pP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 на засідання циклової комісії.</w:t>
      </w: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____ від ____ ______________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циклової комісії __________ ______________________________ .</w:t>
      </w: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Cs w:val="20"/>
          <w:lang w:val="uk-UA"/>
        </w:rPr>
        <w:t>Підпис                                 Ініціали та прізвище</w:t>
      </w: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Схвалено на засіданні Педагогічної ради Коледжу.</w:t>
      </w:r>
    </w:p>
    <w:p w:rsidR="00381F68" w:rsidRDefault="00381F68" w:rsidP="00381F6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№______ від _____ ___________ 201</w:t>
      </w:r>
      <w:r>
        <w:rPr>
          <w:rFonts w:ascii="Times New Roman" w:hAnsi="Times New Roman"/>
          <w:sz w:val="28"/>
          <w:szCs w:val="28"/>
        </w:rPr>
        <w:t>8 р.</w:t>
      </w:r>
    </w:p>
    <w:p w:rsidR="00381F68" w:rsidRDefault="00381F68" w:rsidP="00381F68"/>
    <w:p w:rsidR="00381F68" w:rsidRDefault="00381F68" w:rsidP="00381F68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lastRenderedPageBreak/>
        <w:t>1.МЕТА ТА ЗАВДАННЯ НАВЧАЛЬНОЇ ДИСЦИПЛІНИ</w:t>
      </w:r>
    </w:p>
    <w:p w:rsidR="00381F68" w:rsidRDefault="00381F68" w:rsidP="00381F68">
      <w:pPr>
        <w:pStyle w:val="a8"/>
        <w:spacing w:line="36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:rsidR="00381F68" w:rsidRDefault="00381F68" w:rsidP="00381F68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uk-UA" w:bidi="uk-UA"/>
        </w:rPr>
        <w:t>Метою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викладання навчальної дисципліни «Сучасна польська мова з практикумом» курсу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є:</w:t>
      </w:r>
      <w:proofErr w:type="gramEnd"/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 xml:space="preserve">формування необхідної комунікативної спроможності і сферах професійного та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ситуативного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спілкування в усній і письмовій формах;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 xml:space="preserve">вироблення навичок практичного володіння польською мовою в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р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ізних видах мовленнєвої діяльності в обсязі тематики, що обумовлена професійними потребами;</w:t>
      </w:r>
    </w:p>
    <w:p w:rsidR="00381F68" w:rsidRDefault="00381F68" w:rsidP="00381F68">
      <w:pPr>
        <w:tabs>
          <w:tab w:val="left" w:pos="749"/>
        </w:tabs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 xml:space="preserve">оволодіння новітньою фаховою інформацією через іноземні джерела.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 w:bidi="uk-UA"/>
        </w:rPr>
        <w:t>Основними завданнями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вивчення дисципліни «Сучасна польська мова з практикумом»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є:</w:t>
      </w:r>
      <w:proofErr w:type="gramEnd"/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>дати студенту необхідні знання з орфографії, фонетики та морфології польської мови;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>ознайомити з лексичним мінімумом сучасної польської літературної мови, включаючи фахову лексику;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>формувати у студентів навички активного володіння польською мовою, сприяння засвоєнню елементів мовленнє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во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ї практики.</w:t>
      </w:r>
    </w:p>
    <w:p w:rsidR="00381F68" w:rsidRDefault="00381F68" w:rsidP="00381F68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За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п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ідсумками вивчення курсу студент повинен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 w:bidi="uk-UA"/>
        </w:rPr>
        <w:t>знати: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>ключові поняття орфографії, фонетики, орфоепії, морфології;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 xml:space="preserve">лексику польської мови за орієнтованими темами,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в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тому числі мінімальний обсяг фахової лексики;</w:t>
      </w:r>
    </w:p>
    <w:p w:rsidR="00381F68" w:rsidRDefault="00381F68" w:rsidP="00381F68">
      <w:pPr>
        <w:tabs>
          <w:tab w:val="left" w:pos="749"/>
        </w:tabs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    традиції, звичаї та реалії сучасної Польщі, включаючи освітню тематику,</w:t>
      </w:r>
    </w:p>
    <w:p w:rsidR="00381F68" w:rsidRDefault="00381F68" w:rsidP="00381F68">
      <w:pPr>
        <w:tabs>
          <w:tab w:val="left" w:pos="749"/>
        </w:tabs>
        <w:ind w:firstLine="36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 w:bidi="uk-UA"/>
        </w:rPr>
        <w:t>вміти: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 xml:space="preserve">застосовувати теоретичний граматичний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матер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іал у мовленнєвій практиці;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>читати вголос тексти з дотриманням норм польської орфоепії;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 xml:space="preserve">порозумітися польською мовою у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р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ізних ситуаціях повсякденного життя;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>правильно писати слова та словосполучення лексичного мінімуму;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  <w:t>здійснювати переклад окремих речень з української мови на польську.</w:t>
      </w:r>
    </w:p>
    <w:p w:rsidR="00381F68" w:rsidRDefault="00381F68" w:rsidP="00381F6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>Змі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ст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pl-PL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дисципліни</w:t>
      </w:r>
      <w:r>
        <w:rPr>
          <w:rFonts w:ascii="Times New Roman" w:eastAsia="Times New Roman" w:hAnsi="Times New Roman"/>
          <w:b/>
          <w:bCs/>
          <w:sz w:val="28"/>
          <w:szCs w:val="28"/>
          <w:lang w:val="pl-PL" w:eastAsia="uk-UA"/>
        </w:rPr>
        <w:t xml:space="preserve">: </w:t>
      </w:r>
    </w:p>
    <w:p w:rsidR="00381F68" w:rsidRDefault="00381F68" w:rsidP="00381F68">
      <w:pPr>
        <w:widowControl w:val="0"/>
        <w:autoSpaceDE w:val="0"/>
        <w:autoSpaceDN w:val="0"/>
        <w:adjustRightInd w:val="0"/>
        <w:spacing w:before="4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Змістовий</w:t>
      </w:r>
      <w:r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 xml:space="preserve"> 1. Zaczynamy uczyć się języka polskiego.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Język polski jako obcy.</w:t>
      </w:r>
    </w:p>
    <w:p w:rsidR="00381F68" w:rsidRDefault="00381F68" w:rsidP="00381F68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Alfabet polski. Dwóznaki. Związki literek. Akcent w języku polskim.</w:t>
      </w:r>
    </w:p>
    <w:p w:rsidR="00381F68" w:rsidRDefault="00381F68" w:rsidP="00381F68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pl-PL"/>
        </w:rPr>
        <w:t>Pisownia: zasady ortografii polskiej.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>
        <w:rPr>
          <w:rFonts w:ascii="Times New Roman" w:hAnsi="Times New Roman" w:cs="Times New Roman"/>
          <w:sz w:val="28"/>
          <w:szCs w:val="28"/>
          <w:lang w:val="pl-PL"/>
        </w:rPr>
        <w:t>Zasady użycia znaków “u”- “ó”.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Zasady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ż</w:t>
      </w:r>
      <w:r>
        <w:rPr>
          <w:rFonts w:ascii="Times New Roman" w:hAnsi="Times New Roman" w:cs="Times New Roman"/>
          <w:sz w:val="28"/>
          <w:szCs w:val="28"/>
          <w:lang w:val="pl-PL"/>
        </w:rPr>
        <w:t>ycia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znak</w:t>
      </w:r>
      <w:r>
        <w:rPr>
          <w:rFonts w:ascii="Times New Roman" w:hAnsi="Times New Roman" w:cs="Times New Roman"/>
          <w:sz w:val="28"/>
          <w:szCs w:val="28"/>
          <w:lang w:val="uk-UA"/>
        </w:rPr>
        <w:t>ó</w:t>
      </w:r>
      <w:r>
        <w:rPr>
          <w:rFonts w:ascii="Times New Roman" w:hAnsi="Times New Roman" w:cs="Times New Roman"/>
          <w:sz w:val="28"/>
          <w:szCs w:val="28"/>
          <w:lang w:val="pl-PL"/>
        </w:rPr>
        <w:t>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“ż”- “</w:t>
      </w:r>
      <w:r>
        <w:rPr>
          <w:rFonts w:ascii="Times New Roman" w:hAnsi="Times New Roman" w:cs="Times New Roman"/>
          <w:sz w:val="28"/>
          <w:szCs w:val="28"/>
          <w:lang w:val="pl-PL"/>
        </w:rPr>
        <w:t>rz</w:t>
      </w:r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</w:t>
      </w:r>
      <w:r>
        <w:rPr>
          <w:rFonts w:ascii="Times New Roman" w:hAnsi="Times New Roman" w:cs="Times New Roman"/>
          <w:sz w:val="28"/>
          <w:szCs w:val="28"/>
          <w:lang w:val="pl-PL"/>
        </w:rPr>
        <w:t>Zasady użycia znaków “ch”, “h”.</w:t>
      </w:r>
    </w:p>
    <w:p w:rsidR="00381F68" w:rsidRDefault="00381F68" w:rsidP="00381F68">
      <w:pPr>
        <w:pStyle w:val="a7"/>
        <w:rPr>
          <w:i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Тема 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l-PL"/>
        </w:rPr>
        <w:t>Końcówki rzeczowników według rodzajów.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Тема 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l-PL"/>
        </w:rPr>
        <w:t>Końcówki rzeczowników według rodzajów.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8. </w:t>
      </w:r>
      <w:r>
        <w:rPr>
          <w:rFonts w:ascii="Times New Roman" w:hAnsi="Times New Roman"/>
          <w:bCs/>
          <w:sz w:val="28"/>
          <w:szCs w:val="28"/>
          <w:lang w:val="pl-PL"/>
        </w:rPr>
        <w:t>Przypadki rzeczowników.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9. </w:t>
      </w:r>
      <w:r>
        <w:rPr>
          <w:rFonts w:ascii="Times New Roman" w:hAnsi="Times New Roman"/>
          <w:bCs/>
          <w:sz w:val="28"/>
          <w:szCs w:val="28"/>
          <w:lang w:val="pl-PL"/>
        </w:rPr>
        <w:t>Liczba pojedyncza i liczba mnoga rzeczowników.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10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l-PL"/>
        </w:rPr>
        <w:t>Liczba pojedyncza rzeczowników.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11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l-PL"/>
        </w:rPr>
        <w:t>Liczba mnoga rzeczowników.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Etykieta</w:t>
      </w:r>
      <w:r w:rsidRPr="00EA0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ę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zykowa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13.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Etykieta językowa.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Практичне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Kalendarz. Dni tygodnia.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</w:rPr>
        <w:t>Лекційне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l-PL"/>
        </w:rPr>
        <w:t>Kalendarz. Dni tygodnia.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Практичне  заняття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Тема 16. </w:t>
      </w:r>
      <w:r>
        <w:rPr>
          <w:rFonts w:ascii="Times New Roman" w:hAnsi="Times New Roman"/>
          <w:bCs/>
          <w:sz w:val="28"/>
          <w:szCs w:val="28"/>
          <w:lang w:val="pl-PL"/>
        </w:rPr>
        <w:t>Pory</w:t>
      </w:r>
      <w:r w:rsidRPr="00EA05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pl-PL"/>
        </w:rPr>
        <w:t>roku</w:t>
      </w:r>
      <w:r w:rsidRPr="00EA05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pl-PL"/>
        </w:rPr>
        <w:t>i</w:t>
      </w:r>
      <w:r w:rsidRPr="00EA05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miesiace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Лекційне заняття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Тема 17. </w:t>
      </w:r>
      <w:r>
        <w:rPr>
          <w:rFonts w:ascii="Times New Roman" w:hAnsi="Times New Roman"/>
          <w:bCs/>
          <w:sz w:val="28"/>
          <w:szCs w:val="28"/>
          <w:lang w:val="pl-PL"/>
        </w:rPr>
        <w:t>Pory roku i miesiace.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Практичне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заняття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Тема18. </w:t>
      </w:r>
      <w:r>
        <w:rPr>
          <w:rFonts w:ascii="Times New Roman" w:hAnsi="Times New Roman"/>
          <w:bCs/>
          <w:sz w:val="28"/>
          <w:szCs w:val="28"/>
          <w:lang w:val="pl-PL"/>
        </w:rPr>
        <w:t>Studiuję na Uniwersytecie Lwowskim.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Практичне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заняття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>Тема 1</w:t>
      </w:r>
      <w:r>
        <w:rPr>
          <w:rFonts w:ascii="Times New Roman" w:eastAsiaTheme="minorHAnsi" w:hAnsi="Times New Roman"/>
          <w:b/>
          <w:sz w:val="28"/>
          <w:szCs w:val="28"/>
          <w:lang w:val="pl-PL"/>
        </w:rPr>
        <w:t>9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l-PL"/>
        </w:rPr>
        <w:t>Czasownik jako część mowy.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</w:rPr>
        <w:t>Лекційне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заняття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eastAsiaTheme="minorHAnsi" w:hAnsi="Times New Roman"/>
          <w:b/>
          <w:sz w:val="28"/>
          <w:szCs w:val="28"/>
          <w:lang w:val="pl-PL"/>
        </w:rPr>
        <w:t>20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pl-PL"/>
        </w:rPr>
        <w:t>Czasownik jako część mowy.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Практичне 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21. Контрольна робота</w:t>
      </w:r>
    </w:p>
    <w:p w:rsidR="00381F68" w:rsidRDefault="00381F68" w:rsidP="00381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81F68" w:rsidRDefault="00381F68" w:rsidP="00381F68">
      <w:pPr>
        <w:pStyle w:val="a7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Змістовий модуль 2.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Ludzie wokół nas. Komunikacja. </w:t>
      </w:r>
    </w:p>
    <w:p w:rsidR="00381F68" w:rsidRDefault="00381F68" w:rsidP="00381F68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22.</w:t>
      </w:r>
      <w:r>
        <w:rPr>
          <w:rFonts w:ascii="Times New Roman" w:hAnsi="Times New Roman" w:cs="Times New Roman"/>
          <w:sz w:val="28"/>
          <w:szCs w:val="28"/>
          <w:lang w:val="pl-PL"/>
        </w:rPr>
        <w:t>Dane osobowe. Narodowość.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Zawód.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Członkowie rodziny.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</w:rPr>
        <w:t>Лекційне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>Dane osobowe. Narodowość. Zawód.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Członkowie rodziny.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Практичне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24.</w:t>
      </w:r>
      <w:r>
        <w:rPr>
          <w:rFonts w:ascii="Times New Roman" w:hAnsi="Times New Roman" w:cs="Times New Roman"/>
          <w:sz w:val="28"/>
          <w:szCs w:val="28"/>
          <w:lang w:val="pl-PL"/>
        </w:rPr>
        <w:t>Cechy charakteru.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25.</w:t>
      </w:r>
      <w:r>
        <w:rPr>
          <w:rFonts w:ascii="Times New Roman" w:hAnsi="Times New Roman" w:cs="Times New Roman"/>
          <w:sz w:val="28"/>
          <w:szCs w:val="28"/>
          <w:lang w:val="pl-PL"/>
        </w:rPr>
        <w:t>Cechy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charakteru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Zewnetrzn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ąść. </w:t>
      </w:r>
      <w:r>
        <w:rPr>
          <w:rFonts w:ascii="Times New Roman" w:hAnsi="Times New Roman" w:cs="Times New Roman"/>
          <w:sz w:val="28"/>
          <w:szCs w:val="28"/>
          <w:lang w:val="pl-PL"/>
        </w:rPr>
        <w:t>Wygl</w:t>
      </w:r>
      <w:r>
        <w:rPr>
          <w:rFonts w:ascii="Times New Roman" w:hAnsi="Times New Roman" w:cs="Times New Roman"/>
          <w:sz w:val="28"/>
          <w:szCs w:val="28"/>
          <w:lang w:val="uk-UA"/>
        </w:rPr>
        <w:t>ą</w:t>
      </w:r>
      <w:r>
        <w:rPr>
          <w:rFonts w:ascii="Times New Roman" w:hAnsi="Times New Roman" w:cs="Times New Roman"/>
          <w:sz w:val="28"/>
          <w:szCs w:val="28"/>
          <w:lang w:val="pl-PL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ubranie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Zewnetrzn</w:t>
      </w:r>
      <w:r>
        <w:rPr>
          <w:rFonts w:ascii="Times New Roman" w:hAnsi="Times New Roman" w:cs="Times New Roman"/>
          <w:sz w:val="28"/>
          <w:szCs w:val="28"/>
          <w:lang w:val="uk-UA"/>
        </w:rPr>
        <w:t>ąść.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Wygl</w:t>
      </w:r>
      <w:r>
        <w:rPr>
          <w:rFonts w:ascii="Times New Roman" w:hAnsi="Times New Roman" w:cs="Times New Roman"/>
          <w:sz w:val="28"/>
          <w:szCs w:val="28"/>
          <w:lang w:val="uk-UA"/>
        </w:rPr>
        <w:t>ą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ubranie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28. </w:t>
      </w:r>
      <w:r>
        <w:rPr>
          <w:rFonts w:ascii="Times New Roman" w:hAnsi="Times New Roman" w:cs="Times New Roman"/>
          <w:sz w:val="28"/>
          <w:szCs w:val="28"/>
          <w:lang w:val="pl-PL"/>
        </w:rPr>
        <w:t>Liczebniki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g</w:t>
      </w:r>
      <w:r>
        <w:rPr>
          <w:rFonts w:ascii="Times New Roman" w:hAnsi="Times New Roman" w:cs="Times New Roman"/>
          <w:sz w:val="28"/>
          <w:szCs w:val="28"/>
          <w:lang w:val="uk-UA"/>
        </w:rPr>
        <w:t>łó</w:t>
      </w:r>
      <w:r>
        <w:rPr>
          <w:rFonts w:ascii="Times New Roman" w:hAnsi="Times New Roman" w:cs="Times New Roman"/>
          <w:sz w:val="28"/>
          <w:szCs w:val="28"/>
          <w:lang w:val="pl-PL"/>
        </w:rPr>
        <w:t>wne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Pr="00EA0570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Liczebniki</w:t>
      </w:r>
      <w:r w:rsidRPr="00EA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g</w:t>
      </w:r>
      <w:r w:rsidRPr="00EA0570">
        <w:rPr>
          <w:rFonts w:ascii="Times New Roman" w:hAnsi="Times New Roman" w:cs="Times New Roman"/>
          <w:sz w:val="28"/>
          <w:szCs w:val="28"/>
          <w:lang w:val="uk-UA"/>
        </w:rPr>
        <w:t>łó</w:t>
      </w:r>
      <w:r>
        <w:rPr>
          <w:rFonts w:ascii="Times New Roman" w:hAnsi="Times New Roman" w:cs="Times New Roman"/>
          <w:sz w:val="28"/>
          <w:szCs w:val="28"/>
          <w:lang w:val="pl-PL"/>
        </w:rPr>
        <w:t>wne</w:t>
      </w:r>
      <w:r w:rsidRPr="00EA0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Liczebniki</w:t>
      </w:r>
      <w:r w:rsidRPr="00EA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g</w:t>
      </w:r>
      <w:r>
        <w:rPr>
          <w:rFonts w:ascii="Times New Roman" w:hAnsi="Times New Roman" w:cs="Times New Roman"/>
          <w:sz w:val="28"/>
          <w:szCs w:val="28"/>
        </w:rPr>
        <w:t>łó</w:t>
      </w:r>
      <w:r>
        <w:rPr>
          <w:rFonts w:ascii="Times New Roman" w:hAnsi="Times New Roman" w:cs="Times New Roman"/>
          <w:sz w:val="28"/>
          <w:szCs w:val="28"/>
          <w:lang w:val="pl-PL"/>
        </w:rPr>
        <w:t>wne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EA0570">
        <w:rPr>
          <w:rFonts w:ascii="Times New Roman" w:hAnsi="Times New Roman" w:cs="Times New Roman"/>
          <w:b/>
          <w:sz w:val="28"/>
          <w:szCs w:val="28"/>
          <w:lang w:val="pl-PL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Liczebniki porządkowe.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Liczebniki zbiorowe.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32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Liczebniki porządkowe.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Liczebniki</w:t>
      </w:r>
      <w:r w:rsidRPr="00EA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zbiorowe</w:t>
      </w:r>
      <w:r w:rsidRPr="00EA0570">
        <w:rPr>
          <w:rFonts w:ascii="Times New Roman" w:hAnsi="Times New Roman" w:cs="Times New Roman"/>
          <w:sz w:val="28"/>
          <w:szCs w:val="28"/>
        </w:rPr>
        <w:t>.</w:t>
      </w:r>
    </w:p>
    <w:p w:rsidR="00381F68" w:rsidRPr="00EA0570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EA0570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Komunikacja. Środki transportu. Bilety, rozklady jazdy, dworzec. 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34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Komunikacja. Środki transportu. Bilety, rozklady jazdy, dworzec. 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Практичне </w:t>
      </w:r>
      <w:r>
        <w:rPr>
          <w:rFonts w:ascii="Times New Roman" w:hAnsi="Times New Roman" w:cs="Times New Roman"/>
          <w:i/>
          <w:sz w:val="28"/>
          <w:szCs w:val="28"/>
        </w:rPr>
        <w:t>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Komunikacja. Środki transportu. Bilety, rozklady jazdy, dworzec. </w:t>
      </w:r>
    </w:p>
    <w:p w:rsidR="00381F68" w:rsidRPr="00EA0570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Практичне </w:t>
      </w:r>
      <w:r>
        <w:rPr>
          <w:rFonts w:ascii="Times New Roman" w:hAnsi="Times New Roman" w:cs="Times New Roman"/>
          <w:i/>
          <w:sz w:val="28"/>
          <w:szCs w:val="28"/>
        </w:rPr>
        <w:t>заняття</w:t>
      </w:r>
    </w:p>
    <w:p w:rsidR="00381F68" w:rsidRPr="00EA0570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1F68" w:rsidRDefault="00381F68" w:rsidP="00381F68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6. Контрольна робота</w:t>
      </w:r>
    </w:p>
    <w:p w:rsidR="00381F68" w:rsidRDefault="00381F68" w:rsidP="00381F68">
      <w:pPr>
        <w:widowControl w:val="0"/>
        <w:autoSpaceDE w:val="0"/>
        <w:autoSpaceDN w:val="0"/>
        <w:adjustRightInd w:val="0"/>
        <w:spacing w:before="40"/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</w:pPr>
    </w:p>
    <w:p w:rsidR="00381F68" w:rsidRDefault="00381F68" w:rsidP="00381F68">
      <w:pPr>
        <w:widowControl w:val="0"/>
        <w:autoSpaceDE w:val="0"/>
        <w:autoSpaceDN w:val="0"/>
        <w:adjustRightInd w:val="0"/>
        <w:spacing w:before="40"/>
        <w:rPr>
          <w:rFonts w:ascii="Times New Roman" w:hAnsi="Times New Roman"/>
          <w:bCs/>
          <w:color w:val="000000"/>
          <w:sz w:val="28"/>
          <w:szCs w:val="28"/>
          <w:u w:val="single"/>
          <w:lang w:val="uk-UA"/>
        </w:rPr>
      </w:pPr>
    </w:p>
    <w:p w:rsidR="00381F68" w:rsidRDefault="00381F68" w:rsidP="00381F68">
      <w:pPr>
        <w:widowControl w:val="0"/>
        <w:autoSpaceDE w:val="0"/>
        <w:autoSpaceDN w:val="0"/>
        <w:adjustRightInd w:val="0"/>
        <w:spacing w:before="4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Змістовий модуль 3.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>Instytucje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>yteczno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ś</w:t>
      </w:r>
      <w:r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>ci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>publicznej.</w:t>
      </w:r>
    </w:p>
    <w:p w:rsidR="00381F68" w:rsidRDefault="00381F68" w:rsidP="00381F68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Zwiedzanie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restauracji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Zwiedzanie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restauracji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81F68" w:rsidRDefault="00381F68" w:rsidP="00381F68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39.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U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fryzjera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U</w:t>
      </w:r>
      <w:r w:rsidRPr="00EA05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fryzjera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Zwiedzanie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A05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pl-PL"/>
        </w:rPr>
        <w:t>banku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pl-PL"/>
        </w:rPr>
        <w:t>42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pl-PL"/>
        </w:rPr>
        <w:t>Zwiedzanie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pl-PL"/>
        </w:rPr>
        <w:t xml:space="preserve"> banku.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pl-PL"/>
        </w:rPr>
        <w:t>Wizyta</w:t>
      </w:r>
      <w:r w:rsidRPr="00EA05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pl-PL"/>
        </w:rPr>
        <w:t>u</w:t>
      </w:r>
      <w:r w:rsidRPr="00EA05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pl-PL"/>
        </w:rPr>
        <w:t>lekarza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pl-PL"/>
        </w:rPr>
        <w:t>Wizyta</w:t>
      </w:r>
      <w:r w:rsidRPr="00EA05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pl-PL"/>
        </w:rPr>
        <w:t>u</w:t>
      </w:r>
      <w:r w:rsidRPr="00EA05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pl-PL"/>
        </w:rPr>
        <w:t>lekarza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1F68" w:rsidRDefault="00381F68" w:rsidP="00381F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Ś</w:t>
      </w:r>
      <w:r>
        <w:rPr>
          <w:rFonts w:ascii="Times New Roman" w:hAnsi="Times New Roman" w:cs="Times New Roman"/>
          <w:sz w:val="28"/>
          <w:szCs w:val="28"/>
          <w:lang w:val="pl-PL"/>
        </w:rPr>
        <w:t>wi</w:t>
      </w:r>
      <w:r>
        <w:rPr>
          <w:rFonts w:ascii="Times New Roman" w:hAnsi="Times New Roman" w:cs="Times New Roman"/>
          <w:sz w:val="28"/>
          <w:szCs w:val="28"/>
          <w:lang w:val="uk-UA"/>
        </w:rPr>
        <w:t>ę</w:t>
      </w:r>
      <w:r>
        <w:rPr>
          <w:rFonts w:ascii="Times New Roman" w:hAnsi="Times New Roman" w:cs="Times New Roman"/>
          <w:sz w:val="28"/>
          <w:szCs w:val="28"/>
          <w:lang w:val="pl-PL"/>
        </w:rPr>
        <w:t>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narodowe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46.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Święta narodowe.</w:t>
      </w:r>
    </w:p>
    <w:p w:rsidR="00381F68" w:rsidRDefault="00381F68" w:rsidP="00381F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Ś</w:t>
      </w:r>
      <w:r>
        <w:rPr>
          <w:rFonts w:ascii="Times New Roman" w:hAnsi="Times New Roman" w:cs="Times New Roman"/>
          <w:sz w:val="28"/>
          <w:szCs w:val="28"/>
          <w:lang w:val="pl-PL"/>
        </w:rPr>
        <w:t>wi</w:t>
      </w:r>
      <w:r>
        <w:rPr>
          <w:rFonts w:ascii="Times New Roman" w:hAnsi="Times New Roman" w:cs="Times New Roman"/>
          <w:sz w:val="28"/>
          <w:szCs w:val="28"/>
          <w:lang w:val="uk-UA"/>
        </w:rPr>
        <w:t>ę</w:t>
      </w:r>
      <w:r>
        <w:rPr>
          <w:rFonts w:ascii="Times New Roman" w:hAnsi="Times New Roman" w:cs="Times New Roman"/>
          <w:sz w:val="28"/>
          <w:szCs w:val="28"/>
          <w:lang w:val="pl-PL"/>
        </w:rPr>
        <w:t>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narodowe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Ś</w:t>
      </w:r>
      <w:r>
        <w:rPr>
          <w:rFonts w:ascii="Times New Roman" w:hAnsi="Times New Roman" w:cs="Times New Roman"/>
          <w:sz w:val="28"/>
          <w:szCs w:val="28"/>
          <w:lang w:val="pl-PL"/>
        </w:rPr>
        <w:t>wi</w:t>
      </w:r>
      <w:r>
        <w:rPr>
          <w:rFonts w:ascii="Times New Roman" w:hAnsi="Times New Roman" w:cs="Times New Roman"/>
          <w:sz w:val="28"/>
          <w:szCs w:val="28"/>
          <w:lang w:val="uk-UA"/>
        </w:rPr>
        <w:t>ę</w:t>
      </w:r>
      <w:r>
        <w:rPr>
          <w:rFonts w:ascii="Times New Roman" w:hAnsi="Times New Roman" w:cs="Times New Roman"/>
          <w:sz w:val="28"/>
          <w:szCs w:val="28"/>
          <w:lang w:val="pl-PL"/>
        </w:rPr>
        <w:t>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rodzinne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Ś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sz w:val="28"/>
          <w:szCs w:val="28"/>
          <w:lang w:val="uk-UA"/>
        </w:rPr>
        <w:t>ę</w:t>
      </w:r>
      <w:r>
        <w:rPr>
          <w:rFonts w:ascii="Times New Roman" w:hAnsi="Times New Roman" w:cs="Times New Roman"/>
          <w:sz w:val="28"/>
          <w:szCs w:val="28"/>
          <w:lang w:val="en-US"/>
        </w:rPr>
        <w:t>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rodzinne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Ś</w:t>
      </w:r>
      <w:r>
        <w:rPr>
          <w:rFonts w:ascii="Times New Roman" w:hAnsi="Times New Roman" w:cs="Times New Roman"/>
          <w:sz w:val="28"/>
          <w:szCs w:val="28"/>
          <w:lang w:val="pl-PL"/>
        </w:rPr>
        <w:t>wi</w:t>
      </w:r>
      <w:r>
        <w:rPr>
          <w:rFonts w:ascii="Times New Roman" w:hAnsi="Times New Roman" w:cs="Times New Roman"/>
          <w:sz w:val="28"/>
          <w:szCs w:val="28"/>
          <w:lang w:val="uk-UA"/>
        </w:rPr>
        <w:t>ę</w:t>
      </w:r>
      <w:r>
        <w:rPr>
          <w:rFonts w:ascii="Times New Roman" w:hAnsi="Times New Roman" w:cs="Times New Roman"/>
          <w:sz w:val="28"/>
          <w:szCs w:val="28"/>
          <w:lang w:val="pl-PL"/>
        </w:rPr>
        <w:t>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rodzinne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51. </w:t>
      </w:r>
      <w:r>
        <w:rPr>
          <w:rFonts w:ascii="Times New Roman" w:hAnsi="Times New Roman" w:cs="Times New Roman"/>
          <w:sz w:val="28"/>
          <w:szCs w:val="28"/>
          <w:lang w:val="pl-PL"/>
        </w:rPr>
        <w:t>Zaproszenia, pozdrowienia, podziękowania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52. </w:t>
      </w:r>
      <w:r>
        <w:rPr>
          <w:rFonts w:ascii="Times New Roman" w:hAnsi="Times New Roman" w:cs="Times New Roman"/>
          <w:sz w:val="28"/>
          <w:szCs w:val="28"/>
          <w:lang w:val="pl-PL"/>
        </w:rPr>
        <w:t>Zaproszenia, pozdrowienia, podziękowania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Zaproszenia, pozdrowienia, podziękowania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pl-PL"/>
        </w:rPr>
        <w:t>nternet. Prasa i książki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pl-PL"/>
        </w:rPr>
        <w:t>nternet. Prasa i książki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Rozrywki: muzyka, koncert, teatr.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Rozrywki: muzyka, koncert, teatr.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Co się teraz dzieje?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pl-PL"/>
        </w:rPr>
        <w:t>emat „Sytuacja polityczna”.</w:t>
      </w:r>
    </w:p>
    <w:p w:rsidR="00381F68" w:rsidRDefault="00381F68" w:rsidP="00381F68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Лекційне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Co się teraz dzieje?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pl-PL"/>
        </w:rPr>
        <w:t>emat „Sytuacja polityczna”.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Практичне заняття</w:t>
      </w:r>
    </w:p>
    <w:p w:rsidR="00381F68" w:rsidRDefault="00381F68" w:rsidP="00381F68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60. Контрольна робота</w:t>
      </w:r>
    </w:p>
    <w:p w:rsidR="00381F68" w:rsidRDefault="00381F68" w:rsidP="00381F6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 СТРУКТУРА НАВЧАЛЬНОЇ ДИСЦИПЛІНИ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2"/>
        <w:gridCol w:w="1135"/>
        <w:gridCol w:w="710"/>
        <w:gridCol w:w="993"/>
        <w:gridCol w:w="993"/>
        <w:gridCol w:w="1277"/>
      </w:tblGrid>
      <w:tr w:rsidR="00381F68" w:rsidTr="00381F68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 теми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Кількість годин</w:t>
            </w:r>
          </w:p>
        </w:tc>
      </w:tr>
      <w:tr w:rsidR="00381F68" w:rsidTr="00381F68"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Денна форма навчання</w:t>
            </w:r>
          </w:p>
        </w:tc>
      </w:tr>
      <w:tr w:rsidR="00381F68" w:rsidTr="00381F68">
        <w:trPr>
          <w:cantSplit/>
          <w:trHeight w:val="155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F68" w:rsidRDefault="00381F68">
            <w:pPr>
              <w:ind w:left="113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F68" w:rsidRDefault="00381F68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F68" w:rsidRDefault="00381F68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Лабораторні заняття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F68" w:rsidRDefault="00381F68">
            <w:pPr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Практичні </w:t>
            </w:r>
          </w:p>
          <w:p w:rsidR="00381F68" w:rsidRDefault="00381F68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заняття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F68" w:rsidRDefault="00381F68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СРС</w:t>
            </w:r>
          </w:p>
        </w:tc>
      </w:tr>
      <w:tr w:rsidR="00381F68" w:rsidTr="00381F6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  семестр</w:t>
            </w:r>
          </w:p>
        </w:tc>
      </w:tr>
      <w:tr w:rsidR="00381F68" w:rsidTr="00381F6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Змістовий модуль 1. 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uk-UA" w:bidi="uk-UA"/>
              </w:rPr>
              <w:t>Основи польської фонетики та орфографії.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Alfabet polski. Dwóznaki. Związki literek. Akcent w języku polskim.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Pisownia: zasady ortografii polskiej.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Zasady użycia znaków “u”- “ó”.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Zasady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ż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ycia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znak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“ż”- “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rz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5.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Zasady użycia znaków “ch”, “h”.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6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Końcówki rzeczowników według rodzajów.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rPr>
          <w:trHeight w:val="16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8. 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Przypadki rzeczowników.</w:t>
            </w:r>
          </w:p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9. 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Liczba pojedyncza i liczba mnoga rzeczowników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>Etykieta j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>zykowa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Kalendarz. Dni tygodnia.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 xml:space="preserve">Тема 16. 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Pory roku i miesiace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Тема18. 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Studiuję na Uniwersytecie Lwowskim.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Тема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pl-PL"/>
              </w:rPr>
              <w:t>9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Czasownik jako część mowy.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21. Контрольна робота</w:t>
            </w:r>
          </w:p>
          <w:p w:rsidR="00381F68" w:rsidRDefault="00381F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381F68" w:rsidTr="00381F6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Змістовий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2. Ludzie wokół nas. Komunikacja.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22.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Dane osobowe. Narodowość.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Zawód.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Członkowie rodziny.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24.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Cechy charakteru.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Zewnetrzn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ąść.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Wygl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ą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ubranie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Liczebniki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łó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Liczebniki porządkowe.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Liczebniki zbiorowe.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Komunikacja. Środki transportu. Bilety, rozklady jazdy, dworzec.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Контрольна робота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381F68" w:rsidRPr="00EA0570" w:rsidTr="00381F6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Змістовий модуль 3.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>Instytucje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>u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>yteczno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ś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>ci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>publicznej.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Zwiedzanie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restauracji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 xml:space="preserve"> fryzjera.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Zwiedzanie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 xml:space="preserve"> banku.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Wizyta u lekarza.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narodowe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rodzinne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51.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Zaproszenia, pozdrowienia, podziękowania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nternet. Prasa i książki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Rozrywki: muzyka, koncert, teatr.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Co się teraz dzieje?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emat „Sytuacja polityczna”.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Контрольна робота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381F68" w:rsidTr="0038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pStyle w:val="9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Разом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F68" w:rsidRDefault="00381F68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78</w:t>
            </w:r>
          </w:p>
        </w:tc>
      </w:tr>
    </w:tbl>
    <w:p w:rsidR="00381F68" w:rsidRDefault="00381F68" w:rsidP="00381F68">
      <w:pPr>
        <w:rPr>
          <w:rFonts w:ascii="Times New Roman" w:eastAsia="Times New Roman" w:hAnsi="Times New Roman"/>
          <w:color w:val="000000"/>
          <w:sz w:val="24"/>
          <w:lang w:eastAsia="uk-UA"/>
        </w:rPr>
      </w:pPr>
    </w:p>
    <w:p w:rsidR="00381F68" w:rsidRDefault="00381F68" w:rsidP="00381F68">
      <w:pPr>
        <w:pStyle w:val="a3"/>
        <w:spacing w:line="276" w:lineRule="auto"/>
        <w:ind w:left="-426" w:right="-140"/>
        <w:jc w:val="center"/>
        <w:rPr>
          <w:b/>
          <w:bCs/>
          <w:szCs w:val="28"/>
        </w:rPr>
      </w:pPr>
      <w:r>
        <w:rPr>
          <w:b/>
          <w:bCs/>
          <w:szCs w:val="28"/>
        </w:rPr>
        <w:t>3. ПРОГРАМА НАВЧАЛЬНОЇ ДИСЦИПЛІНИ</w:t>
      </w:r>
    </w:p>
    <w:p w:rsidR="00381F68" w:rsidRDefault="00381F68" w:rsidP="00381F68">
      <w:pPr>
        <w:pStyle w:val="a3"/>
        <w:spacing w:line="276" w:lineRule="auto"/>
        <w:ind w:left="-426" w:right="-140"/>
        <w:jc w:val="center"/>
        <w:rPr>
          <w:szCs w:val="28"/>
        </w:rPr>
      </w:pPr>
      <w:r>
        <w:rPr>
          <w:b/>
          <w:bCs/>
          <w:szCs w:val="28"/>
        </w:rPr>
        <w:t xml:space="preserve">Зміст лекційного курсу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515"/>
        <w:gridCol w:w="1381"/>
      </w:tblGrid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з/п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тем лекцій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381F68" w:rsidTr="00381F68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1. </w:t>
            </w:r>
            <w:r>
              <w:rPr>
                <w:rFonts w:ascii="Times New Roman" w:eastAsia="Arial Unicode MS" w:hAnsi="Times New Roman"/>
                <w:b/>
                <w:color w:val="000000"/>
                <w:kern w:val="0"/>
                <w:sz w:val="28"/>
                <w:szCs w:val="28"/>
                <w:lang w:eastAsia="uk-UA" w:bidi="uk-UA"/>
              </w:rPr>
              <w:t>Основи польської фонетики та орфографії.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ind w:left="-85" w:right="-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Alfabet polski. Dwóznaki. Związki literek. Akcent w języku polskim.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2.</w:t>
            </w: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val="pl-PL" w:eastAsia="en-US"/>
              </w:rPr>
              <w:t>Pisownia: zasady ortografii polskiej.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6</w:t>
            </w:r>
            <w:r>
              <w:rPr>
                <w:rFonts w:ascii="Times New Roman" w:hAnsi="Times New Roman"/>
                <w:bCs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lang w:val="pl-PL" w:eastAsia="en-US"/>
              </w:rPr>
              <w:t>Końcówki rzeczowników według rodzajów.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Тема 9. </w:t>
            </w:r>
            <w:r>
              <w:rPr>
                <w:rFonts w:ascii="Times New Roman" w:hAnsi="Times New Roman"/>
                <w:bCs/>
                <w:lang w:val="pl-PL" w:eastAsia="en-US"/>
              </w:rPr>
              <w:t>Liczba pojedyncza i liczba mnoga rzeczowników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 12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pl-PL" w:eastAsia="en-US"/>
              </w:rPr>
              <w:t>Etykieta j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ę</w:t>
            </w:r>
            <w:r>
              <w:rPr>
                <w:rFonts w:ascii="Times New Roman" w:hAnsi="Times New Roman" w:cs="Times New Roman"/>
                <w:bCs/>
                <w:lang w:val="pl-PL" w:eastAsia="en-US"/>
              </w:rPr>
              <w:t>zykowa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lang w:val="pl-PL" w:eastAsia="en-US"/>
              </w:rPr>
              <w:t>.</w:t>
            </w:r>
            <w:r>
              <w:rPr>
                <w:rFonts w:ascii="Times New Roman" w:hAnsi="Times New Roman" w:cs="Times New Roman"/>
                <w:lang w:val="pl-PL" w:eastAsia="en-US"/>
              </w:rPr>
              <w:t xml:space="preserve"> Kalendarz. Dni tygodnia.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Тема 16. </w:t>
            </w:r>
            <w:r>
              <w:rPr>
                <w:rFonts w:ascii="Times New Roman" w:hAnsi="Times New Roman"/>
                <w:bCs/>
                <w:lang w:val="pl-PL" w:eastAsia="en-US"/>
              </w:rPr>
              <w:t>Pory roku i miesiace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5"/>
              <w:autoSpaceDE w:val="0"/>
              <w:autoSpaceDN w:val="0"/>
              <w:spacing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Тема 1</w:t>
            </w:r>
            <w:r>
              <w:rPr>
                <w:rFonts w:ascii="Times New Roman" w:eastAsiaTheme="minorHAnsi" w:hAnsi="Times New Roman"/>
                <w:b/>
                <w:lang w:val="pl-PL"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lang w:val="pl-PL" w:eastAsia="en-US"/>
              </w:rPr>
              <w:t>Czasownik jako część mowy.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Змістовий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2. Ludzie wokół nas. Komunikacja.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ind w:left="-85" w:right="-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22.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Dane osobowe. Narodowość.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Zawód.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Członkowie rodziny.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24.</w:t>
            </w:r>
            <w:r>
              <w:rPr>
                <w:rFonts w:ascii="Times New Roman" w:hAnsi="Times New Roman" w:cs="Times New Roman"/>
                <w:lang w:val="pl-PL" w:eastAsia="en-US"/>
              </w:rPr>
              <w:t>Cechy charakteru.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Zewnetrzn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ąść.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Wygl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ą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ubranie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Liczebniki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łó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Liczebniki porządkowe.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Liczebniki zbiorowe.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Komunikacja. Środki transportu. Bilety, rozklady jazdy, dworzec.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RPr="00EA0570" w:rsidTr="00381F68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Змістовий модуль 3.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>Instytucje u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>yteczno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ś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>ci publicznej.</w:t>
            </w:r>
          </w:p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Zwiedzanie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restauracji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 xml:space="preserve"> fryzjera.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Zwiedzanie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 xml:space="preserve"> banku.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Wizyta u lekarza.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narodowe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rodzinne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51.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Zaproszenia, pozdrowienia, podziękowania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nternet. Prasa i książki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Rozrywki: muzyka, koncert, teatr.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Co się teraz dzieje?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emat „Sytuacja polityczna”.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 за І семестр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8</w:t>
            </w:r>
          </w:p>
        </w:tc>
      </w:tr>
    </w:tbl>
    <w:p w:rsidR="00381F68" w:rsidRDefault="00381F68" w:rsidP="00381F68">
      <w:pPr>
        <w:pStyle w:val="a3"/>
        <w:spacing w:line="360" w:lineRule="auto"/>
        <w:ind w:left="-426" w:right="-140"/>
        <w:jc w:val="left"/>
        <w:rPr>
          <w:b/>
          <w:sz w:val="16"/>
          <w:szCs w:val="16"/>
        </w:rPr>
      </w:pP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381F68" w:rsidRDefault="00381F68" w:rsidP="00381F68">
      <w:pPr>
        <w:pStyle w:val="a3"/>
        <w:spacing w:line="360" w:lineRule="auto"/>
        <w:ind w:left="-426" w:right="-140"/>
        <w:jc w:val="center"/>
        <w:rPr>
          <w:b/>
          <w:bCs/>
          <w:szCs w:val="28"/>
        </w:rPr>
      </w:pPr>
      <w:r>
        <w:rPr>
          <w:b/>
          <w:szCs w:val="28"/>
        </w:rPr>
        <w:t>Перелік  практичних занять</w:t>
      </w:r>
      <w:r>
        <w:rPr>
          <w:b/>
          <w:bCs/>
          <w:szCs w:val="28"/>
        </w:rPr>
        <w:t xml:space="preserve"> </w:t>
      </w:r>
    </w:p>
    <w:p w:rsidR="00381F68" w:rsidRDefault="00381F68" w:rsidP="00381F68">
      <w:pPr>
        <w:pStyle w:val="a3"/>
        <w:spacing w:line="360" w:lineRule="auto"/>
        <w:ind w:right="-14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515"/>
        <w:gridCol w:w="1381"/>
      </w:tblGrid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з/п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Теми практичних занять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381F68" w:rsidTr="00381F68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autoSpaceDE w:val="0"/>
              <w:autoSpaceDN w:val="0"/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Zasady użycia znaków “u”- “ó”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line="48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Zasady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u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ż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ycia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znak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ó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“ż”- “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rz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pl-PL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Zasady użycia znaków “ch”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“h”.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Końcówki rzeczowników według rodzajów.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Przypadki rzeczowników.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Liczba pojedyncza i liczba mnoga rzeczowników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Etykieta j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ę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zykowa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Kalendarz. Dni tygodnia.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Pory roku i miesiace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Studiuję na Uniwersytecie Lwowskim.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Czasownik jako część mowy.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Dane osobowe. Narodowość.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Zawód.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Członkowie rodziny.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Cechy charakteru.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Zewnetrzn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ąść.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Wygl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ą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ubranie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Liczebniki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łó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F68" w:rsidRDefault="00381F68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Liczebniki porządkowe.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Liczebniki zbiorowe.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Komunikacja. Środki transportu. Bilety, rozklady jazdy, dworzec.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Zwiedzanie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restauracji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U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 xml:space="preserve"> fryzjera.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Zwiedzanie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 xml:space="preserve"> banku.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l-PL"/>
              </w:rPr>
              <w:t>Wizyta u lekarza.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narodowe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rodzinne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Zaproszenia, pozdrowienia, podziękowania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nternet. Prasa i książki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Rozrywki: muzyka, koncert, teatr.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Co się teraz dzieje?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emat „Sytuacja polityczna”.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1F68" w:rsidTr="00381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381F68" w:rsidRDefault="00381F68" w:rsidP="00381F68">
      <w:pPr>
        <w:rPr>
          <w:rFonts w:ascii="Times New Roman" w:hAnsi="Times New Roman"/>
          <w:sz w:val="24"/>
        </w:rPr>
      </w:pPr>
    </w:p>
    <w:p w:rsidR="00381F68" w:rsidRDefault="00381F68" w:rsidP="00381F6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381F68" w:rsidRDefault="00381F68" w:rsidP="00381F6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Змі</w:t>
      </w:r>
      <w:proofErr w:type="gramStart"/>
      <w:r>
        <w:rPr>
          <w:rFonts w:ascii="Times New Roman" w:hAnsi="Times New Roman"/>
          <w:b/>
          <w:sz w:val="28"/>
          <w:szCs w:val="28"/>
        </w:rPr>
        <w:t>ст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самостійної роботи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360"/>
        <w:gridCol w:w="1418"/>
      </w:tblGrid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самостійної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Обсяг годин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Relacje litera – głoska (wymowa i pisownia)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Sylaby. Akcent w języku polskim.  Intonacja pytań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Rzeczowniki żywotne i nieżywotne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Wyrażenia polskie używane w klasie. Nazywanie przedmiotów i pytanie o nie. Twierdząca i zaprzeczająca odpowiedź.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Przedstawianie się, np. </w:t>
            </w:r>
            <w:r>
              <w:rPr>
                <w:rFonts w:ascii="Times New Roman" w:hAnsi="Times New Roman"/>
                <w:i/>
                <w:sz w:val="28"/>
                <w:szCs w:val="28"/>
                <w:lang w:val="pl-PL"/>
              </w:rPr>
              <w:t>Nazywam się Adam Nowak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Temat: Rodzina. Wyrażanie posiadania, przynależności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Odmiana czasownika </w:t>
            </w:r>
            <w:r>
              <w:rPr>
                <w:rFonts w:ascii="Times New Roman" w:hAnsi="Times New Roman"/>
                <w:i/>
                <w:sz w:val="28"/>
                <w:szCs w:val="28"/>
                <w:lang w:val="pl-PL"/>
              </w:rPr>
              <w:t xml:space="preserve">być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w czasie teraźniejszym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Liczba pojedyncza i mnoga rzeczowników (wprowadzenie)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Dopełniacz zaimków dzierżawczych i rzeczowników (imiona i nazwiska)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Zaimki dzierżawcze </w:t>
            </w:r>
            <w:r>
              <w:rPr>
                <w:rFonts w:ascii="Times New Roman" w:hAnsi="Times New Roman"/>
                <w:i/>
                <w:sz w:val="28"/>
                <w:szCs w:val="28"/>
                <w:lang w:val="pl-PL"/>
              </w:rPr>
              <w:t xml:space="preserve">mój, twoja, nasze.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Relacje litera – głoska (wymowa i pisownia) ó-u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Przedstawianie kogoś. (c.d.) Zdobywanie informacji o kimś. – </w:t>
            </w:r>
            <w:r>
              <w:rPr>
                <w:rFonts w:ascii="Times New Roman" w:hAnsi="Times New Roman"/>
                <w:i/>
                <w:sz w:val="28"/>
                <w:szCs w:val="28"/>
                <w:lang w:val="pl-PL"/>
              </w:rPr>
              <w:t>Co kraj, to obyczaj (3,4)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Męskoosobowe i niemęskoosobowe formy rzeczowników – użycie zaimków </w:t>
            </w:r>
            <w:r>
              <w:rPr>
                <w:rFonts w:ascii="Times New Roman" w:hAnsi="Times New Roman"/>
                <w:i/>
                <w:sz w:val="28"/>
                <w:szCs w:val="28"/>
                <w:lang w:val="pl-PL"/>
              </w:rPr>
              <w:t xml:space="preserve">oni 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i </w:t>
            </w:r>
            <w:r>
              <w:rPr>
                <w:rFonts w:ascii="Times New Roman" w:hAnsi="Times New Roman"/>
                <w:i/>
                <w:sz w:val="28"/>
                <w:szCs w:val="28"/>
                <w:lang w:val="pl-PL"/>
              </w:rPr>
              <w:t>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Liczebniki główne: 1-100.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Liczebniki porzadkowe: 1-100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Listy prywatne, urzędowe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4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Pogoda (przymiotniki i przysłówki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19.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Moja rodzina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O sobie (Moje SV)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Opis wyglądu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Podróż  w góry (spędzanie wolnego czasu)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Zainteresowania i rozrywki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pl-PL"/>
              </w:rPr>
              <w:t>Zwiedzanie instytucji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pl-PL"/>
              </w:rPr>
              <w:t>u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pl-PL"/>
              </w:rPr>
              <w:t>yteczno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ś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pl-PL"/>
              </w:rPr>
              <w:t>ci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pl-PL"/>
              </w:rPr>
              <w:t>publicznej.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Moje ulubione święto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381F68" w:rsidTr="00381F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78</w:t>
            </w:r>
          </w:p>
        </w:tc>
      </w:tr>
    </w:tbl>
    <w:p w:rsidR="00381F68" w:rsidRDefault="00381F68" w:rsidP="00381F68">
      <w:pPr>
        <w:rPr>
          <w:sz w:val="28"/>
          <w:szCs w:val="28"/>
          <w:lang w:val="en-US"/>
        </w:rPr>
      </w:pPr>
    </w:p>
    <w:p w:rsidR="00381F68" w:rsidRDefault="00381F68" w:rsidP="00381F6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381F68" w:rsidRDefault="00381F68" w:rsidP="00381F68">
      <w:pP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</w:pPr>
    </w:p>
    <w:p w:rsidR="00381F68" w:rsidRDefault="00381F68" w:rsidP="00381F68">
      <w:pP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</w:pPr>
    </w:p>
    <w:p w:rsidR="00381F68" w:rsidRDefault="00381F68" w:rsidP="00381F68">
      <w:pP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</w:pPr>
    </w:p>
    <w:p w:rsidR="00381F68" w:rsidRDefault="00381F68" w:rsidP="00381F6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ПИТАННЯ, ЯКІ ВИНЕСЕНО НА ІСПИТ </w:t>
      </w:r>
      <w:proofErr w:type="gramStart"/>
      <w:r>
        <w:rPr>
          <w:rFonts w:ascii="Times New Roman" w:hAnsi="Times New Roman"/>
          <w:b/>
          <w:sz w:val="24"/>
        </w:rPr>
        <w:t>З</w:t>
      </w:r>
      <w:proofErr w:type="gramEnd"/>
      <w:r>
        <w:rPr>
          <w:rFonts w:ascii="Times New Roman" w:hAnsi="Times New Roman"/>
          <w:b/>
          <w:sz w:val="24"/>
        </w:rPr>
        <w:t xml:space="preserve"> ДИСЦИПЛІНИ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Польська мова. Її розвиток, історія, місце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системі слов’янських мов.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Алфавіт польської мови.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Голосні звуки польської мови та їх графічне зображення.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Приголосні звуки польської мови та їх графічне зображення.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Носові голосні звуки польської мови. Особливості вимови.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Двознаки в польській мові. Вимова звукі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і вони позначають.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Правила наголошування слів польської мови.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Принципи польської орфографії: уживання ż та rz.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Правила польської орфографії: написання u та ó.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Правила уживання j та і.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Позиційне пом’якшення приголосних з допомогою голосного -і.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Позиційне пом’якшення приголосних з допомого діакритичного знака.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Правила уживання в польській мові ch та h.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Кількісні числівники від 1 до 10.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Порядкові числівники від 1 до 10.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Кількісні числівники від 11 до 20.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Порядкові числівники від 11 до 20.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Правила поєднання числівників з іменниками rok, lata, lat.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Особові займенники польської мови в однині та множині.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Відмінювання дієслова «być» в теперішньому часі.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Форми однини та множини дієслова «być» в минулому часі.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Відмінювання дієслова «być» в однині та множині в майбутньому часі.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Відмінювання дієслів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дієвідміни на прикладі дієслова «mieć».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24.Форми чоловічоособові та нечоловічоособові дієслі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ідмінювання дієслів II дієвідміни на прикладі дієслова «mówić».</w:t>
      </w:r>
    </w:p>
    <w:p w:rsidR="00381F68" w:rsidRDefault="00381F68" w:rsidP="00381F68">
      <w:pPr>
        <w:tabs>
          <w:tab w:val="left" w:pos="754"/>
        </w:tabs>
        <w:jc w:val="both"/>
        <w:rPr>
          <w:rFonts w:ascii="Times New Roman" w:hAnsi="Times New Roman"/>
          <w:sz w:val="28"/>
          <w:szCs w:val="28"/>
        </w:rPr>
      </w:pPr>
    </w:p>
    <w:p w:rsidR="00381F68" w:rsidRDefault="00381F68" w:rsidP="00381F68">
      <w:pPr>
        <w:tabs>
          <w:tab w:val="left" w:pos="754"/>
        </w:tabs>
        <w:jc w:val="both"/>
        <w:rPr>
          <w:rFonts w:ascii="Times New Roman" w:hAnsi="Times New Roman"/>
          <w:sz w:val="28"/>
          <w:szCs w:val="28"/>
        </w:rPr>
      </w:pPr>
    </w:p>
    <w:p w:rsidR="00381F68" w:rsidRPr="00EA0570" w:rsidRDefault="00381F68" w:rsidP="00381F6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МЕТОДИ НАВЧАННЯ</w:t>
      </w:r>
    </w:p>
    <w:p w:rsidR="00381F68" w:rsidRDefault="00381F68" w:rsidP="00381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Пояснювальн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ілюстративний.</w:t>
      </w:r>
    </w:p>
    <w:p w:rsidR="00381F68" w:rsidRDefault="00381F68" w:rsidP="00381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Репродуктивний.</w:t>
      </w:r>
    </w:p>
    <w:p w:rsidR="00381F68" w:rsidRDefault="00381F68" w:rsidP="00381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Проблемний.</w:t>
      </w:r>
    </w:p>
    <w:p w:rsidR="00381F68" w:rsidRDefault="00381F68" w:rsidP="00381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Частково-пошуковий.</w:t>
      </w:r>
    </w:p>
    <w:p w:rsidR="00381F68" w:rsidRPr="00EA0570" w:rsidRDefault="00381F68" w:rsidP="00381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ідницький.</w:t>
      </w:r>
    </w:p>
    <w:p w:rsidR="00381F68" w:rsidRPr="00EA0570" w:rsidRDefault="00381F68" w:rsidP="00381F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1F68" w:rsidRPr="00EA0570" w:rsidRDefault="00381F68" w:rsidP="00381F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1F68" w:rsidRDefault="00381F68" w:rsidP="00381F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МЕТОДИ КОНТРОЛЮ</w:t>
      </w:r>
    </w:p>
    <w:p w:rsidR="00381F68" w:rsidRDefault="00381F68" w:rsidP="00381F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Усні відповіді студенті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81F68" w:rsidRDefault="00381F68" w:rsidP="00381F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Виконання практичних занять.</w:t>
      </w:r>
    </w:p>
    <w:p w:rsidR="00381F68" w:rsidRDefault="00381F68" w:rsidP="00381F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Тестовий контроль.</w:t>
      </w:r>
    </w:p>
    <w:p w:rsidR="00381F68" w:rsidRDefault="00381F68" w:rsidP="00381F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Іспит 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Успішність студентів оцінюється за результатами поточного та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ідсумкового контролю. 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Поточний контроль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 знань здійснюється шляхом проведення семінарських занять, виконання практичних завдань, усного опитування.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ідсумковий контроль з дисципліни проводиться під час модульних контрольних робіт та іспиту.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F68" w:rsidRDefault="00381F68" w:rsidP="00381F6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7. ОЦІНЮВАННЯ РЕЗУЛЬТАТІВ НАВЧАННЯ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81F68" w:rsidTr="00381F68">
        <w:trPr>
          <w:tblCellSpacing w:w="15" w:type="dxa"/>
          <w:jc w:val="center"/>
        </w:trPr>
        <w:tc>
          <w:tcPr>
            <w:tcW w:w="5000" w:type="pct"/>
            <w:hideMark/>
          </w:tcPr>
          <w:p w:rsidR="00381F68" w:rsidRDefault="00381F6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Оцінювання знань за навчальною дисципліною відбувається 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ідставі накопичених балів за результатами поточного та підсумкового контролю всіх видів згідно зі шкалою оцінювання.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Оцінювання знань студентів здійснюється за 100-бальною шкалою. </w:t>
      </w:r>
      <w:proofErr w:type="gramStart"/>
      <w:r>
        <w:rPr>
          <w:rFonts w:ascii="Times New Roman" w:hAnsi="Times New Roman"/>
          <w:sz w:val="28"/>
          <w:szCs w:val="28"/>
        </w:rPr>
        <w:t>Максимальна</w:t>
      </w:r>
      <w:proofErr w:type="gramEnd"/>
      <w:r>
        <w:rPr>
          <w:rFonts w:ascii="Times New Roman" w:hAnsi="Times New Roman"/>
          <w:sz w:val="28"/>
          <w:szCs w:val="28"/>
        </w:rPr>
        <w:t xml:space="preserve"> кількість балів при оцінюванні знань  за поточну успішність становить 50 балів, на іспиті – 50 балів.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67"/>
        <w:gridCol w:w="424"/>
        <w:gridCol w:w="141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81F68" w:rsidTr="00381F68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Поточне тестування та самостійна робота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Іспит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Сума </w:t>
            </w:r>
          </w:p>
        </w:tc>
      </w:tr>
      <w:tr w:rsidR="00381F68" w:rsidTr="00381F68"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Змістовий модуль </w:t>
            </w:r>
            <w:r>
              <w:rPr>
                <w:rFonts w:ascii="Times New Roman" w:hAnsi="Times New Roman"/>
                <w:sz w:val="24"/>
              </w:rPr>
              <w:lastRenderedPageBreak/>
              <w:t>№1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Змістовий модуль № 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Змістовий модуль</w:t>
            </w:r>
          </w:p>
          <w:p w:rsidR="00381F68" w:rsidRDefault="00381F68">
            <w:pPr>
              <w:pStyle w:val="a7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81F68" w:rsidTr="00381F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Т1-Т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33-35</w:t>
            </w:r>
          </w:p>
          <w:p w:rsidR="00381F68" w:rsidRDefault="00381F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37-44</w:t>
            </w:r>
          </w:p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45-53</w:t>
            </w:r>
          </w:p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54-58</w:t>
            </w:r>
          </w:p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381F68" w:rsidTr="00381F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81F68" w:rsidRDefault="00381F68" w:rsidP="00381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F68" w:rsidRDefault="00381F68" w:rsidP="00381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F68" w:rsidRDefault="00381F68" w:rsidP="00381F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Шкала оцінювання: національна та </w:t>
      </w:r>
      <w:r>
        <w:rPr>
          <w:rFonts w:ascii="Times New Roman" w:hAnsi="Times New Roman"/>
          <w:b/>
          <w:sz w:val="28"/>
          <w:szCs w:val="28"/>
          <w:lang w:val="en-US"/>
        </w:rPr>
        <w:t>ECTS</w:t>
      </w:r>
    </w:p>
    <w:p w:rsidR="00381F68" w:rsidRDefault="00381F68" w:rsidP="00381F68">
      <w:pPr>
        <w:jc w:val="center"/>
        <w:rPr>
          <w:rFonts w:ascii="Times New Roman" w:hAnsi="Times New Roman"/>
          <w:b/>
          <w:sz w:val="24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720"/>
        <w:gridCol w:w="3240"/>
        <w:gridCol w:w="3260"/>
      </w:tblGrid>
      <w:tr w:rsidR="00381F68" w:rsidTr="00381F6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 в балах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Визначення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Екзаменаційна</w:t>
            </w:r>
          </w:p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</w:t>
            </w:r>
          </w:p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(національна</w:t>
            </w:r>
          </w:p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Шкала)</w:t>
            </w:r>
          </w:p>
        </w:tc>
      </w:tr>
      <w:tr w:rsidR="00381F68" w:rsidTr="00381F6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Відмінно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Відмінно</w:t>
            </w:r>
          </w:p>
        </w:tc>
      </w:tr>
      <w:tr w:rsidR="00381F68" w:rsidTr="00381F6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81-89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Дуже добре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</w:p>
        </w:tc>
      </w:tr>
      <w:tr w:rsidR="00381F68" w:rsidTr="00381F6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71-80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uk-UA"/>
              </w:rPr>
            </w:pPr>
          </w:p>
        </w:tc>
      </w:tr>
      <w:tr w:rsidR="00381F68" w:rsidTr="00381F6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61-70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Задовільно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Задовільно</w:t>
            </w:r>
          </w:p>
        </w:tc>
      </w:tr>
      <w:tr w:rsidR="00381F68" w:rsidTr="00381F6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51-60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8" w:rsidRDefault="00381F68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uk-UA"/>
              </w:rPr>
            </w:pPr>
          </w:p>
        </w:tc>
      </w:tr>
    </w:tbl>
    <w:p w:rsidR="00381F68" w:rsidRDefault="00381F68" w:rsidP="00381F68">
      <w:pPr>
        <w:jc w:val="center"/>
        <w:rPr>
          <w:rFonts w:ascii="Times New Roman" w:hAnsi="Times New Roman"/>
          <w:b/>
          <w:sz w:val="24"/>
        </w:rPr>
      </w:pPr>
    </w:p>
    <w:p w:rsidR="00381F68" w:rsidRDefault="00381F68" w:rsidP="00381F68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8. МЕТОДИЧНЕ ЗАБЕЗПЕЧЕННЯ</w:t>
      </w:r>
    </w:p>
    <w:p w:rsidR="00381F68" w:rsidRDefault="00381F68" w:rsidP="00381F68">
      <w:pPr>
        <w:rPr>
          <w:rFonts w:ascii="Times New Roman" w:eastAsia="Times New Roman" w:hAnsi="Times New Roman"/>
          <w:b/>
          <w:bCs/>
          <w:color w:val="000000"/>
          <w:sz w:val="24"/>
          <w:lang w:eastAsia="uk-UA"/>
        </w:rPr>
      </w:pPr>
    </w:p>
    <w:p w:rsidR="00381F68" w:rsidRDefault="00381F68" w:rsidP="00381F68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ідручники  та посібники.</w:t>
      </w:r>
    </w:p>
    <w:p w:rsidR="00381F68" w:rsidRDefault="00381F68" w:rsidP="00381F68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Завдання для самостійної роботи.</w:t>
      </w:r>
    </w:p>
    <w:p w:rsidR="00381F68" w:rsidRDefault="00381F68" w:rsidP="00381F68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Базова та допоміжна література</w:t>
      </w:r>
    </w:p>
    <w:p w:rsidR="00381F68" w:rsidRDefault="00381F68" w:rsidP="00381F68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Завдання для тематичного контролю.</w:t>
      </w:r>
    </w:p>
    <w:p w:rsidR="00381F68" w:rsidRDefault="00381F68" w:rsidP="00381F68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Завдання для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модульного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контролю.</w:t>
      </w:r>
    </w:p>
    <w:p w:rsidR="00381F68" w:rsidRDefault="00381F68" w:rsidP="00381F68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Завдання для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ідсумкового контролю.</w:t>
      </w:r>
    </w:p>
    <w:p w:rsidR="00381F68" w:rsidRDefault="00381F68" w:rsidP="00381F68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Методичні рекомендації та вказівки.</w:t>
      </w:r>
    </w:p>
    <w:p w:rsidR="00381F68" w:rsidRDefault="00381F68" w:rsidP="00381F68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81F68" w:rsidRDefault="00381F68" w:rsidP="00381F68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81F68" w:rsidRDefault="00381F68" w:rsidP="00381F6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9. РЕКОМЕНДОВАНА ЛІТЕРАТУРА</w:t>
      </w:r>
    </w:p>
    <w:p w:rsidR="00381F68" w:rsidRDefault="00381F68" w:rsidP="00381F6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381F68" w:rsidRDefault="00381F68" w:rsidP="00381F6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Основна:</w:t>
      </w:r>
    </w:p>
    <w:p w:rsidR="00381F68" w:rsidRDefault="00381F68" w:rsidP="00381F68">
      <w:pPr>
        <w:tabs>
          <w:tab w:val="left" w:pos="1093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1.Войцева О. Польська мова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Навчальний </w:t>
      </w:r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ібник. - Чернівці: Видавничий ді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«Букрек». -2010.</w:t>
      </w:r>
    </w:p>
    <w:p w:rsidR="00381F68" w:rsidRDefault="00381F68" w:rsidP="00381F68">
      <w:pPr>
        <w:tabs>
          <w:tab w:val="left" w:pos="1098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2.Говоримо польською: Українсько-російсько-польський розмовник для ділової людини. — К.: Київська голов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пеціаліз. ред. л-ри мовами нац. меншин України, 1995.</w:t>
      </w:r>
    </w:p>
    <w:p w:rsidR="00381F68" w:rsidRDefault="00381F68" w:rsidP="00381F68">
      <w:pPr>
        <w:tabs>
          <w:tab w:val="left" w:pos="1093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3.Пучковський Ю. Польська мова: Практичний курс. - Київ: Чумацький шлях. - 2013.</w:t>
      </w:r>
    </w:p>
    <w:p w:rsidR="00381F68" w:rsidRPr="00EA0570" w:rsidRDefault="00381F68" w:rsidP="00381F68">
      <w:pPr>
        <w:tabs>
          <w:tab w:val="left" w:pos="1093"/>
        </w:tabs>
        <w:ind w:firstLine="36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</w:rPr>
        <w:t xml:space="preserve">4.Слюсар О.Ф. Польська мова: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ідручник. - Чернівці: Видавничий ді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«Букрек». </w:t>
      </w:r>
      <w:r w:rsidRPr="00EA0570">
        <w:rPr>
          <w:rFonts w:ascii="Times New Roman" w:hAnsi="Times New Roman"/>
          <w:sz w:val="28"/>
          <w:szCs w:val="28"/>
          <w:lang w:val="pl-PL"/>
        </w:rPr>
        <w:t xml:space="preserve">2011. - 304 </w:t>
      </w:r>
      <w:r>
        <w:rPr>
          <w:rFonts w:ascii="Times New Roman" w:hAnsi="Times New Roman"/>
          <w:sz w:val="28"/>
          <w:szCs w:val="28"/>
        </w:rPr>
        <w:t>с</w:t>
      </w:r>
      <w:r w:rsidRPr="00EA0570">
        <w:rPr>
          <w:rFonts w:ascii="Times New Roman" w:hAnsi="Times New Roman"/>
          <w:sz w:val="28"/>
          <w:szCs w:val="28"/>
          <w:lang w:val="pl-PL"/>
        </w:rPr>
        <w:t>.</w:t>
      </w:r>
    </w:p>
    <w:p w:rsidR="00381F68" w:rsidRDefault="00381F68" w:rsidP="00381F68">
      <w:pPr>
        <w:tabs>
          <w:tab w:val="left" w:pos="1136"/>
        </w:tabs>
        <w:ind w:firstLine="36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5.</w:t>
      </w:r>
      <w:r>
        <w:rPr>
          <w:rFonts w:ascii="Times New Roman" w:hAnsi="Times New Roman"/>
          <w:sz w:val="28"/>
          <w:szCs w:val="28"/>
        </w:rPr>
        <w:t>Ваг</w:t>
      </w:r>
      <w:r>
        <w:rPr>
          <w:rFonts w:ascii="Times New Roman" w:hAnsi="Times New Roman"/>
          <w:sz w:val="28"/>
          <w:szCs w:val="28"/>
          <w:lang w:val="pl-PL"/>
        </w:rPr>
        <w:t>t</w:t>
      </w:r>
      <w:r>
        <w:rPr>
          <w:rFonts w:ascii="Times New Roman" w:hAnsi="Times New Roman"/>
          <w:sz w:val="28"/>
          <w:szCs w:val="28"/>
        </w:rPr>
        <w:t>піска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pl-PL"/>
        </w:rPr>
        <w:t>., Dąbkows</w:t>
      </w:r>
      <w:r>
        <w:rPr>
          <w:rFonts w:ascii="Times New Roman" w:hAnsi="Times New Roman"/>
          <w:sz w:val="28"/>
          <w:szCs w:val="28"/>
        </w:rPr>
        <w:t>кі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pl-PL"/>
        </w:rPr>
        <w:t>., J</w:t>
      </w:r>
      <w:r>
        <w:rPr>
          <w:rFonts w:ascii="Times New Roman" w:hAnsi="Times New Roman"/>
          <w:sz w:val="28"/>
          <w:szCs w:val="28"/>
        </w:rPr>
        <w:t>екіе</w:t>
      </w:r>
      <w:r>
        <w:rPr>
          <w:rFonts w:ascii="Times New Roman" w:hAnsi="Times New Roman"/>
          <w:sz w:val="28"/>
          <w:szCs w:val="28"/>
          <w:lang w:val="pl-PL"/>
        </w:rPr>
        <w:t xml:space="preserve">l W. Uczymy się polskiego. Podręcznik języka polskiego dla cudzoziemców: Komentarz językowy, ćwiczenia . t. 1 — </w:t>
      </w:r>
      <w:r>
        <w:rPr>
          <w:rFonts w:ascii="Times New Roman" w:hAnsi="Times New Roman"/>
          <w:sz w:val="28"/>
          <w:szCs w:val="28"/>
        </w:rPr>
        <w:t>Кіеісе</w:t>
      </w:r>
      <w:r>
        <w:rPr>
          <w:rFonts w:ascii="Times New Roman" w:hAnsi="Times New Roman"/>
          <w:sz w:val="28"/>
          <w:szCs w:val="28"/>
          <w:lang w:val="pl-PL"/>
        </w:rPr>
        <w:t>, 1994.</w:t>
      </w:r>
    </w:p>
    <w:p w:rsidR="00381F68" w:rsidRDefault="00381F68" w:rsidP="00381F68">
      <w:pPr>
        <w:tabs>
          <w:tab w:val="left" w:pos="1126"/>
        </w:tabs>
        <w:ind w:firstLine="36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6.</w:t>
      </w:r>
      <w:r>
        <w:rPr>
          <w:rFonts w:ascii="Times New Roman" w:hAnsi="Times New Roman"/>
          <w:sz w:val="28"/>
          <w:szCs w:val="28"/>
        </w:rPr>
        <w:t>Ваг</w:t>
      </w:r>
      <w:r>
        <w:rPr>
          <w:rFonts w:ascii="Times New Roman" w:hAnsi="Times New Roman"/>
          <w:sz w:val="28"/>
          <w:szCs w:val="28"/>
          <w:lang w:val="pl-PL"/>
        </w:rPr>
        <w:t>t</w:t>
      </w:r>
      <w:r>
        <w:rPr>
          <w:rFonts w:ascii="Times New Roman" w:hAnsi="Times New Roman"/>
          <w:sz w:val="28"/>
          <w:szCs w:val="28"/>
        </w:rPr>
        <w:t>піска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pl-PL"/>
        </w:rPr>
        <w:t xml:space="preserve">., Dąbkowski G., </w:t>
      </w:r>
      <w:r>
        <w:rPr>
          <w:rFonts w:ascii="Times New Roman" w:hAnsi="Times New Roman"/>
          <w:sz w:val="28"/>
          <w:szCs w:val="28"/>
        </w:rPr>
        <w:t>Іекіе</w:t>
      </w:r>
      <w:proofErr w:type="gramStart"/>
      <w:r>
        <w:rPr>
          <w:rFonts w:ascii="Times New Roman" w:hAnsi="Times New Roman"/>
          <w:sz w:val="28"/>
          <w:szCs w:val="28"/>
          <w:lang w:val="pl-PL"/>
        </w:rPr>
        <w:t>l</w:t>
      </w:r>
      <w:proofErr w:type="gramEnd"/>
      <w:r>
        <w:rPr>
          <w:rFonts w:ascii="Times New Roman" w:hAnsi="Times New Roman"/>
          <w:sz w:val="28"/>
          <w:szCs w:val="28"/>
          <w:lang w:val="pl-PL"/>
        </w:rPr>
        <w:t xml:space="preserve"> W. Uczymy się polskiego. Podręcznik języka polskiego dla cudzoziemców (2). — </w:t>
      </w:r>
      <w:r>
        <w:rPr>
          <w:rFonts w:ascii="Times New Roman" w:hAnsi="Times New Roman"/>
          <w:sz w:val="28"/>
          <w:szCs w:val="28"/>
        </w:rPr>
        <w:t>Кіеісе</w:t>
      </w:r>
      <w:r>
        <w:rPr>
          <w:rFonts w:ascii="Times New Roman" w:hAnsi="Times New Roman"/>
          <w:sz w:val="28"/>
          <w:szCs w:val="28"/>
          <w:lang w:val="pl-PL"/>
        </w:rPr>
        <w:t>, 1994.</w:t>
      </w:r>
    </w:p>
    <w:p w:rsidR="00381F68" w:rsidRDefault="00381F68" w:rsidP="00381F68">
      <w:pPr>
        <w:tabs>
          <w:tab w:val="left" w:pos="1102"/>
        </w:tabs>
        <w:ind w:firstLine="36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7.Lipińska E. Niema róży bez kolców:ćwiczenia ortograficzne dla cudzoziemców. Kraków: Uniwersitas.</w:t>
      </w:r>
    </w:p>
    <w:p w:rsidR="00381F68" w:rsidRPr="00EA0570" w:rsidRDefault="00381F68" w:rsidP="00381F68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</w:rPr>
        <w:t>Допоміжна</w:t>
      </w:r>
    </w:p>
    <w:p w:rsidR="00381F68" w:rsidRPr="00EA0570" w:rsidRDefault="00381F68" w:rsidP="00381F68">
      <w:pPr>
        <w:tabs>
          <w:tab w:val="left" w:pos="1102"/>
        </w:tabs>
        <w:ind w:firstLine="360"/>
        <w:jc w:val="both"/>
        <w:rPr>
          <w:rFonts w:ascii="Times New Roman" w:hAnsi="Times New Roman"/>
          <w:sz w:val="28"/>
          <w:szCs w:val="28"/>
          <w:lang w:val="pl-PL"/>
        </w:rPr>
      </w:pPr>
      <w:r w:rsidRPr="00EA0570">
        <w:rPr>
          <w:rFonts w:ascii="Times New Roman" w:hAnsi="Times New Roman"/>
          <w:sz w:val="28"/>
          <w:szCs w:val="28"/>
          <w:lang w:val="pl-PL"/>
        </w:rPr>
        <w:t>8.</w:t>
      </w:r>
      <w:r>
        <w:rPr>
          <w:rFonts w:ascii="Times New Roman" w:hAnsi="Times New Roman"/>
          <w:sz w:val="28"/>
          <w:szCs w:val="28"/>
        </w:rPr>
        <w:t>Назарук</w:t>
      </w:r>
      <w:r w:rsidRPr="00EA0570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A0570">
        <w:rPr>
          <w:rFonts w:ascii="Times New Roman" w:hAnsi="Times New Roman"/>
          <w:sz w:val="28"/>
          <w:szCs w:val="28"/>
          <w:lang w:val="pl-PL"/>
        </w:rPr>
        <w:t xml:space="preserve">., </w:t>
      </w:r>
      <w:r>
        <w:rPr>
          <w:rFonts w:ascii="Times New Roman" w:hAnsi="Times New Roman"/>
          <w:sz w:val="28"/>
          <w:szCs w:val="28"/>
        </w:rPr>
        <w:t>Юрковський</w:t>
      </w:r>
      <w:r w:rsidRPr="00EA0570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A0570">
        <w:rPr>
          <w:rFonts w:ascii="Times New Roman" w:hAnsi="Times New Roman"/>
          <w:sz w:val="28"/>
          <w:szCs w:val="28"/>
          <w:lang w:val="pl-PL"/>
        </w:rPr>
        <w:t xml:space="preserve">. </w:t>
      </w:r>
      <w:r>
        <w:rPr>
          <w:rFonts w:ascii="Times New Roman" w:hAnsi="Times New Roman"/>
          <w:sz w:val="28"/>
          <w:szCs w:val="28"/>
        </w:rPr>
        <w:t>Українсько</w:t>
      </w:r>
      <w:r w:rsidRPr="00EA0570">
        <w:rPr>
          <w:rFonts w:ascii="Times New Roman" w:hAnsi="Times New Roman"/>
          <w:sz w:val="28"/>
          <w:szCs w:val="28"/>
          <w:lang w:val="pl-PL"/>
        </w:rPr>
        <w:t>-</w:t>
      </w:r>
      <w:r>
        <w:rPr>
          <w:rFonts w:ascii="Times New Roman" w:hAnsi="Times New Roman"/>
          <w:sz w:val="28"/>
          <w:szCs w:val="28"/>
        </w:rPr>
        <w:t>польський</w:t>
      </w:r>
      <w:r w:rsidRPr="00EA0570">
        <w:rPr>
          <w:rFonts w:ascii="Times New Roman" w:hAnsi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/>
          <w:sz w:val="28"/>
          <w:szCs w:val="28"/>
        </w:rPr>
        <w:t>польськ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EA0570">
        <w:rPr>
          <w:rFonts w:ascii="Times New Roman" w:hAnsi="Times New Roman"/>
          <w:sz w:val="28"/>
          <w:szCs w:val="28"/>
          <w:lang w:val="pl-PL"/>
        </w:rPr>
        <w:t>-</w:t>
      </w:r>
      <w:proofErr w:type="gramEnd"/>
      <w:r w:rsidRPr="00EA0570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український</w:t>
      </w:r>
      <w:r w:rsidRPr="00EA0570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</w:rPr>
        <w:t>словник</w:t>
      </w:r>
      <w:r w:rsidRPr="00EA0570">
        <w:rPr>
          <w:rFonts w:ascii="Times New Roman" w:hAnsi="Times New Roman"/>
          <w:sz w:val="28"/>
          <w:szCs w:val="28"/>
          <w:lang w:val="pl-PL"/>
        </w:rPr>
        <w:t>. —</w:t>
      </w:r>
      <w:r>
        <w:rPr>
          <w:rFonts w:ascii="Times New Roman" w:hAnsi="Times New Roman"/>
          <w:sz w:val="28"/>
          <w:szCs w:val="28"/>
        </w:rPr>
        <w:t>К</w:t>
      </w:r>
      <w:r w:rsidRPr="00EA0570">
        <w:rPr>
          <w:rFonts w:ascii="Times New Roman" w:hAnsi="Times New Roman"/>
          <w:sz w:val="28"/>
          <w:szCs w:val="28"/>
          <w:lang w:val="pl-PL"/>
        </w:rPr>
        <w:t>., 2003.</w:t>
      </w:r>
    </w:p>
    <w:p w:rsidR="00381F68" w:rsidRPr="00EA0570" w:rsidRDefault="00381F68" w:rsidP="00381F68">
      <w:pPr>
        <w:pStyle w:val="3"/>
        <w:widowControl w:val="0"/>
        <w:tabs>
          <w:tab w:val="left" w:pos="360"/>
        </w:tabs>
        <w:spacing w:after="0" w:line="360" w:lineRule="auto"/>
        <w:ind w:left="720"/>
        <w:jc w:val="center"/>
        <w:rPr>
          <w:bCs/>
          <w:color w:val="000000"/>
          <w:sz w:val="28"/>
          <w:szCs w:val="28"/>
          <w:lang w:val="pl-PL"/>
        </w:rPr>
      </w:pPr>
    </w:p>
    <w:p w:rsidR="00381F68" w:rsidRPr="00EA0570" w:rsidRDefault="00381F68" w:rsidP="00381F68">
      <w:pPr>
        <w:pStyle w:val="3"/>
        <w:widowControl w:val="0"/>
        <w:tabs>
          <w:tab w:val="left" w:pos="360"/>
        </w:tabs>
        <w:spacing w:after="0" w:line="360" w:lineRule="auto"/>
        <w:ind w:left="720"/>
        <w:jc w:val="center"/>
        <w:rPr>
          <w:bCs/>
          <w:color w:val="000000"/>
          <w:sz w:val="28"/>
          <w:szCs w:val="28"/>
          <w:lang w:val="pl-PL"/>
        </w:rPr>
      </w:pPr>
    </w:p>
    <w:p w:rsidR="00381F68" w:rsidRPr="00EA0570" w:rsidRDefault="00381F68" w:rsidP="00381F68">
      <w:pPr>
        <w:pStyle w:val="3"/>
        <w:widowControl w:val="0"/>
        <w:tabs>
          <w:tab w:val="left" w:pos="360"/>
        </w:tabs>
        <w:spacing w:after="0" w:line="360" w:lineRule="auto"/>
        <w:ind w:left="720"/>
        <w:jc w:val="center"/>
        <w:rPr>
          <w:bCs/>
          <w:color w:val="000000"/>
          <w:sz w:val="28"/>
          <w:szCs w:val="28"/>
          <w:lang w:val="pl-PL"/>
        </w:rPr>
      </w:pPr>
    </w:p>
    <w:p w:rsidR="00381F68" w:rsidRPr="00EA0570" w:rsidRDefault="00381F68" w:rsidP="00381F68">
      <w:pPr>
        <w:pStyle w:val="3"/>
        <w:widowControl w:val="0"/>
        <w:tabs>
          <w:tab w:val="left" w:pos="360"/>
        </w:tabs>
        <w:spacing w:after="0" w:line="360" w:lineRule="auto"/>
        <w:rPr>
          <w:b/>
          <w:sz w:val="28"/>
          <w:szCs w:val="28"/>
          <w:lang w:val="pl-PL"/>
        </w:rPr>
      </w:pPr>
    </w:p>
    <w:p w:rsidR="00381F68" w:rsidRDefault="00381F68" w:rsidP="00381F68">
      <w:pPr>
        <w:pStyle w:val="3"/>
        <w:widowControl w:val="0"/>
        <w:tabs>
          <w:tab w:val="left" w:pos="360"/>
        </w:tabs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EA0570">
        <w:rPr>
          <w:rFonts w:ascii="Times New Roman" w:hAnsi="Times New Roman"/>
          <w:b/>
          <w:sz w:val="28"/>
          <w:szCs w:val="28"/>
          <w:lang w:val="pl-PL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ОПИС НАВЧАЛЬНОЇ ДИСЦИПЛІНИ</w:t>
      </w:r>
    </w:p>
    <w:p w:rsidR="00381F68" w:rsidRDefault="00381F68" w:rsidP="00381F68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«Сучасна польська мова з практикумом»</w:t>
      </w:r>
    </w:p>
    <w:p w:rsidR="00381F68" w:rsidRDefault="00381F68" w:rsidP="00381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F68" w:rsidRDefault="00381F68" w:rsidP="00381F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Вивчення дисципліни “Польська мова” як курсу практики усного та писемного мовлення зумовлене сучасними реаліями  — тісними економічними, культурними, політичними зв’язками наших держав. Практичне засвоєння студентами польської мови та нормативної бази її функціонування покликане сформувати здатність порозумітися в комунікативно- мовленнєвих ситуаціях у різних сферах професійної діяльності та побуту, сформувати у студентів лінгвокраїнознавчої компетенції. Практична та фахова мета курсу — опанування студентами вмінь і навичок всіх видів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ільної мовленнєвої діяльності в межах програмної тематики. В основу курсу покладено принципи системності, комунікативної спрямованості навчання, порівняння мовних систем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ідної й іноземної мов. Завдання вивчення дисципліни полягають у формуванні у студентів умінь і навичок </w:t>
      </w:r>
      <w:proofErr w:type="gramStart"/>
      <w:r>
        <w:rPr>
          <w:rFonts w:ascii="Times New Roman" w:hAnsi="Times New Roman"/>
          <w:sz w:val="28"/>
          <w:szCs w:val="28"/>
        </w:rPr>
        <w:t>ауд</w:t>
      </w:r>
      <w:proofErr w:type="gramEnd"/>
      <w:r>
        <w:rPr>
          <w:rFonts w:ascii="Times New Roman" w:hAnsi="Times New Roman"/>
          <w:sz w:val="28"/>
          <w:szCs w:val="28"/>
        </w:rPr>
        <w:t xml:space="preserve">іювання, усного та писемного монологічного та діалогічного мовлення відповідно до тематичного та граматичного мінімумів запропонованого курсу. Засвоєння структури мови відбувається в типових комунікативних контекстах і основних видах мовленнєвої діяльності (слуханні, говорінні, читанні, письмі). Слухання дає змогу сформувати навички та вміння сприймати монологічне й діалогічне мовлення викладача, студентів і носія мови (в </w:t>
      </w:r>
      <w:proofErr w:type="gramStart"/>
      <w:r>
        <w:rPr>
          <w:rFonts w:ascii="Times New Roman" w:hAnsi="Times New Roman"/>
          <w:sz w:val="28"/>
          <w:szCs w:val="28"/>
        </w:rPr>
        <w:t>ауд</w:t>
      </w:r>
      <w:proofErr w:type="gramEnd"/>
      <w:r>
        <w:rPr>
          <w:rFonts w:ascii="Times New Roman" w:hAnsi="Times New Roman"/>
          <w:sz w:val="28"/>
          <w:szCs w:val="28"/>
        </w:rPr>
        <w:t xml:space="preserve">іозапису), а також активізувати навички сприйняття на слух лексичного матеріалу, текстів у поданні викладача й аудіозапису за тематикою курсу. Говоріння сприяє формуванню та розвитку навичок розмовного мовлення в монологічній і діалогічній формі за темами згідно з програмою курсу. Студенти повинні оволодіти лексичним матеріалом і використовувати </w:t>
      </w:r>
      <w:proofErr w:type="gramStart"/>
      <w:r>
        <w:rPr>
          <w:rFonts w:ascii="Times New Roman" w:hAnsi="Times New Roman"/>
          <w:sz w:val="28"/>
          <w:szCs w:val="28"/>
        </w:rPr>
        <w:t>його в</w:t>
      </w:r>
      <w:proofErr w:type="gramEnd"/>
      <w:r>
        <w:rPr>
          <w:rFonts w:ascii="Times New Roman" w:hAnsi="Times New Roman"/>
          <w:sz w:val="28"/>
          <w:szCs w:val="28"/>
        </w:rPr>
        <w:t xml:space="preserve"> розмові, враховуючи фонетичні та граматичні особливості польської мови. Компетенція усного мовлення на початковому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івні включає підготовлене монологічне мовлення у формі опису та діалогічне мовлення у формі бесіди. Навички та вміння читання формуються на базі вправ і текстів. Разом із навичками розуміння прочитаного формуються та розвиваються навички і вміння правильно вимовляти звуки як ізольовано, так і в мо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леннєвому потоці. Читаючи вголос, студенти мають дотримуватися правил вимови, темпу та мелодики звучання, близьких до вимови й темпу носіїв мови.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 час самостійного читання студенти мають швидко сприймати й засвоювати інформацію, уміти виокремлювати основну думку, розбивати текст на змістові частини, складати план. Письмо сприяє формуванню навичок правопису окремих лексичних одиниць, граматично оформлених речень і самостійних висловлювань відповідно до запропонованої мовної ситуації. Навчати студентів усіх видів мовленнєвої діяльності потрібно комплексно, координуючи процеси навчання та контролю. Слід також розвивати у </w:t>
      </w:r>
      <w:r>
        <w:rPr>
          <w:rFonts w:ascii="Times New Roman" w:hAnsi="Times New Roman"/>
          <w:sz w:val="28"/>
          <w:szCs w:val="28"/>
        </w:rPr>
        <w:lastRenderedPageBreak/>
        <w:t>студентів навички самостійної роботи за допомогою виконання ними домашніх завдань (читання, переклад і переказ тексту, лексик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граматичні вправи, письмовий переклад, підготовка повідомлень тощо).  Особливу увагу в самостійній роботі треба приділяти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ізноманітним граматичним вправам, тестовим завданням, перекладам.  </w:t>
      </w:r>
    </w:p>
    <w:p w:rsidR="00381F68" w:rsidRDefault="00381F68" w:rsidP="00381F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Об’єкт дисципліни – сучасна польська мова як одна  найпоширеніших в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іті слов’янських мов.</w:t>
      </w:r>
    </w:p>
    <w:p w:rsidR="00381F68" w:rsidRDefault="00381F68" w:rsidP="00381F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дисципліни – фонетична система польської мови, правила орфоепії, орфографії, морфологія, лексичний склад.</w:t>
      </w:r>
    </w:p>
    <w:p w:rsidR="00381F68" w:rsidRDefault="00381F68" w:rsidP="00381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Метою</w:t>
      </w:r>
      <w:r>
        <w:rPr>
          <w:rFonts w:ascii="Times New Roman" w:hAnsi="Times New Roman"/>
          <w:sz w:val="28"/>
          <w:szCs w:val="28"/>
        </w:rPr>
        <w:t xml:space="preserve"> викладання навчальної дисципліни «Сучасна польська мова з практикумом» курсу</w:t>
      </w:r>
      <w:proofErr w:type="gramStart"/>
      <w:r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формування необхідної комунікативної спроможності і сферах професійного та </w:t>
      </w:r>
      <w:proofErr w:type="gramStart"/>
      <w:r>
        <w:rPr>
          <w:rFonts w:ascii="Times New Roman" w:hAnsi="Times New Roman"/>
          <w:sz w:val="28"/>
          <w:szCs w:val="28"/>
        </w:rPr>
        <w:t>ситуативного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спілкування в усній і письмовій формах;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вироблення навичок практичного володіння польською мовою в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ізних видах мовленнєвої діяльності в обсязі тематики, що обумовлена професійними потребами;</w:t>
      </w:r>
    </w:p>
    <w:p w:rsidR="00381F68" w:rsidRDefault="00381F68" w:rsidP="00381F68">
      <w:pPr>
        <w:tabs>
          <w:tab w:val="left" w:pos="749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оволодіння новітньою фаховою інформацією через іноземні джерела. </w:t>
      </w:r>
      <w:r>
        <w:rPr>
          <w:rFonts w:ascii="Times New Roman" w:hAnsi="Times New Roman"/>
          <w:b/>
          <w:sz w:val="28"/>
          <w:szCs w:val="28"/>
        </w:rPr>
        <w:t>Основними завданнями</w:t>
      </w:r>
      <w:r>
        <w:rPr>
          <w:rFonts w:ascii="Times New Roman" w:hAnsi="Times New Roman"/>
          <w:sz w:val="28"/>
          <w:szCs w:val="28"/>
        </w:rPr>
        <w:t xml:space="preserve"> вивчення дисципліни «Сучасна польська мова з практикумом»</w:t>
      </w:r>
      <w:proofErr w:type="gramStart"/>
      <w:r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дати студенту необхідні знання з орфографії, фонетики та морфології польської мови;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ознайомити з лексичним мінімумом сучасної польської літературної мови, включаючи фахову лексику;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формувати у студентів навички активного володіння польською мовою, сприяння засвоєнню елементів мовленнє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>ї практики.</w:t>
      </w:r>
    </w:p>
    <w:p w:rsidR="00381F68" w:rsidRDefault="00381F68" w:rsidP="00381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ідсумками вивчення курсу студент повинен </w:t>
      </w:r>
    </w:p>
    <w:p w:rsidR="00381F68" w:rsidRDefault="00381F68" w:rsidP="00381F6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знати: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ключові поняття орфографії, фонетики, орфоепії, морфології;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лексику польської мови за орієнтованими темами,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тому числі мінімальний обсяг фахової лексики;</w:t>
      </w:r>
    </w:p>
    <w:p w:rsidR="00381F68" w:rsidRDefault="00381F68" w:rsidP="00381F68">
      <w:pPr>
        <w:tabs>
          <w:tab w:val="left" w:pos="749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традиції, звичаї та реалії сучасної Польщі;</w:t>
      </w:r>
    </w:p>
    <w:p w:rsidR="00381F68" w:rsidRDefault="00381F68" w:rsidP="00381F68">
      <w:pPr>
        <w:tabs>
          <w:tab w:val="left" w:pos="749"/>
        </w:tabs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вміти: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застосовувати теоретичний граматичний </w:t>
      </w:r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 у мовленнєвій практиці;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читати вголос тексти з дотриманням норм польської орфоепії;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порозумітися польською мовою 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ізних ситуаціях повсякденного життя;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правильно писати слова та словосполучення лексичного мінімуму;</w:t>
      </w:r>
    </w:p>
    <w:p w:rsidR="00381F68" w:rsidRDefault="00381F68" w:rsidP="00381F68">
      <w:pPr>
        <w:tabs>
          <w:tab w:val="left" w:pos="749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здійснювати переклад окремих речень з польської мови на українську та з української мови на польську.</w:t>
      </w:r>
    </w:p>
    <w:p w:rsidR="00381F68" w:rsidRDefault="00381F68" w:rsidP="00381F6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володіти</w:t>
      </w:r>
      <w:r>
        <w:rPr>
          <w:rFonts w:ascii="Times New Roman" w:hAnsi="Times New Roman"/>
          <w:sz w:val="28"/>
          <w:szCs w:val="28"/>
        </w:rPr>
        <w:t>:</w:t>
      </w:r>
    </w:p>
    <w:p w:rsidR="00381F68" w:rsidRDefault="00381F68" w:rsidP="00381F6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правила орфоепії та орфографії;</w:t>
      </w:r>
    </w:p>
    <w:p w:rsidR="00381F68" w:rsidRDefault="00381F68" w:rsidP="00381F6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–вміннями будувати найпростіші речення; </w:t>
      </w:r>
    </w:p>
    <w:p w:rsidR="00381F68" w:rsidRDefault="00381F68" w:rsidP="00381F6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лексичним мінімумом; </w:t>
      </w:r>
    </w:p>
    <w:p w:rsidR="00381F68" w:rsidRDefault="00381F68" w:rsidP="00381F6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навичками розуміння </w:t>
      </w:r>
      <w:proofErr w:type="gramStart"/>
      <w:r>
        <w:rPr>
          <w:rFonts w:ascii="Times New Roman" w:hAnsi="Times New Roman"/>
          <w:sz w:val="28"/>
          <w:szCs w:val="28"/>
        </w:rPr>
        <w:t>писаного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і усного тексту.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Організація курсу</w:t>
      </w:r>
      <w:r>
        <w:rPr>
          <w:rFonts w:ascii="Times New Roman" w:hAnsi="Times New Roman"/>
          <w:sz w:val="28"/>
          <w:szCs w:val="28"/>
        </w:rPr>
        <w:t xml:space="preserve">: навчальний курс «Сучасна польська мова з практикумом» триває </w:t>
      </w:r>
      <w:r>
        <w:rPr>
          <w:rFonts w:ascii="Times New Roman" w:hAnsi="Times New Roman"/>
          <w:sz w:val="28"/>
          <w:szCs w:val="28"/>
          <w:lang w:val="uk-UA"/>
        </w:rPr>
        <w:t>два</w:t>
      </w:r>
      <w:r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ІІІ -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-й) і складається з лекційних та практичних занять. Згідно з навчальним планом на вивчення курсу передбачено </w:t>
      </w: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</w:rPr>
        <w:t>0 аудиторних годин, з них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52</w:t>
      </w:r>
      <w:r>
        <w:rPr>
          <w:rFonts w:ascii="Times New Roman" w:hAnsi="Times New Roman"/>
          <w:sz w:val="28"/>
          <w:szCs w:val="28"/>
        </w:rPr>
        <w:t xml:space="preserve"> годин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лекційні та </w:t>
      </w:r>
      <w:r>
        <w:rPr>
          <w:rFonts w:ascii="Times New Roman" w:hAnsi="Times New Roman"/>
          <w:sz w:val="28"/>
          <w:szCs w:val="28"/>
          <w:lang w:val="uk-UA"/>
        </w:rPr>
        <w:t xml:space="preserve">68 - </w:t>
      </w:r>
      <w:r>
        <w:rPr>
          <w:rFonts w:ascii="Times New Roman" w:hAnsi="Times New Roman"/>
          <w:sz w:val="28"/>
          <w:szCs w:val="28"/>
        </w:rPr>
        <w:t xml:space="preserve"> практичні заняття.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ідсумковий контроль знань – іспит. 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Лекції</w:t>
      </w:r>
      <w:r>
        <w:rPr>
          <w:rFonts w:ascii="Times New Roman" w:hAnsi="Times New Roman"/>
          <w:sz w:val="28"/>
          <w:szCs w:val="28"/>
        </w:rPr>
        <w:t xml:space="preserve">: для студентів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ідвідування лекцій є обов’язковим. Мета лекцій – ознайомити студента з навчальним матеріалом, навчити їх критично осмислювати лекційний </w:t>
      </w:r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 та використовувати на практиці набуті знання.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Практичне заняття </w:t>
      </w:r>
      <w:r>
        <w:rPr>
          <w:rFonts w:ascii="Times New Roman" w:hAnsi="Times New Roman"/>
          <w:sz w:val="28"/>
          <w:szCs w:val="28"/>
        </w:rPr>
        <w:t>– форма навчального заняття, за якої викладач організовує детальний розгляд окремих теоретичних положень навчальної дисципліни і формує вміння та навички ї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практичного застосування шляхом індивідуального виконання студентом сформульованих завдань. Проведення таких занять ґрунтується на попередньо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ідготовленому методичному </w:t>
      </w:r>
      <w:r>
        <w:rPr>
          <w:rFonts w:ascii="Times New Roman" w:hAnsi="Times New Roman"/>
          <w:sz w:val="28"/>
          <w:szCs w:val="28"/>
        </w:rPr>
        <w:lastRenderedPageBreak/>
        <w:t>матеріалі. Воно включає ставлення загальної проблеми викладачем та її обговорення за участю студентів, вирішування завдань із їх обговоренням, вирішування контрольних завдань, їх перевірку, оцінювання.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знань, вмінь та навиків студентів</w:t>
      </w:r>
      <w:r>
        <w:rPr>
          <w:rFonts w:ascii="Times New Roman" w:hAnsi="Times New Roman"/>
          <w:sz w:val="28"/>
          <w:szCs w:val="28"/>
        </w:rPr>
        <w:t>: результат роботи студента протягом семестр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50 балів) складається з наступних компонентів: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Результатів роботи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 час виконання практичних занять (30 б).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 кількість балів на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іх практичних заняттях та виконання самостійної роботи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0  балів.  Оцінюється активність студента на практичному занятті та правильність його відповідей:  «відмінно» – </w:t>
      </w:r>
      <w:r>
        <w:rPr>
          <w:rFonts w:ascii="Times New Roman" w:hAnsi="Times New Roman"/>
          <w:sz w:val="28"/>
          <w:szCs w:val="28"/>
          <w:lang w:val="uk-UA"/>
        </w:rPr>
        <w:t>2 (або 3)</w:t>
      </w:r>
      <w:r>
        <w:rPr>
          <w:rFonts w:ascii="Times New Roman" w:hAnsi="Times New Roman"/>
          <w:sz w:val="28"/>
          <w:szCs w:val="28"/>
        </w:rPr>
        <w:t xml:space="preserve"> б.;  «добре» – 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б.;   «задовільно» – </w:t>
      </w:r>
      <w:r>
        <w:rPr>
          <w:rFonts w:ascii="Times New Roman" w:hAnsi="Times New Roman"/>
          <w:sz w:val="28"/>
          <w:szCs w:val="28"/>
          <w:lang w:val="uk-UA"/>
        </w:rPr>
        <w:t>0,5</w:t>
      </w:r>
      <w:r>
        <w:rPr>
          <w:rFonts w:ascii="Times New Roman" w:hAnsi="Times New Roman"/>
          <w:sz w:val="28"/>
          <w:szCs w:val="28"/>
        </w:rPr>
        <w:t xml:space="preserve"> б;  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Модульний контроль (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0 б). 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Максимальна</w:t>
      </w:r>
      <w:proofErr w:type="gramEnd"/>
      <w:r>
        <w:rPr>
          <w:rFonts w:ascii="Times New Roman" w:hAnsi="Times New Roman"/>
          <w:sz w:val="28"/>
          <w:szCs w:val="28"/>
        </w:rPr>
        <w:t xml:space="preserve"> кількість балів за одну контрольну роботу – 10 балів. Усього з дисципліни передбачено </w:t>
      </w:r>
      <w:r>
        <w:rPr>
          <w:rFonts w:ascii="Times New Roman" w:hAnsi="Times New Roman"/>
          <w:sz w:val="28"/>
          <w:szCs w:val="28"/>
          <w:lang w:val="uk-UA"/>
        </w:rPr>
        <w:t>три</w:t>
      </w:r>
      <w:r>
        <w:rPr>
          <w:rFonts w:ascii="Times New Roman" w:hAnsi="Times New Roman"/>
          <w:sz w:val="28"/>
          <w:szCs w:val="28"/>
        </w:rPr>
        <w:t xml:space="preserve"> модульні контрольні роботи. Загальна кількість балів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0. 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Оцінюється повнота та правильність відповідей: - «відмінно» – 9-10 б.; - «добре» – 7-8 б.; - «задовільно» – 5-6 б.; - «достатньо» – 3-4 б. 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ідсумковий контроль (50 балів).</w:t>
      </w:r>
    </w:p>
    <w:p w:rsidR="00381F68" w:rsidRDefault="00381F68" w:rsidP="00381F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ідсумковим контролем знань студентів  є іспит. Студент на іспиті може отримати максимальну кількість балів – 50.</w:t>
      </w:r>
    </w:p>
    <w:p w:rsidR="00381F68" w:rsidRDefault="00381F68" w:rsidP="00381F6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Оцінюється: ґрунтовність знань, повнота розкриття питання, логіка викладу думок,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івень володіння культурою мовлення.</w:t>
      </w:r>
    </w:p>
    <w:p w:rsidR="00381F68" w:rsidRDefault="00381F68" w:rsidP="00381F68">
      <w:pPr>
        <w:pStyle w:val="a8"/>
        <w:spacing w:line="36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Набрані бали впродовж семестру, додаються до балів, набраних під час заліку, і на підставі отриманої суми балів виставляється оцінка.</w:t>
      </w:r>
    </w:p>
    <w:p w:rsidR="00381F68" w:rsidRDefault="00381F68" w:rsidP="00381F68">
      <w:pPr>
        <w:pStyle w:val="a8"/>
        <w:spacing w:line="36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</w:p>
    <w:p w:rsidR="00381F68" w:rsidRDefault="00381F68" w:rsidP="00381F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Шкала перерахунку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ідсумкових оцінок</w:t>
      </w:r>
    </w:p>
    <w:p w:rsidR="00381F68" w:rsidRDefault="00381F68" w:rsidP="00381F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(за результатами роботи в семестрі)</w:t>
      </w:r>
    </w:p>
    <w:p w:rsidR="00381F68" w:rsidRDefault="00381F68" w:rsidP="00381F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3435"/>
        <w:gridCol w:w="3827"/>
      </w:tblGrid>
      <w:tr w:rsidR="00381F68" w:rsidTr="00381F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 в балах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Визначення</w:t>
            </w:r>
          </w:p>
        </w:tc>
      </w:tr>
      <w:tr w:rsidR="00381F68" w:rsidTr="00381F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Відмінно</w:t>
            </w:r>
          </w:p>
        </w:tc>
      </w:tr>
      <w:tr w:rsidR="00381F68" w:rsidTr="00381F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81-89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Дуже добре</w:t>
            </w:r>
          </w:p>
        </w:tc>
      </w:tr>
      <w:tr w:rsidR="00381F68" w:rsidTr="00381F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71-80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</w:p>
        </w:tc>
      </w:tr>
      <w:tr w:rsidR="00381F68" w:rsidTr="00381F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61-70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Задовільно</w:t>
            </w:r>
          </w:p>
        </w:tc>
      </w:tr>
      <w:tr w:rsidR="00381F68" w:rsidTr="00381F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51-60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8" w:rsidRDefault="00381F68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Достатньо</w:t>
            </w:r>
          </w:p>
        </w:tc>
      </w:tr>
    </w:tbl>
    <w:p w:rsidR="00381F68" w:rsidRDefault="00381F68" w:rsidP="00381F68">
      <w:pPr>
        <w:pStyle w:val="a7"/>
        <w:rPr>
          <w:rFonts w:ascii="Times New Roman" w:hAnsi="Times New Roman" w:cs="Times New Roman"/>
          <w:sz w:val="28"/>
          <w:szCs w:val="28"/>
          <w:lang w:val="pl-PL"/>
        </w:rPr>
      </w:pPr>
    </w:p>
    <w:p w:rsidR="00381F68" w:rsidRDefault="00381F68" w:rsidP="00381F68">
      <w:pPr>
        <w:pStyle w:val="a7"/>
        <w:rPr>
          <w:rFonts w:ascii="Times New Roman" w:eastAsia="Arial Unicode MS" w:hAnsi="Times New Roman" w:cs="Times New Roman"/>
          <w:color w:val="000000"/>
          <w:sz w:val="28"/>
          <w:szCs w:val="28"/>
          <w:lang w:val="pl-PL" w:eastAsia="uk-UA" w:bidi="uk-UA"/>
        </w:rPr>
      </w:pPr>
    </w:p>
    <w:p w:rsidR="00381F68" w:rsidRDefault="00381F68" w:rsidP="00381F68">
      <w:pPr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pl-PL" w:eastAsia="uk-UA" w:bidi="uk-UA"/>
        </w:rPr>
      </w:pPr>
    </w:p>
    <w:p w:rsidR="00381F68" w:rsidRDefault="00381F68" w:rsidP="00381F68">
      <w:pPr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pl-PL" w:eastAsia="uk-UA" w:bidi="uk-UA"/>
        </w:rPr>
      </w:pPr>
    </w:p>
    <w:p w:rsidR="00381F68" w:rsidRDefault="00381F68" w:rsidP="00381F68">
      <w:pPr>
        <w:rPr>
          <w:lang w:val="uk-UA"/>
        </w:rPr>
      </w:pPr>
    </w:p>
    <w:p w:rsidR="00381F68" w:rsidRDefault="00381F68" w:rsidP="00381F68">
      <w:pPr>
        <w:rPr>
          <w:lang w:val="uk-UA"/>
        </w:rPr>
      </w:pPr>
    </w:p>
    <w:p w:rsidR="001A4CD6" w:rsidRDefault="001A4CD6"/>
    <w:sectPr w:rsidR="001A4CD6" w:rsidSect="001A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AF4"/>
    <w:multiLevelType w:val="hybridMultilevel"/>
    <w:tmpl w:val="2118D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1F68"/>
    <w:rsid w:val="001A4CD6"/>
    <w:rsid w:val="00381F68"/>
    <w:rsid w:val="006B4858"/>
    <w:rsid w:val="00EA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6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F6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1F68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Body Text"/>
    <w:basedOn w:val="a"/>
    <w:link w:val="a4"/>
    <w:semiHidden/>
    <w:unhideWhenUsed/>
    <w:rsid w:val="00381F6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381F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381F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1F68"/>
    <w:rPr>
      <w:rFonts w:ascii="Calibri" w:eastAsia="Calibri" w:hAnsi="Calibri" w:cs="Times New Roman"/>
      <w:sz w:val="16"/>
      <w:szCs w:val="16"/>
    </w:rPr>
  </w:style>
  <w:style w:type="paragraph" w:styleId="a5">
    <w:name w:val="Plain Text"/>
    <w:basedOn w:val="a"/>
    <w:link w:val="a6"/>
    <w:unhideWhenUsed/>
    <w:rsid w:val="00381F68"/>
    <w:pPr>
      <w:spacing w:after="0" w:line="240" w:lineRule="auto"/>
    </w:pPr>
    <w:rPr>
      <w:rFonts w:ascii="Courier New" w:eastAsia="Times New Roman" w:hAnsi="Courier New" w:cs="Courier New"/>
      <w:kern w:val="28"/>
      <w:sz w:val="28"/>
      <w:szCs w:val="28"/>
      <w:lang w:val="uk-UA" w:eastAsia="ru-RU"/>
    </w:rPr>
  </w:style>
  <w:style w:type="character" w:customStyle="1" w:styleId="a6">
    <w:name w:val="Текст Знак"/>
    <w:basedOn w:val="a0"/>
    <w:link w:val="a5"/>
    <w:rsid w:val="00381F68"/>
    <w:rPr>
      <w:rFonts w:ascii="Courier New" w:eastAsia="Times New Roman" w:hAnsi="Courier New" w:cs="Courier New"/>
      <w:kern w:val="28"/>
      <w:sz w:val="28"/>
      <w:szCs w:val="28"/>
      <w:lang w:val="uk-UA" w:eastAsia="ru-RU"/>
    </w:rPr>
  </w:style>
  <w:style w:type="paragraph" w:styleId="a7">
    <w:name w:val="No Spacing"/>
    <w:uiPriority w:val="1"/>
    <w:qFormat/>
    <w:rsid w:val="00381F6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1F68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2"/>
      <w:sz w:val="20"/>
      <w:szCs w:val="24"/>
      <w:lang w:val="uk-UA"/>
    </w:rPr>
  </w:style>
  <w:style w:type="paragraph" w:customStyle="1" w:styleId="9">
    <w:name w:val="заголовок 9"/>
    <w:basedOn w:val="a"/>
    <w:next w:val="a"/>
    <w:rsid w:val="00381F68"/>
    <w:pPr>
      <w:keepNext/>
      <w:autoSpaceDE w:val="0"/>
      <w:autoSpaceDN w:val="0"/>
      <w:spacing w:after="0" w:line="240" w:lineRule="auto"/>
      <w:outlineLvl w:val="8"/>
    </w:pPr>
    <w:rPr>
      <w:rFonts w:ascii="Peterburg" w:eastAsia="Times New Roman" w:hAnsi="Peterburg" w:cs="Peterburg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3593</Words>
  <Characters>20481</Characters>
  <Application>Microsoft Office Word</Application>
  <DocSecurity>0</DocSecurity>
  <Lines>170</Lines>
  <Paragraphs>48</Paragraphs>
  <ScaleCrop>false</ScaleCrop>
  <Company>HOME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2018-06-06T11:54:00Z</dcterms:created>
  <dcterms:modified xsi:type="dcterms:W3CDTF">2018-06-06T14:30:00Z</dcterms:modified>
</cp:coreProperties>
</file>