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9F" w:rsidRPr="00DD3F77" w:rsidRDefault="00387F9F" w:rsidP="00DD3F7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D3F77">
        <w:rPr>
          <w:rFonts w:ascii="Times New Roman" w:hAnsi="Times New Roman" w:cs="Times New Roman"/>
          <w:b/>
          <w:sz w:val="32"/>
          <w:szCs w:val="32"/>
          <w:lang w:val="uk-UA"/>
        </w:rPr>
        <w:t>Основи економічної теорії</w:t>
      </w:r>
    </w:p>
    <w:p w:rsidR="00387F9F" w:rsidRPr="00E245BB" w:rsidRDefault="00E245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45BB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  <w:r w:rsidRPr="00E24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F77">
        <w:rPr>
          <w:rFonts w:ascii="Times New Roman" w:hAnsi="Times New Roman" w:cs="Times New Roman"/>
          <w:b/>
          <w:sz w:val="28"/>
          <w:szCs w:val="28"/>
          <w:lang w:val="uk-UA"/>
        </w:rPr>
        <w:t>до підсумкового опитування</w:t>
      </w:r>
      <w:bookmarkStart w:id="0" w:name="_GoBack"/>
      <w:bookmarkEnd w:id="0"/>
    </w:p>
    <w:p w:rsidR="00387F9F" w:rsidRPr="00DF147D" w:rsidRDefault="00387F9F" w:rsidP="0038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147D">
        <w:rPr>
          <w:rFonts w:ascii="Times New Roman" w:hAnsi="Times New Roman" w:cs="Times New Roman"/>
          <w:sz w:val="28"/>
          <w:szCs w:val="28"/>
          <w:lang w:val="uk-UA"/>
        </w:rPr>
        <w:t>Суть та функції економічної теорії.</w:t>
      </w:r>
    </w:p>
    <w:p w:rsidR="00DD3F77" w:rsidRPr="00DF147D" w:rsidRDefault="00DD3F77" w:rsidP="00DD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147D">
        <w:rPr>
          <w:rFonts w:ascii="Times New Roman" w:hAnsi="Times New Roman" w:cs="Times New Roman"/>
          <w:sz w:val="28"/>
          <w:szCs w:val="28"/>
          <w:lang w:val="uk-UA"/>
        </w:rPr>
        <w:t>М.Туган-Барановський-видатний</w:t>
      </w:r>
      <w:proofErr w:type="spellEnd"/>
      <w:r w:rsidRPr="00DF147D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вчений.</w:t>
      </w:r>
    </w:p>
    <w:p w:rsidR="00DD3F77" w:rsidRPr="00DF147D" w:rsidRDefault="00DD3F77" w:rsidP="00DD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147D">
        <w:rPr>
          <w:rFonts w:ascii="Times New Roman" w:hAnsi="Times New Roman" w:cs="Times New Roman"/>
          <w:sz w:val="28"/>
          <w:szCs w:val="28"/>
          <w:lang w:val="uk-UA"/>
        </w:rPr>
        <w:t>Методи пізнання економічної теорії</w:t>
      </w:r>
    </w:p>
    <w:p w:rsidR="00DD3F77" w:rsidRPr="00DF147D" w:rsidRDefault="00DD3F77" w:rsidP="00DD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147D">
        <w:rPr>
          <w:rFonts w:ascii="Times New Roman" w:hAnsi="Times New Roman" w:cs="Times New Roman"/>
          <w:sz w:val="28"/>
          <w:szCs w:val="28"/>
          <w:lang w:val="uk-UA"/>
        </w:rPr>
        <w:t>Потреби та економічні ресурси.</w:t>
      </w:r>
    </w:p>
    <w:p w:rsidR="00DD3F77" w:rsidRPr="00DD3F77" w:rsidRDefault="00DD3F77" w:rsidP="00DD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147D">
        <w:rPr>
          <w:rFonts w:ascii="Times New Roman" w:hAnsi="Times New Roman" w:cs="Times New Roman"/>
          <w:sz w:val="28"/>
          <w:szCs w:val="28"/>
          <w:lang w:val="uk-UA"/>
        </w:rPr>
        <w:t>Крива виробничих можливостей.</w:t>
      </w:r>
    </w:p>
    <w:p w:rsidR="00DD3F77" w:rsidRPr="00DF147D" w:rsidRDefault="00DD3F77" w:rsidP="00DD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147D">
        <w:rPr>
          <w:rFonts w:ascii="Times New Roman" w:hAnsi="Times New Roman" w:cs="Times New Roman"/>
          <w:sz w:val="28"/>
          <w:szCs w:val="28"/>
          <w:lang w:val="uk-UA"/>
        </w:rPr>
        <w:t>Товарне виробництво. Товар.</w:t>
      </w:r>
    </w:p>
    <w:p w:rsidR="00DD3F77" w:rsidRPr="00DF147D" w:rsidRDefault="00DD3F77" w:rsidP="00DD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147D">
        <w:rPr>
          <w:rFonts w:ascii="Times New Roman" w:hAnsi="Times New Roman" w:cs="Times New Roman"/>
          <w:sz w:val="28"/>
          <w:szCs w:val="28"/>
          <w:lang w:val="uk-UA"/>
        </w:rPr>
        <w:t>Суть та виникнення грошей.</w:t>
      </w:r>
    </w:p>
    <w:p w:rsidR="00DD3F77" w:rsidRPr="00DF147D" w:rsidRDefault="00DD3F77" w:rsidP="00DD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147D">
        <w:rPr>
          <w:rFonts w:ascii="Times New Roman" w:hAnsi="Times New Roman" w:cs="Times New Roman"/>
          <w:sz w:val="28"/>
          <w:szCs w:val="28"/>
          <w:lang w:val="uk-UA"/>
        </w:rPr>
        <w:t>Функції грошей.</w:t>
      </w:r>
    </w:p>
    <w:p w:rsidR="00DD3F77" w:rsidRDefault="00DD3F77" w:rsidP="0038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147D">
        <w:rPr>
          <w:rFonts w:ascii="Times New Roman" w:hAnsi="Times New Roman" w:cs="Times New Roman"/>
          <w:sz w:val="28"/>
          <w:szCs w:val="28"/>
          <w:lang w:val="uk-UA"/>
        </w:rPr>
        <w:t>Власність у ринковій економіці.</w:t>
      </w:r>
    </w:p>
    <w:p w:rsidR="00DD3F77" w:rsidRDefault="00DD3F77" w:rsidP="0038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147D">
        <w:rPr>
          <w:rFonts w:ascii="Times New Roman" w:hAnsi="Times New Roman" w:cs="Times New Roman"/>
          <w:sz w:val="28"/>
          <w:szCs w:val="28"/>
          <w:lang w:val="uk-UA"/>
        </w:rPr>
        <w:t>Ринок: суть, структура, функції.</w:t>
      </w:r>
    </w:p>
    <w:p w:rsidR="00DD3F77" w:rsidRPr="00DD3F77" w:rsidRDefault="00DD3F77" w:rsidP="00DD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147D">
        <w:rPr>
          <w:rFonts w:ascii="Times New Roman" w:hAnsi="Times New Roman" w:cs="Times New Roman"/>
          <w:sz w:val="28"/>
          <w:szCs w:val="28"/>
          <w:lang w:val="uk-UA"/>
        </w:rPr>
        <w:t>Моделі економічних систем.</w:t>
      </w:r>
    </w:p>
    <w:p w:rsidR="00DD3F77" w:rsidRPr="00DF147D" w:rsidRDefault="00DD3F77" w:rsidP="00DD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147D">
        <w:rPr>
          <w:rFonts w:ascii="Times New Roman" w:hAnsi="Times New Roman" w:cs="Times New Roman"/>
          <w:sz w:val="28"/>
          <w:szCs w:val="28"/>
          <w:lang w:val="uk-UA"/>
        </w:rPr>
        <w:t>Моделі економічних систем за Б.Гаврилишиним.</w:t>
      </w:r>
    </w:p>
    <w:p w:rsidR="00DD3F77" w:rsidRPr="00DF147D" w:rsidRDefault="00DD3F77" w:rsidP="00DD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147D">
        <w:rPr>
          <w:rFonts w:ascii="Times New Roman" w:hAnsi="Times New Roman" w:cs="Times New Roman"/>
          <w:sz w:val="28"/>
          <w:szCs w:val="28"/>
          <w:lang w:val="uk-UA"/>
        </w:rPr>
        <w:t>Підприємництво: суть, функції, види.</w:t>
      </w:r>
    </w:p>
    <w:p w:rsidR="00387F9F" w:rsidRPr="00DF147D" w:rsidRDefault="00387F9F" w:rsidP="0038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147D">
        <w:rPr>
          <w:rFonts w:ascii="Times New Roman" w:hAnsi="Times New Roman" w:cs="Times New Roman"/>
          <w:sz w:val="28"/>
          <w:szCs w:val="28"/>
          <w:lang w:val="uk-UA"/>
        </w:rPr>
        <w:t>Підприємство: суть, види.</w:t>
      </w:r>
    </w:p>
    <w:p w:rsidR="00DD3F77" w:rsidRPr="00DF147D" w:rsidRDefault="00DD3F77" w:rsidP="00DD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147D">
        <w:rPr>
          <w:rFonts w:ascii="Times New Roman" w:hAnsi="Times New Roman" w:cs="Times New Roman"/>
          <w:sz w:val="28"/>
          <w:szCs w:val="28"/>
          <w:lang w:val="uk-UA"/>
        </w:rPr>
        <w:t>Фонди підприємства.</w:t>
      </w:r>
    </w:p>
    <w:p w:rsidR="00DD3F77" w:rsidRDefault="00DD3F77" w:rsidP="0038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147D">
        <w:rPr>
          <w:rFonts w:ascii="Times New Roman" w:hAnsi="Times New Roman" w:cs="Times New Roman"/>
          <w:sz w:val="28"/>
          <w:szCs w:val="28"/>
          <w:lang w:val="uk-UA"/>
        </w:rPr>
        <w:t>Ціна у ринковій економіці</w:t>
      </w:r>
      <w:r w:rsidRPr="00DF1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3F77" w:rsidRPr="00DF147D" w:rsidRDefault="00DD3F77" w:rsidP="00DD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147D">
        <w:rPr>
          <w:rFonts w:ascii="Times New Roman" w:hAnsi="Times New Roman" w:cs="Times New Roman"/>
          <w:sz w:val="28"/>
          <w:szCs w:val="28"/>
          <w:lang w:val="uk-UA"/>
        </w:rPr>
        <w:t>Прибуток: суть та види.</w:t>
      </w:r>
    </w:p>
    <w:p w:rsidR="00DD3F77" w:rsidRPr="00DF147D" w:rsidRDefault="00DD3F77" w:rsidP="00DD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147D">
        <w:rPr>
          <w:rFonts w:ascii="Times New Roman" w:hAnsi="Times New Roman" w:cs="Times New Roman"/>
          <w:sz w:val="28"/>
          <w:szCs w:val="28"/>
          <w:lang w:val="uk-UA"/>
        </w:rPr>
        <w:t>Маркетинг на підприємстві.</w:t>
      </w:r>
    </w:p>
    <w:p w:rsidR="00DD3F77" w:rsidRPr="00DF147D" w:rsidRDefault="00DD3F77" w:rsidP="00DD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147D">
        <w:rPr>
          <w:rFonts w:ascii="Times New Roman" w:hAnsi="Times New Roman" w:cs="Times New Roman"/>
          <w:sz w:val="28"/>
          <w:szCs w:val="28"/>
          <w:lang w:val="uk-UA"/>
        </w:rPr>
        <w:t>Менеджмент на підприємстві.</w:t>
      </w:r>
    </w:p>
    <w:p w:rsidR="00DD3F77" w:rsidRDefault="00DD3F77" w:rsidP="0038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147D">
        <w:rPr>
          <w:rFonts w:ascii="Times New Roman" w:hAnsi="Times New Roman" w:cs="Times New Roman"/>
          <w:sz w:val="28"/>
          <w:szCs w:val="28"/>
          <w:lang w:val="uk-UA"/>
        </w:rPr>
        <w:t>Домогосподарство: суть та функції.</w:t>
      </w:r>
    </w:p>
    <w:p w:rsidR="00DD3F77" w:rsidRPr="00DF147D" w:rsidRDefault="00DD3F77" w:rsidP="00DD3F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47D">
        <w:rPr>
          <w:rFonts w:ascii="Times New Roman" w:hAnsi="Times New Roman" w:cs="Times New Roman"/>
          <w:sz w:val="28"/>
          <w:szCs w:val="28"/>
          <w:lang w:val="uk-UA"/>
        </w:rPr>
        <w:t>Крива Лоренца.</w:t>
      </w:r>
    </w:p>
    <w:p w:rsidR="00DD3F77" w:rsidRDefault="00DD3F77" w:rsidP="0038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147D">
        <w:rPr>
          <w:rFonts w:ascii="Times New Roman" w:hAnsi="Times New Roman" w:cs="Times New Roman"/>
          <w:sz w:val="28"/>
          <w:szCs w:val="28"/>
          <w:lang w:val="uk-UA"/>
        </w:rPr>
        <w:t>Бізнес-план підприємства.</w:t>
      </w:r>
    </w:p>
    <w:p w:rsidR="00DD3F77" w:rsidRDefault="00DD3F77" w:rsidP="00387F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147D">
        <w:rPr>
          <w:rFonts w:ascii="Times New Roman" w:hAnsi="Times New Roman" w:cs="Times New Roman"/>
          <w:sz w:val="28"/>
          <w:szCs w:val="28"/>
          <w:lang w:val="uk-UA"/>
        </w:rPr>
        <w:t>Макроекономіка: суть та види макроекономічної політики</w:t>
      </w:r>
    </w:p>
    <w:p w:rsidR="00DD3F77" w:rsidRDefault="00DD3F77" w:rsidP="00DD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14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017F" w:rsidRPr="00DF147D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proofErr w:type="spellEnd"/>
      <w:r w:rsidR="0044017F" w:rsidRPr="00DF147D">
        <w:rPr>
          <w:rFonts w:ascii="Times New Roman" w:hAnsi="Times New Roman" w:cs="Times New Roman"/>
          <w:sz w:val="28"/>
          <w:szCs w:val="28"/>
          <w:lang w:val="uk-UA"/>
        </w:rPr>
        <w:t xml:space="preserve"> макроекономічні показники.</w:t>
      </w:r>
    </w:p>
    <w:p w:rsidR="00DD3F77" w:rsidRDefault="0044017F" w:rsidP="00DD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F77">
        <w:rPr>
          <w:rFonts w:ascii="Times New Roman" w:hAnsi="Times New Roman" w:cs="Times New Roman"/>
          <w:sz w:val="28"/>
          <w:szCs w:val="28"/>
          <w:lang w:val="uk-UA"/>
        </w:rPr>
        <w:t>Економічне зростання: суть , позитивні та негативні сторони.</w:t>
      </w:r>
    </w:p>
    <w:p w:rsidR="00DD3F77" w:rsidRDefault="0044017F" w:rsidP="00DD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F77">
        <w:rPr>
          <w:rFonts w:ascii="Times New Roman" w:hAnsi="Times New Roman" w:cs="Times New Roman"/>
          <w:sz w:val="28"/>
          <w:szCs w:val="28"/>
          <w:lang w:val="uk-UA"/>
        </w:rPr>
        <w:t>Суть та види безробіття. Інформаційні центри.</w:t>
      </w:r>
    </w:p>
    <w:p w:rsidR="00DD3F77" w:rsidRDefault="0044017F" w:rsidP="00DD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F77">
        <w:rPr>
          <w:rFonts w:ascii="Times New Roman" w:hAnsi="Times New Roman" w:cs="Times New Roman"/>
          <w:sz w:val="28"/>
          <w:szCs w:val="28"/>
          <w:lang w:val="uk-UA"/>
        </w:rPr>
        <w:t>Інфляція: суть, види, негативні та позитивні сторони.</w:t>
      </w:r>
    </w:p>
    <w:p w:rsidR="00DD3F77" w:rsidRDefault="0044017F" w:rsidP="00DD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F77">
        <w:rPr>
          <w:rFonts w:ascii="Times New Roman" w:hAnsi="Times New Roman" w:cs="Times New Roman"/>
          <w:sz w:val="28"/>
          <w:szCs w:val="28"/>
          <w:lang w:val="uk-UA"/>
        </w:rPr>
        <w:t>Економічні цикли: суть,</w:t>
      </w:r>
      <w:r w:rsidR="00DF147D" w:rsidRPr="00DD3F77">
        <w:rPr>
          <w:rFonts w:ascii="Times New Roman" w:hAnsi="Times New Roman" w:cs="Times New Roman"/>
          <w:sz w:val="28"/>
          <w:szCs w:val="28"/>
          <w:lang w:val="uk-UA"/>
        </w:rPr>
        <w:t>структура,види.</w:t>
      </w:r>
    </w:p>
    <w:p w:rsidR="00DD3F77" w:rsidRDefault="00DD3F77" w:rsidP="00DD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F77">
        <w:rPr>
          <w:rFonts w:ascii="Times New Roman" w:hAnsi="Times New Roman" w:cs="Times New Roman"/>
          <w:sz w:val="28"/>
          <w:szCs w:val="28"/>
          <w:lang w:val="uk-UA"/>
        </w:rPr>
        <w:t xml:space="preserve">Податки: суть, види. Крива </w:t>
      </w:r>
      <w:proofErr w:type="spellStart"/>
      <w:r w:rsidRPr="00DD3F77">
        <w:rPr>
          <w:rFonts w:ascii="Times New Roman" w:hAnsi="Times New Roman" w:cs="Times New Roman"/>
          <w:sz w:val="28"/>
          <w:szCs w:val="28"/>
          <w:lang w:val="uk-UA"/>
        </w:rPr>
        <w:t>Лаффера.</w:t>
      </w:r>
      <w:proofErr w:type="spellEnd"/>
    </w:p>
    <w:p w:rsidR="00DD3F77" w:rsidRPr="00DD3F77" w:rsidRDefault="00DD3F77" w:rsidP="00DD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F77">
        <w:rPr>
          <w:rFonts w:ascii="Times New Roman" w:hAnsi="Times New Roman" w:cs="Times New Roman"/>
          <w:sz w:val="28"/>
          <w:szCs w:val="28"/>
          <w:lang w:val="uk-UA"/>
        </w:rPr>
        <w:t>Глобальні економічні проблеми.</w:t>
      </w:r>
    </w:p>
    <w:p w:rsidR="00DD3F77" w:rsidRPr="00DD3F77" w:rsidRDefault="00DD3F77" w:rsidP="00DD3F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87F9F" w:rsidRPr="00E245BB" w:rsidRDefault="00387F9F" w:rsidP="00387F9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87F9F" w:rsidRPr="00E24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1E6"/>
    <w:multiLevelType w:val="hybridMultilevel"/>
    <w:tmpl w:val="0ACCA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514"/>
    <w:multiLevelType w:val="hybridMultilevel"/>
    <w:tmpl w:val="4C74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7DCF"/>
    <w:multiLevelType w:val="hybridMultilevel"/>
    <w:tmpl w:val="9C4A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239B0"/>
    <w:multiLevelType w:val="hybridMultilevel"/>
    <w:tmpl w:val="1AC8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0BD1"/>
    <w:multiLevelType w:val="hybridMultilevel"/>
    <w:tmpl w:val="24DA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0311"/>
    <w:multiLevelType w:val="hybridMultilevel"/>
    <w:tmpl w:val="12CC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627D5"/>
    <w:multiLevelType w:val="hybridMultilevel"/>
    <w:tmpl w:val="44C6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7243F"/>
    <w:multiLevelType w:val="hybridMultilevel"/>
    <w:tmpl w:val="7DB8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D3F7A"/>
    <w:multiLevelType w:val="hybridMultilevel"/>
    <w:tmpl w:val="4F9E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51607"/>
    <w:multiLevelType w:val="hybridMultilevel"/>
    <w:tmpl w:val="36AA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1639A"/>
    <w:multiLevelType w:val="hybridMultilevel"/>
    <w:tmpl w:val="68C8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BD"/>
    <w:rsid w:val="00387F9F"/>
    <w:rsid w:val="0044017F"/>
    <w:rsid w:val="009627D0"/>
    <w:rsid w:val="00B87CBD"/>
    <w:rsid w:val="00DD3F77"/>
    <w:rsid w:val="00DF147D"/>
    <w:rsid w:val="00E2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7</cp:revision>
  <cp:lastPrinted>2017-03-18T20:21:00Z</cp:lastPrinted>
  <dcterms:created xsi:type="dcterms:W3CDTF">2017-03-17T17:58:00Z</dcterms:created>
  <dcterms:modified xsi:type="dcterms:W3CDTF">2017-04-08T18:30:00Z</dcterms:modified>
</cp:coreProperties>
</file>