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A7AF" w14:textId="77777777" w:rsidR="001E7C27" w:rsidRPr="00BB7DBE" w:rsidRDefault="001E7C27" w:rsidP="001E7C2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DBE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14:paraId="2C58ADB5" w14:textId="77777777" w:rsidR="001E7C27" w:rsidRPr="00BB7DBE" w:rsidRDefault="001E7C27" w:rsidP="007B54E0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610CB705" w14:textId="77777777" w:rsidR="001E7C27" w:rsidRPr="00BB7DBE" w:rsidRDefault="001E7C27" w:rsidP="007B54E0">
      <w:pPr>
        <w:pStyle w:val="a3"/>
        <w:spacing w:after="0" w:line="240" w:lineRule="auto"/>
        <w:ind w:left="-66"/>
        <w:rPr>
          <w:rFonts w:ascii="Times New Roman" w:hAnsi="Times New Roman"/>
          <w:b/>
          <w:sz w:val="24"/>
          <w:szCs w:val="24"/>
        </w:rPr>
      </w:pPr>
      <w:r w:rsidRPr="00BB7DBE">
        <w:rPr>
          <w:rFonts w:ascii="Times New Roman" w:hAnsi="Times New Roman"/>
          <w:b/>
          <w:sz w:val="24"/>
          <w:szCs w:val="24"/>
        </w:rPr>
        <w:t>Базова</w:t>
      </w:r>
    </w:p>
    <w:p w14:paraId="3FD6127C" w14:textId="77777777" w:rsidR="001E7C27" w:rsidRPr="006E4C03" w:rsidRDefault="001E7C27" w:rsidP="007B5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C03">
        <w:rPr>
          <w:rFonts w:ascii="Times New Roman" w:hAnsi="Times New Roman"/>
          <w:sz w:val="28"/>
          <w:szCs w:val="28"/>
        </w:rPr>
        <w:t xml:space="preserve">1. Богданович М.В. Методика викладання математики в початкових класах: </w:t>
      </w:r>
      <w:proofErr w:type="spellStart"/>
      <w:r w:rsidRPr="006E4C03">
        <w:rPr>
          <w:rFonts w:ascii="Times New Roman" w:hAnsi="Times New Roman"/>
          <w:sz w:val="28"/>
          <w:szCs w:val="28"/>
        </w:rPr>
        <w:t>навч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4C03">
        <w:rPr>
          <w:rFonts w:ascii="Times New Roman" w:hAnsi="Times New Roman"/>
          <w:sz w:val="28"/>
          <w:szCs w:val="28"/>
        </w:rPr>
        <w:t>посіб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. / М.В. Богданович, М.В. Козак, Я.А. Король. — [3-є вид., перероб. і </w:t>
      </w:r>
      <w:proofErr w:type="spellStart"/>
      <w:r w:rsidRPr="006E4C03">
        <w:rPr>
          <w:rFonts w:ascii="Times New Roman" w:hAnsi="Times New Roman"/>
          <w:sz w:val="28"/>
          <w:szCs w:val="28"/>
        </w:rPr>
        <w:t>доп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.]. — Тернопіль: Навчальна книга — Богдан, 2006. — 336 с. </w:t>
      </w:r>
    </w:p>
    <w:p w14:paraId="128FE675" w14:textId="77777777" w:rsidR="001E7C27" w:rsidRPr="006E4C03" w:rsidRDefault="001E7C27" w:rsidP="007B5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C03">
        <w:rPr>
          <w:rFonts w:ascii="Times New Roman" w:hAnsi="Times New Roman"/>
          <w:sz w:val="28"/>
          <w:szCs w:val="28"/>
        </w:rPr>
        <w:t xml:space="preserve">2. Богданович М. В. Методика розв'язування задач у початковій школі / </w:t>
      </w:r>
      <w:proofErr w:type="spellStart"/>
      <w:r w:rsidRPr="006E4C03">
        <w:rPr>
          <w:rFonts w:ascii="Times New Roman" w:hAnsi="Times New Roman"/>
          <w:sz w:val="28"/>
          <w:szCs w:val="28"/>
        </w:rPr>
        <w:t>М.В.Богданович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. — К.: Вища школа, 1984. </w:t>
      </w:r>
    </w:p>
    <w:p w14:paraId="3588CDF4" w14:textId="77777777" w:rsidR="001E7C27" w:rsidRPr="006E4C03" w:rsidRDefault="001E7C27" w:rsidP="007B5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C03">
        <w:rPr>
          <w:rFonts w:ascii="Times New Roman" w:hAnsi="Times New Roman"/>
          <w:sz w:val="28"/>
          <w:szCs w:val="28"/>
        </w:rPr>
        <w:t xml:space="preserve">3. Коваль Л.В., </w:t>
      </w:r>
      <w:proofErr w:type="spellStart"/>
      <w:r w:rsidRPr="006E4C03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 С.О. Методика навчання математики: теорія і практика: Підручник для студентів за спеціальністю 6.010100 «Початкове на</w:t>
      </w:r>
      <w:r w:rsidRPr="007A3CA3">
        <w:rPr>
          <w:rFonts w:ascii="Times New Roman" w:hAnsi="Times New Roman"/>
          <w:sz w:val="28"/>
          <w:szCs w:val="28"/>
        </w:rPr>
        <w:t xml:space="preserve">вчання», </w:t>
      </w:r>
      <w:proofErr w:type="spellStart"/>
      <w:r w:rsidRPr="007A3CA3">
        <w:rPr>
          <w:rFonts w:ascii="Times New Roman" w:hAnsi="Times New Roman"/>
          <w:sz w:val="28"/>
          <w:szCs w:val="28"/>
        </w:rPr>
        <w:t>освітньокваліфікаційного</w:t>
      </w:r>
      <w:proofErr w:type="spellEnd"/>
      <w:r w:rsidRPr="007A3CA3">
        <w:rPr>
          <w:rFonts w:ascii="Times New Roman" w:hAnsi="Times New Roman"/>
          <w:sz w:val="28"/>
          <w:szCs w:val="28"/>
        </w:rPr>
        <w:t xml:space="preserve"> рівня «бакалавр» [2-ге вид., </w:t>
      </w:r>
      <w:proofErr w:type="spellStart"/>
      <w:r w:rsidRPr="007A3CA3">
        <w:rPr>
          <w:rFonts w:ascii="Times New Roman" w:hAnsi="Times New Roman"/>
          <w:sz w:val="28"/>
          <w:szCs w:val="28"/>
        </w:rPr>
        <w:t>допов</w:t>
      </w:r>
      <w:proofErr w:type="spellEnd"/>
      <w:r w:rsidRPr="007A3CA3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7A3CA3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7A3CA3">
        <w:rPr>
          <w:rFonts w:ascii="Times New Roman" w:hAnsi="Times New Roman"/>
          <w:sz w:val="28"/>
          <w:szCs w:val="28"/>
        </w:rPr>
        <w:t xml:space="preserve">.] / </w:t>
      </w:r>
      <w:proofErr w:type="spellStart"/>
      <w:r w:rsidRPr="007A3CA3">
        <w:rPr>
          <w:rFonts w:ascii="Times New Roman" w:hAnsi="Times New Roman"/>
          <w:sz w:val="28"/>
          <w:szCs w:val="28"/>
        </w:rPr>
        <w:t>Л.М.Коваль</w:t>
      </w:r>
      <w:proofErr w:type="spellEnd"/>
      <w:r w:rsidRPr="007A3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CA3">
        <w:rPr>
          <w:rFonts w:ascii="Times New Roman" w:hAnsi="Times New Roman"/>
          <w:sz w:val="28"/>
          <w:szCs w:val="28"/>
        </w:rPr>
        <w:t>С.О.Скворцова</w:t>
      </w:r>
      <w:proofErr w:type="spellEnd"/>
      <w:r w:rsidRPr="007A3CA3">
        <w:rPr>
          <w:rFonts w:ascii="Times New Roman" w:hAnsi="Times New Roman"/>
          <w:sz w:val="28"/>
          <w:szCs w:val="28"/>
        </w:rPr>
        <w:t xml:space="preserve"> - Х.: ЧП «</w:t>
      </w:r>
      <w:proofErr w:type="spellStart"/>
      <w:r w:rsidRPr="007A3CA3">
        <w:rPr>
          <w:rFonts w:ascii="Times New Roman" w:hAnsi="Times New Roman"/>
          <w:sz w:val="28"/>
          <w:szCs w:val="28"/>
        </w:rPr>
        <w:t>Принт</w:t>
      </w:r>
      <w:proofErr w:type="spellEnd"/>
      <w:r w:rsidRPr="007A3CA3">
        <w:rPr>
          <w:rFonts w:ascii="Times New Roman" w:hAnsi="Times New Roman"/>
          <w:sz w:val="28"/>
          <w:szCs w:val="28"/>
        </w:rPr>
        <w:t>-Лідер. – 457 с.</w:t>
      </w:r>
    </w:p>
    <w:p w14:paraId="5C51CD00" w14:textId="77777777" w:rsidR="001E7C27" w:rsidRPr="006E4C03" w:rsidRDefault="001E7C27" w:rsidP="007B54E0">
      <w:pPr>
        <w:pStyle w:val="a3"/>
        <w:spacing w:after="0" w:line="240" w:lineRule="auto"/>
        <w:ind w:left="-66"/>
        <w:jc w:val="both"/>
        <w:rPr>
          <w:rFonts w:ascii="Times New Roman" w:hAnsi="Times New Roman"/>
          <w:b/>
          <w:sz w:val="28"/>
          <w:szCs w:val="28"/>
        </w:rPr>
      </w:pPr>
    </w:p>
    <w:p w14:paraId="49325E27" w14:textId="77777777" w:rsidR="001E7C27" w:rsidRPr="006E4C03" w:rsidRDefault="001E7C27" w:rsidP="007B54E0">
      <w:pPr>
        <w:pStyle w:val="a3"/>
        <w:spacing w:after="0" w:line="240" w:lineRule="auto"/>
        <w:ind w:left="-66"/>
        <w:jc w:val="both"/>
        <w:rPr>
          <w:rFonts w:ascii="Times New Roman" w:hAnsi="Times New Roman"/>
          <w:b/>
          <w:sz w:val="28"/>
          <w:szCs w:val="28"/>
        </w:rPr>
      </w:pPr>
      <w:r w:rsidRPr="006E4C03">
        <w:rPr>
          <w:rFonts w:ascii="Times New Roman" w:hAnsi="Times New Roman"/>
          <w:b/>
          <w:sz w:val="28"/>
          <w:szCs w:val="28"/>
        </w:rPr>
        <w:t>Допоміжна</w:t>
      </w:r>
    </w:p>
    <w:p w14:paraId="2C52E040" w14:textId="77777777" w:rsidR="001E7C27" w:rsidRPr="006E4C03" w:rsidRDefault="001E7C27" w:rsidP="007B54E0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6E4C03">
        <w:rPr>
          <w:rFonts w:ascii="Times New Roman" w:hAnsi="Times New Roman"/>
          <w:sz w:val="28"/>
          <w:szCs w:val="28"/>
        </w:rPr>
        <w:t xml:space="preserve">1. Програми для середньої загальноосвітньої школи. 1-4 класи. К : Початкова школа, 2012. – 390с. </w:t>
      </w:r>
    </w:p>
    <w:p w14:paraId="0271C82D" w14:textId="77777777" w:rsidR="001E7C27" w:rsidRPr="006E4C03" w:rsidRDefault="001E7C27" w:rsidP="007B54E0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6E4C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E4C03">
        <w:rPr>
          <w:rFonts w:ascii="Times New Roman" w:hAnsi="Times New Roman"/>
          <w:sz w:val="28"/>
          <w:szCs w:val="28"/>
        </w:rPr>
        <w:t>Рівкінд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 Ф.М. Математика: підручник для 1 класу. Загальноосвітніх </w:t>
      </w:r>
      <w:proofErr w:type="spellStart"/>
      <w:r w:rsidRPr="006E4C03">
        <w:rPr>
          <w:rFonts w:ascii="Times New Roman" w:hAnsi="Times New Roman"/>
          <w:sz w:val="28"/>
          <w:szCs w:val="28"/>
        </w:rPr>
        <w:t>навч.закл</w:t>
      </w:r>
      <w:proofErr w:type="spellEnd"/>
      <w:r w:rsidRPr="006E4C03">
        <w:rPr>
          <w:rFonts w:ascii="Times New Roman" w:hAnsi="Times New Roman"/>
          <w:sz w:val="28"/>
          <w:szCs w:val="28"/>
        </w:rPr>
        <w:t>./</w:t>
      </w:r>
      <w:proofErr w:type="spellStart"/>
      <w:r w:rsidRPr="006E4C03">
        <w:rPr>
          <w:rFonts w:ascii="Times New Roman" w:hAnsi="Times New Roman"/>
          <w:sz w:val="28"/>
          <w:szCs w:val="28"/>
        </w:rPr>
        <w:t>Ф.М.Рівкінд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C03">
        <w:rPr>
          <w:rFonts w:ascii="Times New Roman" w:hAnsi="Times New Roman"/>
          <w:sz w:val="28"/>
          <w:szCs w:val="28"/>
        </w:rPr>
        <w:t>Л.В.Оляницька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6E4C03">
        <w:rPr>
          <w:rFonts w:ascii="Times New Roman" w:hAnsi="Times New Roman"/>
          <w:sz w:val="28"/>
          <w:szCs w:val="28"/>
        </w:rPr>
        <w:t>Ф.М.Рівкінд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. –К. – Видавничий центр ‘’Освіта’’, 2012.- 144с. </w:t>
      </w:r>
    </w:p>
    <w:p w14:paraId="6219206A" w14:textId="77777777" w:rsidR="001E7C27" w:rsidRPr="006E4C03" w:rsidRDefault="001E7C27" w:rsidP="007B54E0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6E4C0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E4C03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Монографія./ С.О. </w:t>
      </w:r>
      <w:proofErr w:type="spellStart"/>
      <w:r w:rsidRPr="006E4C03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.- Одеса: </w:t>
      </w:r>
      <w:proofErr w:type="spellStart"/>
      <w:r w:rsidRPr="006E4C03">
        <w:rPr>
          <w:rFonts w:ascii="Times New Roman" w:hAnsi="Times New Roman"/>
          <w:sz w:val="28"/>
          <w:szCs w:val="28"/>
        </w:rPr>
        <w:t>Астропринт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, 2006.- 256с. </w:t>
      </w:r>
    </w:p>
    <w:p w14:paraId="78FD79F1" w14:textId="77777777" w:rsidR="001E7C27" w:rsidRPr="006E4C03" w:rsidRDefault="001E7C27" w:rsidP="007B54E0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6E4C0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E4C03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6E4C03">
        <w:rPr>
          <w:rFonts w:ascii="Times New Roman" w:hAnsi="Times New Roman"/>
          <w:sz w:val="28"/>
          <w:szCs w:val="28"/>
        </w:rPr>
        <w:t xml:space="preserve"> С.О. Методика навчання розв’язування сюжетних задач у початковій школі: Навчально-методичний посібник для студентів за спеціальністю 6.010100 «Початкове навчання». – Частина І – Методика формування в молодших школярів загального уміння розв’язувати сюжетні задачі./ </w:t>
      </w:r>
      <w:proofErr w:type="spellStart"/>
      <w:r w:rsidRPr="006E4C03">
        <w:rPr>
          <w:rFonts w:ascii="Times New Roman" w:hAnsi="Times New Roman"/>
          <w:sz w:val="28"/>
          <w:szCs w:val="28"/>
        </w:rPr>
        <w:t>С.О.Скворцова</w:t>
      </w:r>
      <w:proofErr w:type="spellEnd"/>
      <w:r w:rsidRPr="006E4C03">
        <w:rPr>
          <w:rFonts w:ascii="Times New Roman" w:hAnsi="Times New Roman"/>
          <w:sz w:val="28"/>
          <w:szCs w:val="28"/>
        </w:rPr>
        <w:t>. – Одеса: ООО «Абрикос-</w:t>
      </w:r>
      <w:proofErr w:type="spellStart"/>
      <w:r w:rsidRPr="006E4C03">
        <w:rPr>
          <w:rFonts w:ascii="Times New Roman" w:hAnsi="Times New Roman"/>
          <w:sz w:val="28"/>
          <w:szCs w:val="28"/>
        </w:rPr>
        <w:t>Компани</w:t>
      </w:r>
      <w:proofErr w:type="spellEnd"/>
      <w:r w:rsidRPr="006E4C03">
        <w:rPr>
          <w:rFonts w:ascii="Times New Roman" w:hAnsi="Times New Roman"/>
          <w:sz w:val="28"/>
          <w:szCs w:val="28"/>
        </w:rPr>
        <w:t>», 2011. – 268 с</w:t>
      </w:r>
    </w:p>
    <w:p w14:paraId="2F3C17ED" w14:textId="77777777" w:rsidR="001E7C27" w:rsidRDefault="001E7C27" w:rsidP="007B54E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</w:p>
    <w:p w14:paraId="2F6E9EDD" w14:textId="77777777" w:rsidR="001E7C27" w:rsidRDefault="001E7C27" w:rsidP="007B54E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</w:p>
    <w:p w14:paraId="41D14DDD" w14:textId="77777777" w:rsidR="001E7C27" w:rsidRPr="006E4C03" w:rsidRDefault="001E7C27" w:rsidP="007B54E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 w:rsidRPr="00BB7DBE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ІНФОРМАЦІНІ РЕСУРСИ</w:t>
      </w:r>
    </w:p>
    <w:p w14:paraId="15A4FF5D" w14:textId="77777777" w:rsidR="001E7C27" w:rsidRPr="006E4C03" w:rsidRDefault="001E7C27" w:rsidP="007B54E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4C0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6E4C03">
        <w:rPr>
          <w:rFonts w:ascii="Times New Roman" w:hAnsi="Times New Roman"/>
          <w:color w:val="000000"/>
          <w:sz w:val="28"/>
          <w:szCs w:val="28"/>
        </w:rPr>
        <w:t>Скворцова</w:t>
      </w:r>
      <w:proofErr w:type="spellEnd"/>
      <w:r w:rsidRPr="006E4C03">
        <w:rPr>
          <w:rFonts w:ascii="Times New Roman" w:hAnsi="Times New Roman"/>
          <w:color w:val="000000"/>
          <w:sz w:val="28"/>
          <w:szCs w:val="28"/>
        </w:rPr>
        <w:t xml:space="preserve"> С. Навчання математики в початковій школі. / </w:t>
      </w:r>
      <w:proofErr w:type="spellStart"/>
      <w:r w:rsidRPr="006E4C03">
        <w:rPr>
          <w:rFonts w:ascii="Times New Roman" w:hAnsi="Times New Roman"/>
          <w:color w:val="000000"/>
          <w:sz w:val="28"/>
          <w:szCs w:val="28"/>
        </w:rPr>
        <w:t>С.Скворцова</w:t>
      </w:r>
      <w:proofErr w:type="spellEnd"/>
      <w:r w:rsidRPr="006E4C03">
        <w:rPr>
          <w:rFonts w:ascii="Times New Roman" w:hAnsi="Times New Roman"/>
          <w:color w:val="000000"/>
          <w:sz w:val="28"/>
          <w:szCs w:val="28"/>
        </w:rPr>
        <w:t xml:space="preserve"> [Електронний ресурс] Режим доступу: </w:t>
      </w:r>
      <w:hyperlink r:id="rId5" w:history="1">
        <w:r w:rsidRPr="006E4C03">
          <w:rPr>
            <w:rStyle w:val="a5"/>
            <w:rFonts w:ascii="Times New Roman" w:hAnsi="Times New Roman"/>
            <w:color w:val="000000"/>
            <w:sz w:val="28"/>
            <w:szCs w:val="28"/>
          </w:rPr>
          <w:t>http://skvor.info/publications/articles/view.html?id=54</w:t>
        </w:r>
      </w:hyperlink>
    </w:p>
    <w:p w14:paraId="75E551B9" w14:textId="77777777" w:rsidR="001E7C27" w:rsidRPr="006E4C03" w:rsidRDefault="001E7C27" w:rsidP="007B54E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4C0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6E4C03">
        <w:rPr>
          <w:rFonts w:ascii="Times New Roman" w:hAnsi="Times New Roman"/>
          <w:color w:val="000000"/>
          <w:sz w:val="28"/>
          <w:szCs w:val="28"/>
        </w:rPr>
        <w:t>Русакова</w:t>
      </w:r>
      <w:proofErr w:type="spellEnd"/>
      <w:r w:rsidRPr="006E4C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C03">
        <w:rPr>
          <w:rFonts w:ascii="Times New Roman" w:hAnsi="Times New Roman"/>
          <w:color w:val="000000"/>
          <w:sz w:val="28"/>
          <w:szCs w:val="28"/>
        </w:rPr>
        <w:t>О.Я.Короткий</w:t>
      </w:r>
      <w:proofErr w:type="spellEnd"/>
      <w:r w:rsidRPr="006E4C03">
        <w:rPr>
          <w:rFonts w:ascii="Times New Roman" w:hAnsi="Times New Roman"/>
          <w:color w:val="000000"/>
          <w:sz w:val="28"/>
          <w:szCs w:val="28"/>
        </w:rPr>
        <w:t xml:space="preserve"> курс лекцій з методики навчання математики./ </w:t>
      </w:r>
      <w:proofErr w:type="spellStart"/>
      <w:r w:rsidRPr="006E4C03">
        <w:rPr>
          <w:rFonts w:ascii="Times New Roman" w:hAnsi="Times New Roman"/>
          <w:color w:val="000000"/>
          <w:sz w:val="28"/>
          <w:szCs w:val="28"/>
        </w:rPr>
        <w:t>О.Я.Русакова</w:t>
      </w:r>
      <w:proofErr w:type="spellEnd"/>
      <w:r w:rsidRPr="006E4C03">
        <w:rPr>
          <w:rFonts w:ascii="Times New Roman" w:hAnsi="Times New Roman"/>
          <w:color w:val="000000"/>
          <w:sz w:val="28"/>
          <w:szCs w:val="28"/>
        </w:rPr>
        <w:t xml:space="preserve"> [Електронний ресурс] Режим доступу: </w:t>
      </w:r>
      <w:hyperlink r:id="rId6" w:history="1">
        <w:r w:rsidRPr="006E4C03">
          <w:rPr>
            <w:rStyle w:val="a5"/>
            <w:rFonts w:ascii="Times New Roman" w:hAnsi="Times New Roman"/>
            <w:color w:val="000000"/>
            <w:sz w:val="28"/>
            <w:szCs w:val="28"/>
          </w:rPr>
          <w:t>http://studopedia.info/5-41626.html</w:t>
        </w:r>
      </w:hyperlink>
      <w:r w:rsidRPr="006E4C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7D1639" w14:textId="77777777" w:rsidR="001E7C27" w:rsidRPr="006E4C03" w:rsidRDefault="001E7C27" w:rsidP="007B54E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4C03">
        <w:rPr>
          <w:rFonts w:ascii="Times New Roman" w:hAnsi="Times New Roman"/>
          <w:color w:val="000000"/>
          <w:sz w:val="28"/>
          <w:szCs w:val="28"/>
        </w:rPr>
        <w:t xml:space="preserve">3. Кучка А. Дочисловий період. / </w:t>
      </w:r>
      <w:proofErr w:type="spellStart"/>
      <w:r w:rsidRPr="006E4C03">
        <w:rPr>
          <w:rFonts w:ascii="Times New Roman" w:hAnsi="Times New Roman"/>
          <w:color w:val="000000"/>
          <w:sz w:val="28"/>
          <w:szCs w:val="28"/>
        </w:rPr>
        <w:t>А.Кучка</w:t>
      </w:r>
      <w:proofErr w:type="spellEnd"/>
      <w:r w:rsidRPr="006E4C03">
        <w:rPr>
          <w:rFonts w:ascii="Times New Roman" w:hAnsi="Times New Roman"/>
          <w:color w:val="000000"/>
          <w:sz w:val="28"/>
          <w:szCs w:val="28"/>
        </w:rPr>
        <w:t xml:space="preserve"> [Електронний ресурс] Режим доступу: </w:t>
      </w:r>
      <w:hyperlink r:id="rId7" w:history="1">
        <w:r w:rsidRPr="006E4C03">
          <w:rPr>
            <w:rStyle w:val="a5"/>
            <w:rFonts w:ascii="Times New Roman" w:hAnsi="Times New Roman"/>
            <w:color w:val="000000"/>
            <w:sz w:val="28"/>
            <w:szCs w:val="28"/>
          </w:rPr>
          <w:t>http://kuchka.info/dochyslovyj-period.html</w:t>
        </w:r>
      </w:hyperlink>
    </w:p>
    <w:p w14:paraId="4ECA77D3" w14:textId="77777777" w:rsidR="001E7C27" w:rsidRPr="006E4C03" w:rsidRDefault="001E7C27" w:rsidP="007B54E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863C1E1" w14:textId="77777777" w:rsidR="001E7C27" w:rsidRDefault="001E7C27" w:rsidP="007B54E0"/>
    <w:p w14:paraId="0298603E" w14:textId="77777777" w:rsidR="000C2471" w:rsidRPr="001E7C27" w:rsidRDefault="000C2471" w:rsidP="001E7C27">
      <w:bookmarkStart w:id="0" w:name="_GoBack"/>
      <w:bookmarkEnd w:id="0"/>
    </w:p>
    <w:sectPr w:rsidR="000C2471" w:rsidRPr="001E7C27" w:rsidSect="001F7CC5">
      <w:footerReference w:type="even" r:id="rId8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1E7C27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C2471"/>
    <w:rsid w:val="00176649"/>
    <w:rsid w:val="001E7C27"/>
    <w:rsid w:val="00692225"/>
    <w:rsid w:val="00AA7730"/>
    <w:rsid w:val="00B8779D"/>
    <w:rsid w:val="00BC2CAE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semiHidden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kuchka.info/dochyslovyj-period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studopedia.info/5-41626.html" TargetMode="External" /><Relationship Id="rId5" Type="http://schemas.openxmlformats.org/officeDocument/2006/relationships/hyperlink" Target="http://skvor.info/publications/articles/view.html?id=54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1321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9</cp:revision>
  <dcterms:created xsi:type="dcterms:W3CDTF">2020-11-10T15:05:00Z</dcterms:created>
  <dcterms:modified xsi:type="dcterms:W3CDTF">2020-11-10T15:49:00Z</dcterms:modified>
</cp:coreProperties>
</file>