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2F" w:rsidRPr="00797CC8" w:rsidRDefault="00E4782F" w:rsidP="00E4782F">
      <w:pPr>
        <w:spacing w:line="240" w:lineRule="auto"/>
        <w:ind w:left="7513" w:hanging="6946"/>
        <w:jc w:val="center"/>
        <w:rPr>
          <w:rFonts w:ascii="Times New Roman" w:hAnsi="Times New Roman"/>
          <w:b/>
          <w:sz w:val="28"/>
          <w:szCs w:val="28"/>
        </w:rPr>
      </w:pPr>
      <w:r w:rsidRPr="00797CC8">
        <w:rPr>
          <w:rFonts w:ascii="Times New Roman" w:hAnsi="Times New Roman"/>
          <w:b/>
          <w:sz w:val="28"/>
          <w:szCs w:val="28"/>
        </w:rPr>
        <w:t>Самостійна робота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7081"/>
        <w:gridCol w:w="1700"/>
      </w:tblGrid>
      <w:tr w:rsidR="00E4782F" w:rsidRPr="00797CC8" w:rsidTr="00FC154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7CC8">
              <w:rPr>
                <w:rFonts w:ascii="Times New Roman" w:hAnsi="Times New Roman"/>
                <w:sz w:val="28"/>
                <w:szCs w:val="28"/>
                <w:lang w:eastAsia="en-US"/>
              </w:rPr>
              <w:t>Номер</w:t>
            </w:r>
          </w:p>
          <w:p w:rsidR="00E4782F" w:rsidRPr="00797CC8" w:rsidRDefault="00E4782F" w:rsidP="00FC1545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7CC8">
              <w:rPr>
                <w:rFonts w:ascii="Times New Roman" w:hAnsi="Times New Roman"/>
                <w:sz w:val="28"/>
                <w:szCs w:val="28"/>
                <w:lang w:eastAsia="en-US"/>
              </w:rPr>
              <w:t>тижня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7CC8">
              <w:rPr>
                <w:rFonts w:ascii="Times New Roman" w:hAnsi="Times New Roman"/>
                <w:sz w:val="28"/>
                <w:szCs w:val="28"/>
                <w:lang w:eastAsia="en-US"/>
              </w:rPr>
              <w:t>Тема самостійної  роботи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7CC8">
              <w:rPr>
                <w:rFonts w:ascii="Times New Roman" w:hAnsi="Times New Roman"/>
                <w:sz w:val="28"/>
                <w:szCs w:val="28"/>
                <w:lang w:eastAsia="en-US"/>
              </w:rPr>
              <w:t>Кількість</w:t>
            </w:r>
          </w:p>
          <w:p w:rsidR="00E4782F" w:rsidRPr="00797CC8" w:rsidRDefault="00E4782F" w:rsidP="00FC1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7CC8">
              <w:rPr>
                <w:rFonts w:ascii="Times New Roman" w:hAnsi="Times New Roman"/>
                <w:sz w:val="28"/>
                <w:szCs w:val="28"/>
                <w:lang w:eastAsia="en-US"/>
              </w:rPr>
              <w:t>годин</w:t>
            </w:r>
          </w:p>
        </w:tc>
      </w:tr>
      <w:tr w:rsidR="00E4782F" w:rsidRPr="00797CC8" w:rsidTr="00FC1545">
        <w:trPr>
          <w:trHeight w:val="39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7CC8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97CC8">
              <w:rPr>
                <w:rFonts w:ascii="Times New Roman" w:hAnsi="Times New Roman"/>
                <w:sz w:val="28"/>
                <w:szCs w:val="28"/>
                <w:lang w:eastAsia="en-US"/>
              </w:rPr>
              <w:t>Корекційна</w:t>
            </w:r>
            <w:proofErr w:type="spellEnd"/>
            <w:r w:rsidRPr="00797C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педагогіка як наука.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4782F" w:rsidRPr="00797CC8" w:rsidTr="00FC1545">
        <w:trPr>
          <w:trHeight w:val="10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Default="00E4782F" w:rsidP="00FC15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  <w:p w:rsidR="00E4782F" w:rsidRPr="003718C5" w:rsidRDefault="00E4782F" w:rsidP="00FC154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pStyle w:val="1"/>
              <w:jc w:val="both"/>
              <w:rPr>
                <w:spacing w:val="-2"/>
                <w:sz w:val="28"/>
                <w:szCs w:val="28"/>
              </w:rPr>
            </w:pPr>
            <w:r w:rsidRPr="00797CC8">
              <w:rPr>
                <w:sz w:val="28"/>
                <w:szCs w:val="28"/>
              </w:rPr>
              <w:t xml:space="preserve"> </w:t>
            </w:r>
            <w:r w:rsidRPr="00797CC8">
              <w:rPr>
                <w:spacing w:val="-2"/>
                <w:sz w:val="28"/>
                <w:szCs w:val="28"/>
              </w:rPr>
              <w:t>Внесок Л.С.Виготського у розвиток дефектології.</w:t>
            </w:r>
          </w:p>
          <w:p w:rsidR="00E4782F" w:rsidRPr="00797CC8" w:rsidRDefault="00E4782F" w:rsidP="00FC154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7CC8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Диференціація системи закладів для дітей, що потребують корекції психофізичного розвитку.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F" w:rsidRPr="00797CC8" w:rsidRDefault="00E4782F" w:rsidP="00FC15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782F" w:rsidRPr="00797CC8" w:rsidRDefault="00E4782F" w:rsidP="00FC15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4782F" w:rsidRPr="00797CC8" w:rsidTr="00FC1545">
        <w:trPr>
          <w:trHeight w:val="39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7CC8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7CC8">
              <w:rPr>
                <w:rStyle w:val="rvts17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Громадські, батьківські організації та їх роль у впровадженні інклюзивної </w:t>
            </w:r>
            <w:proofErr w:type="spellStart"/>
            <w:r w:rsidRPr="00797CC8">
              <w:rPr>
                <w:rStyle w:val="rvts17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освіти.Нормативно-правове-забезпечення</w:t>
            </w:r>
            <w:proofErr w:type="spellEnd"/>
            <w:r w:rsidRPr="00797CC8">
              <w:rPr>
                <w:rStyle w:val="rvts17"/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інклюзивної освіти.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F" w:rsidRPr="00797CC8" w:rsidRDefault="00E4782F" w:rsidP="00FC15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782F" w:rsidRPr="00797CC8" w:rsidRDefault="00E4782F" w:rsidP="00FC15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4782F" w:rsidRPr="00797CC8" w:rsidTr="00FC1545">
        <w:trPr>
          <w:trHeight w:val="6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7CC8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pStyle w:val="1"/>
              <w:jc w:val="both"/>
              <w:rPr>
                <w:spacing w:val="-2"/>
                <w:sz w:val="28"/>
                <w:szCs w:val="28"/>
              </w:rPr>
            </w:pPr>
            <w:r w:rsidRPr="00797CC8">
              <w:rPr>
                <w:spacing w:val="-2"/>
                <w:sz w:val="28"/>
                <w:szCs w:val="28"/>
              </w:rPr>
              <w:t>Визначення інвалідності. Моделі інвалідності.</w:t>
            </w:r>
          </w:p>
          <w:p w:rsidR="00E4782F" w:rsidRPr="00797CC8" w:rsidRDefault="00E4782F" w:rsidP="00FC15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97CC8">
              <w:rPr>
                <w:rFonts w:ascii="Times New Roman" w:hAnsi="Times New Roman"/>
                <w:sz w:val="28"/>
                <w:szCs w:val="28"/>
                <w:lang w:eastAsia="en-US"/>
              </w:rPr>
              <w:t>Еволіція</w:t>
            </w:r>
            <w:proofErr w:type="spellEnd"/>
            <w:r w:rsidRPr="00797C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ставлення суспільства до осіб з особливими освітніми потребами.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F" w:rsidRPr="00797CC8" w:rsidRDefault="00E4782F" w:rsidP="00FC15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782F" w:rsidRPr="00797CC8" w:rsidRDefault="00E4782F" w:rsidP="00FC15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4782F" w:rsidRPr="00797CC8" w:rsidTr="00FC1545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7CC8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7CC8">
              <w:rPr>
                <w:rFonts w:ascii="Times New Roman" w:hAnsi="Times New Roman"/>
                <w:sz w:val="28"/>
                <w:szCs w:val="28"/>
                <w:lang w:eastAsia="en-US"/>
              </w:rPr>
              <w:t>Стан спеціального навчання та інтегрування дітей з порушеннями психофізичного розвитку у загальноосвітній простір в Україні та за кордоном.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F" w:rsidRPr="00797CC8" w:rsidRDefault="00E4782F" w:rsidP="00FC15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782F" w:rsidRPr="00797CC8" w:rsidRDefault="00E4782F" w:rsidP="00FC15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4782F" w:rsidRPr="00797CC8" w:rsidTr="00FC1545">
        <w:trPr>
          <w:trHeight w:val="35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7CC8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pStyle w:val="1"/>
              <w:jc w:val="both"/>
              <w:rPr>
                <w:sz w:val="28"/>
                <w:szCs w:val="28"/>
              </w:rPr>
            </w:pPr>
            <w:r w:rsidRPr="00797CC8">
              <w:rPr>
                <w:sz w:val="28"/>
                <w:szCs w:val="28"/>
              </w:rPr>
              <w:t xml:space="preserve">Особливості </w:t>
            </w:r>
            <w:proofErr w:type="spellStart"/>
            <w:r w:rsidRPr="00797CC8">
              <w:rPr>
                <w:sz w:val="28"/>
                <w:szCs w:val="28"/>
              </w:rPr>
              <w:t>корекційної</w:t>
            </w:r>
            <w:proofErr w:type="spellEnd"/>
            <w:r w:rsidRPr="00797CC8">
              <w:rPr>
                <w:sz w:val="28"/>
                <w:szCs w:val="28"/>
              </w:rPr>
              <w:t xml:space="preserve"> роботи з дітьми із раннім дитячим аутизмом.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4782F" w:rsidRPr="00797CC8" w:rsidTr="00FC1545">
        <w:trPr>
          <w:trHeight w:val="9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7CC8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797CC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Особливості розвитку, навчання та виховання дітей з ЗПР в умовах інклюзивного навчання.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4782F" w:rsidRPr="00797CC8" w:rsidTr="00FC1545">
        <w:trPr>
          <w:trHeight w:val="74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7CC8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7CC8">
              <w:rPr>
                <w:rFonts w:ascii="Times New Roman" w:hAnsi="Times New Roman"/>
                <w:sz w:val="28"/>
                <w:szCs w:val="28"/>
                <w:lang w:eastAsia="en-US"/>
              </w:rPr>
              <w:t>Особливості роботи вчителя з дітьми з порушеннями мовлення в умовах інклюзивного навчання.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4782F" w:rsidRPr="00797CC8" w:rsidTr="00FC1545">
        <w:trPr>
          <w:trHeight w:val="30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797CC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7CC8">
              <w:rPr>
                <w:rFonts w:ascii="Times New Roman" w:hAnsi="Times New Roman"/>
                <w:sz w:val="28"/>
                <w:szCs w:val="28"/>
                <w:lang w:eastAsia="en-US"/>
              </w:rPr>
              <w:t>Особливості розвитку, навчання та залучення в інклюзивний простір дітей із ДЦП.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4782F" w:rsidRPr="00797CC8" w:rsidTr="00FC1545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F" w:rsidRPr="00797CC8" w:rsidRDefault="00E4782F" w:rsidP="00FC15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7C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Разом за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III</w:t>
            </w:r>
            <w:r w:rsidRPr="00797CC8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r w:rsidRPr="00797C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F" w:rsidRPr="00797CC8" w:rsidRDefault="00E4782F" w:rsidP="00FC154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36</w:t>
            </w:r>
          </w:p>
        </w:tc>
      </w:tr>
    </w:tbl>
    <w:p w:rsidR="00543FF7" w:rsidRDefault="00543FF7" w:rsidP="00543FF7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543FF7" w:rsidRPr="00543FF7" w:rsidRDefault="00543FF7" w:rsidP="00543FF7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543FF7">
        <w:rPr>
          <w:rFonts w:ascii="Times New Roman" w:hAnsi="Times New Roman"/>
          <w:b/>
          <w:sz w:val="28"/>
          <w:szCs w:val="28"/>
        </w:rPr>
        <w:t>РЕКОМЕНДОВАНА ЛІТЕРАТУРА</w:t>
      </w:r>
    </w:p>
    <w:p w:rsidR="00543FF7" w:rsidRPr="00797CC8" w:rsidRDefault="00543FF7" w:rsidP="00543FF7">
      <w:pPr>
        <w:pStyle w:val="a5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  <w:r w:rsidRPr="00797CC8">
        <w:rPr>
          <w:rFonts w:ascii="Times New Roman" w:hAnsi="Times New Roman"/>
          <w:b/>
          <w:sz w:val="28"/>
          <w:szCs w:val="28"/>
          <w:lang w:val="uk-UA"/>
        </w:rPr>
        <w:t>Основна:</w:t>
      </w:r>
    </w:p>
    <w:p w:rsidR="00543FF7" w:rsidRPr="00797CC8" w:rsidRDefault="00543FF7" w:rsidP="00543FF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7CC8">
        <w:rPr>
          <w:rFonts w:ascii="Times New Roman" w:hAnsi="Times New Roman"/>
          <w:sz w:val="28"/>
          <w:szCs w:val="28"/>
          <w:lang w:val="uk-UA"/>
        </w:rPr>
        <w:t>Колупаєва</w:t>
      </w:r>
      <w:proofErr w:type="spellEnd"/>
      <w:r w:rsidRPr="00797CC8">
        <w:rPr>
          <w:rFonts w:ascii="Times New Roman" w:hAnsi="Times New Roman"/>
          <w:sz w:val="28"/>
          <w:szCs w:val="28"/>
          <w:lang w:val="uk-UA"/>
        </w:rPr>
        <w:t xml:space="preserve"> А.А., Савчук Л.О.  Діти з особливими освітніми потребами та організація їх навчання. – Київ, 2010.</w:t>
      </w:r>
    </w:p>
    <w:p w:rsidR="00543FF7" w:rsidRPr="00797CC8" w:rsidRDefault="00543FF7" w:rsidP="00543FF7">
      <w:pPr>
        <w:pStyle w:val="11"/>
        <w:numPr>
          <w:ilvl w:val="0"/>
          <w:numId w:val="2"/>
        </w:numPr>
        <w:tabs>
          <w:tab w:val="left" w:pos="348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797CC8">
        <w:rPr>
          <w:rFonts w:ascii="Times New Roman" w:hAnsi="Times New Roman" w:cs="Times New Roman"/>
          <w:bCs/>
          <w:color w:val="000000"/>
          <w:spacing w:val="17"/>
          <w:sz w:val="28"/>
          <w:szCs w:val="28"/>
        </w:rPr>
        <w:t>Миронова С.П. Ос</w:t>
      </w:r>
      <w:r w:rsidRPr="00797CC8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нови   </w:t>
      </w:r>
      <w:proofErr w:type="spellStart"/>
      <w:r w:rsidRPr="00797CC8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корекційної</w:t>
      </w:r>
      <w:proofErr w:type="spellEnd"/>
      <w:r w:rsidRPr="00797CC8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  педагогіки:</w:t>
      </w:r>
      <w:r w:rsidRPr="00797CC8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797CC8">
        <w:rPr>
          <w:rFonts w:ascii="Times New Roman" w:hAnsi="Times New Roman" w:cs="Times New Roman"/>
          <w:color w:val="000000"/>
          <w:spacing w:val="6"/>
          <w:sz w:val="28"/>
          <w:szCs w:val="28"/>
        </w:rPr>
        <w:t>Навчальний   посібник. —  Кам'янець-Подільський, 2010.</w:t>
      </w:r>
    </w:p>
    <w:p w:rsidR="00543FF7" w:rsidRPr="00797CC8" w:rsidRDefault="00543FF7" w:rsidP="00543FF7">
      <w:pPr>
        <w:pStyle w:val="a5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</w:p>
    <w:p w:rsidR="00543FF7" w:rsidRPr="00797CC8" w:rsidRDefault="00543FF7" w:rsidP="00543FF7">
      <w:pPr>
        <w:pStyle w:val="a5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  <w:r w:rsidRPr="00797CC8">
        <w:rPr>
          <w:rFonts w:ascii="Times New Roman" w:hAnsi="Times New Roman"/>
          <w:b/>
          <w:sz w:val="28"/>
          <w:szCs w:val="28"/>
          <w:lang w:val="uk-UA"/>
        </w:rPr>
        <w:t>Допоміжна:</w:t>
      </w:r>
    </w:p>
    <w:p w:rsidR="00543FF7" w:rsidRPr="00797CC8" w:rsidRDefault="00543FF7" w:rsidP="00543F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7CC8">
        <w:rPr>
          <w:rFonts w:ascii="Times New Roman" w:hAnsi="Times New Roman"/>
          <w:sz w:val="28"/>
          <w:szCs w:val="28"/>
        </w:rPr>
        <w:lastRenderedPageBreak/>
        <w:t>Дегтяренко</w:t>
      </w:r>
      <w:proofErr w:type="spellEnd"/>
      <w:r w:rsidRPr="00797CC8">
        <w:rPr>
          <w:rFonts w:ascii="Times New Roman" w:hAnsi="Times New Roman"/>
          <w:sz w:val="28"/>
          <w:szCs w:val="28"/>
        </w:rPr>
        <w:t xml:space="preserve"> Т.М., </w:t>
      </w:r>
      <w:proofErr w:type="spellStart"/>
      <w:r w:rsidRPr="00797CC8">
        <w:rPr>
          <w:rFonts w:ascii="Times New Roman" w:hAnsi="Times New Roman"/>
          <w:sz w:val="28"/>
          <w:szCs w:val="28"/>
        </w:rPr>
        <w:t>Вавіна</w:t>
      </w:r>
      <w:proofErr w:type="spellEnd"/>
      <w:r w:rsidRPr="00797CC8">
        <w:rPr>
          <w:rFonts w:ascii="Times New Roman" w:hAnsi="Times New Roman"/>
          <w:sz w:val="28"/>
          <w:szCs w:val="28"/>
        </w:rPr>
        <w:t xml:space="preserve"> Л.С. </w:t>
      </w:r>
      <w:proofErr w:type="spellStart"/>
      <w:r w:rsidRPr="00797CC8">
        <w:rPr>
          <w:rFonts w:ascii="Times New Roman" w:hAnsi="Times New Roman"/>
          <w:sz w:val="28"/>
          <w:szCs w:val="28"/>
        </w:rPr>
        <w:t>Корекційно-реабілітаційна</w:t>
      </w:r>
      <w:proofErr w:type="spellEnd"/>
      <w:r w:rsidRPr="00797CC8">
        <w:rPr>
          <w:rFonts w:ascii="Times New Roman" w:hAnsi="Times New Roman"/>
          <w:sz w:val="28"/>
          <w:szCs w:val="28"/>
        </w:rPr>
        <w:t xml:space="preserve"> робота в спеціальних дошкільних закладах для дітей з особливими потребами: Навчальний посібник. – Суми, 2008.</w:t>
      </w:r>
    </w:p>
    <w:p w:rsidR="00543FF7" w:rsidRPr="00797CC8" w:rsidRDefault="00543FF7" w:rsidP="00543F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7CC8">
        <w:rPr>
          <w:rFonts w:ascii="Times New Roman" w:hAnsi="Times New Roman"/>
          <w:sz w:val="28"/>
          <w:szCs w:val="28"/>
        </w:rPr>
        <w:t xml:space="preserve">Діти з особливими потребами у загальноосвітньому просторі: початкова ланка / За редакцією: В.І. Бондаря, В.В. </w:t>
      </w:r>
      <w:proofErr w:type="spellStart"/>
      <w:r w:rsidRPr="00797CC8">
        <w:rPr>
          <w:rFonts w:ascii="Times New Roman" w:hAnsi="Times New Roman"/>
          <w:sz w:val="28"/>
          <w:szCs w:val="28"/>
        </w:rPr>
        <w:t>Засенка</w:t>
      </w:r>
      <w:proofErr w:type="spellEnd"/>
      <w:r w:rsidRPr="00797CC8">
        <w:rPr>
          <w:rFonts w:ascii="Times New Roman" w:hAnsi="Times New Roman"/>
          <w:sz w:val="28"/>
          <w:szCs w:val="28"/>
        </w:rPr>
        <w:t xml:space="preserve">. – К., 2004. </w:t>
      </w:r>
    </w:p>
    <w:p w:rsidR="00543FF7" w:rsidRPr="00797CC8" w:rsidRDefault="00543FF7" w:rsidP="00543F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7CC8">
        <w:rPr>
          <w:rFonts w:ascii="Times New Roman" w:hAnsi="Times New Roman"/>
          <w:iCs/>
          <w:sz w:val="28"/>
          <w:szCs w:val="28"/>
        </w:rPr>
        <w:t>Ервін</w:t>
      </w:r>
      <w:proofErr w:type="spellEnd"/>
      <w:r w:rsidRPr="00797CC8">
        <w:rPr>
          <w:rFonts w:ascii="Times New Roman" w:hAnsi="Times New Roman"/>
          <w:iCs/>
          <w:sz w:val="28"/>
          <w:szCs w:val="28"/>
        </w:rPr>
        <w:t xml:space="preserve"> Е. </w:t>
      </w:r>
      <w:r w:rsidRPr="00797CC8">
        <w:rPr>
          <w:rFonts w:ascii="Times New Roman" w:hAnsi="Times New Roman"/>
          <w:sz w:val="28"/>
          <w:szCs w:val="28"/>
        </w:rPr>
        <w:t>Підготовка вчителів і вихователів до роботи в інклюзивних класах та групах /</w:t>
      </w:r>
      <w:r w:rsidRPr="00797CC8">
        <w:rPr>
          <w:rFonts w:ascii="Times New Roman" w:hAnsi="Times New Roman"/>
          <w:iCs/>
          <w:sz w:val="28"/>
          <w:szCs w:val="28"/>
        </w:rPr>
        <w:t xml:space="preserve"> Е. </w:t>
      </w:r>
      <w:proofErr w:type="spellStart"/>
      <w:r w:rsidRPr="00797CC8">
        <w:rPr>
          <w:rFonts w:ascii="Times New Roman" w:hAnsi="Times New Roman"/>
          <w:iCs/>
          <w:sz w:val="28"/>
          <w:szCs w:val="28"/>
        </w:rPr>
        <w:t>Ервін</w:t>
      </w:r>
      <w:proofErr w:type="spellEnd"/>
      <w:r w:rsidRPr="00797CC8">
        <w:rPr>
          <w:rFonts w:ascii="Times New Roman" w:hAnsi="Times New Roman"/>
          <w:iCs/>
          <w:sz w:val="28"/>
          <w:szCs w:val="28"/>
        </w:rPr>
        <w:t xml:space="preserve">, </w:t>
      </w:r>
      <w:r w:rsidRPr="00797CC8">
        <w:rPr>
          <w:rFonts w:ascii="Times New Roman" w:hAnsi="Times New Roman"/>
          <w:sz w:val="28"/>
          <w:szCs w:val="28"/>
        </w:rPr>
        <w:t>Д.</w:t>
      </w:r>
      <w:r w:rsidRPr="00797CC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97CC8">
        <w:rPr>
          <w:rFonts w:ascii="Times New Roman" w:hAnsi="Times New Roman"/>
          <w:iCs/>
          <w:sz w:val="28"/>
          <w:szCs w:val="28"/>
        </w:rPr>
        <w:t>Кугельмас</w:t>
      </w:r>
      <w:proofErr w:type="spellEnd"/>
      <w:r w:rsidRPr="00797CC8">
        <w:rPr>
          <w:rFonts w:ascii="Times New Roman" w:hAnsi="Times New Roman"/>
          <w:sz w:val="28"/>
          <w:szCs w:val="28"/>
        </w:rPr>
        <w:t xml:space="preserve"> Всеукраїнський фонд «Крок за кроком», К., 2000.</w:t>
      </w:r>
    </w:p>
    <w:p w:rsidR="00543FF7" w:rsidRPr="00797CC8" w:rsidRDefault="00543FF7" w:rsidP="00543FF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7CC8">
        <w:rPr>
          <w:rFonts w:ascii="Times New Roman" w:hAnsi="Times New Roman"/>
          <w:sz w:val="28"/>
          <w:szCs w:val="28"/>
          <w:lang w:val="uk-UA"/>
        </w:rPr>
        <w:t>Колупаєва</w:t>
      </w:r>
      <w:proofErr w:type="spellEnd"/>
      <w:r w:rsidRPr="00797CC8">
        <w:rPr>
          <w:rFonts w:ascii="Times New Roman" w:hAnsi="Times New Roman"/>
          <w:sz w:val="28"/>
          <w:szCs w:val="28"/>
          <w:lang w:val="uk-UA"/>
        </w:rPr>
        <w:t xml:space="preserve"> А.А., </w:t>
      </w:r>
      <w:proofErr w:type="spellStart"/>
      <w:r w:rsidRPr="00797CC8">
        <w:rPr>
          <w:rFonts w:ascii="Times New Roman" w:hAnsi="Times New Roman"/>
          <w:sz w:val="28"/>
          <w:szCs w:val="28"/>
          <w:lang w:val="uk-UA"/>
        </w:rPr>
        <w:t>Литовченко</w:t>
      </w:r>
      <w:proofErr w:type="spellEnd"/>
      <w:r w:rsidRPr="00797CC8">
        <w:rPr>
          <w:rFonts w:ascii="Times New Roman" w:hAnsi="Times New Roman"/>
          <w:sz w:val="28"/>
          <w:szCs w:val="28"/>
          <w:lang w:val="uk-UA"/>
        </w:rPr>
        <w:t xml:space="preserve"> С.В. Професійне співробітництво в інклюзивному закладі: Навчально-методичний посібник. К., 2012. – С.39-54.</w:t>
      </w:r>
    </w:p>
    <w:p w:rsidR="00543FF7" w:rsidRPr="00797CC8" w:rsidRDefault="00543FF7" w:rsidP="00543FF7">
      <w:pPr>
        <w:pStyle w:val="a5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7CC8">
        <w:rPr>
          <w:rFonts w:ascii="Times New Roman" w:hAnsi="Times New Roman"/>
          <w:sz w:val="28"/>
          <w:szCs w:val="28"/>
        </w:rPr>
        <w:t>Синьов</w:t>
      </w:r>
      <w:proofErr w:type="spellEnd"/>
      <w:r w:rsidRPr="00797CC8">
        <w:rPr>
          <w:rFonts w:ascii="Times New Roman" w:hAnsi="Times New Roman"/>
          <w:sz w:val="28"/>
          <w:szCs w:val="28"/>
        </w:rPr>
        <w:t xml:space="preserve"> В.М. </w:t>
      </w:r>
      <w:proofErr w:type="spellStart"/>
      <w:r w:rsidRPr="00797CC8">
        <w:rPr>
          <w:rFonts w:ascii="Times New Roman" w:hAnsi="Times New Roman"/>
          <w:sz w:val="28"/>
          <w:szCs w:val="28"/>
        </w:rPr>
        <w:t>Корекційна</w:t>
      </w:r>
      <w:proofErr w:type="spellEnd"/>
      <w:r w:rsidRPr="00797C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CC8">
        <w:rPr>
          <w:rFonts w:ascii="Times New Roman" w:hAnsi="Times New Roman"/>
          <w:sz w:val="28"/>
          <w:szCs w:val="28"/>
        </w:rPr>
        <w:t>психопедагогіка</w:t>
      </w:r>
      <w:proofErr w:type="spellEnd"/>
      <w:r w:rsidRPr="00797CC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97CC8">
        <w:rPr>
          <w:rFonts w:ascii="Times New Roman" w:hAnsi="Times New Roman"/>
          <w:sz w:val="28"/>
          <w:szCs w:val="28"/>
        </w:rPr>
        <w:t>Олігофренопедагогіка</w:t>
      </w:r>
      <w:proofErr w:type="spellEnd"/>
      <w:r w:rsidRPr="00797CC8">
        <w:rPr>
          <w:rFonts w:ascii="Times New Roman" w:hAnsi="Times New Roman"/>
          <w:sz w:val="28"/>
          <w:szCs w:val="28"/>
        </w:rPr>
        <w:t xml:space="preserve"> : </w:t>
      </w:r>
      <w:proofErr w:type="spellStart"/>
      <w:proofErr w:type="gramStart"/>
      <w:r w:rsidRPr="00797CC8">
        <w:rPr>
          <w:rFonts w:ascii="Times New Roman" w:hAnsi="Times New Roman"/>
          <w:sz w:val="28"/>
          <w:szCs w:val="28"/>
        </w:rPr>
        <w:t>п</w:t>
      </w:r>
      <w:proofErr w:type="gramEnd"/>
      <w:r w:rsidRPr="00797CC8">
        <w:rPr>
          <w:rFonts w:ascii="Times New Roman" w:hAnsi="Times New Roman"/>
          <w:sz w:val="28"/>
          <w:szCs w:val="28"/>
        </w:rPr>
        <w:t>ідручник</w:t>
      </w:r>
      <w:proofErr w:type="spellEnd"/>
      <w:r w:rsidRPr="00797CC8">
        <w:rPr>
          <w:rFonts w:ascii="Times New Roman" w:hAnsi="Times New Roman"/>
          <w:sz w:val="28"/>
          <w:szCs w:val="28"/>
        </w:rPr>
        <w:t>.</w:t>
      </w:r>
      <w:r w:rsidRPr="00797CC8">
        <w:rPr>
          <w:rFonts w:ascii="Times New Roman" w:hAnsi="Times New Roman"/>
          <w:sz w:val="28"/>
          <w:szCs w:val="28"/>
          <w:lang w:val="uk-UA"/>
        </w:rPr>
        <w:t>К.,</w:t>
      </w:r>
      <w:r w:rsidRPr="00797CC8">
        <w:rPr>
          <w:rFonts w:ascii="Times New Roman" w:hAnsi="Times New Roman"/>
          <w:sz w:val="28"/>
          <w:szCs w:val="28"/>
        </w:rPr>
        <w:t xml:space="preserve"> 2007.</w:t>
      </w:r>
    </w:p>
    <w:p w:rsidR="00543FF7" w:rsidRPr="00797CC8" w:rsidRDefault="00543FF7" w:rsidP="00543F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7CC8">
        <w:rPr>
          <w:rFonts w:ascii="Times New Roman" w:hAnsi="Times New Roman"/>
          <w:sz w:val="28"/>
          <w:szCs w:val="28"/>
        </w:rPr>
        <w:t>Спеціальна педагогіка : Понятійно-термінологічний словник / за редакцією В.І. Бондаря. – Луганськ , 2003.</w:t>
      </w:r>
    </w:p>
    <w:p w:rsidR="00543FF7" w:rsidRPr="00797CC8" w:rsidRDefault="00543FF7" w:rsidP="00543FF7">
      <w:pPr>
        <w:pStyle w:val="11"/>
        <w:numPr>
          <w:ilvl w:val="0"/>
          <w:numId w:val="3"/>
        </w:numPr>
        <w:shd w:val="clear" w:color="auto" w:fill="auto"/>
        <w:tabs>
          <w:tab w:val="left" w:pos="358"/>
        </w:tabs>
        <w:spacing w:after="0" w:line="360" w:lineRule="auto"/>
        <w:jc w:val="both"/>
        <w:rPr>
          <w:rStyle w:val="2"/>
          <w:sz w:val="28"/>
          <w:szCs w:val="28"/>
        </w:rPr>
      </w:pPr>
      <w:r w:rsidRPr="00797CC8">
        <w:rPr>
          <w:rFonts w:ascii="Times New Roman" w:hAnsi="Times New Roman" w:cs="Times New Roman"/>
          <w:sz w:val="28"/>
          <w:szCs w:val="28"/>
        </w:rPr>
        <w:t xml:space="preserve"> </w:t>
      </w:r>
      <w:r w:rsidRPr="00797CC8">
        <w:rPr>
          <w:rStyle w:val="2"/>
          <w:sz w:val="28"/>
          <w:szCs w:val="28"/>
        </w:rPr>
        <w:t xml:space="preserve">Положення про </w:t>
      </w:r>
      <w:proofErr w:type="spellStart"/>
      <w:r w:rsidRPr="00797CC8">
        <w:rPr>
          <w:rStyle w:val="2"/>
          <w:sz w:val="28"/>
          <w:szCs w:val="28"/>
        </w:rPr>
        <w:t>психолого-медико-педагогічну</w:t>
      </w:r>
      <w:proofErr w:type="spellEnd"/>
      <w:r w:rsidRPr="00797CC8">
        <w:rPr>
          <w:rStyle w:val="2"/>
          <w:sz w:val="28"/>
          <w:szCs w:val="28"/>
        </w:rPr>
        <w:t xml:space="preserve"> консультацію від 27 липня 2004.</w:t>
      </w:r>
    </w:p>
    <w:p w:rsidR="00543FF7" w:rsidRPr="00797CC8" w:rsidRDefault="00543FF7" w:rsidP="00543FF7">
      <w:pPr>
        <w:pStyle w:val="a4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797CC8">
        <w:rPr>
          <w:sz w:val="28"/>
          <w:szCs w:val="28"/>
          <w:lang w:val="uk-UA"/>
        </w:rPr>
        <w:t xml:space="preserve">Положення про </w:t>
      </w:r>
      <w:r w:rsidRPr="00797CC8">
        <w:rPr>
          <w:color w:val="000000"/>
          <w:sz w:val="28"/>
          <w:szCs w:val="28"/>
          <w:lang w:val="uk-UA"/>
        </w:rPr>
        <w:t>організаційно-методичні засади забезпечення права на освіту дітям з особливими освітніми потребами  від 08.08.13</w:t>
      </w:r>
      <w:r w:rsidRPr="00797CC8">
        <w:rPr>
          <w:color w:val="000000"/>
          <w:sz w:val="28"/>
          <w:szCs w:val="28"/>
        </w:rPr>
        <w:t>р.</w:t>
      </w:r>
    </w:p>
    <w:p w:rsidR="00543FF7" w:rsidRPr="00797CC8" w:rsidRDefault="00543FF7" w:rsidP="00543FF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7CC8">
        <w:rPr>
          <w:rStyle w:val="rvts9"/>
          <w:rFonts w:ascii="Times New Roman" w:hAnsi="Times New Roman"/>
          <w:color w:val="000000"/>
          <w:sz w:val="28"/>
          <w:szCs w:val="28"/>
        </w:rPr>
        <w:t xml:space="preserve">Шульженко Д.І. Підготовка вчителів загальноосвітніх закладів до конструювання робот </w:t>
      </w:r>
      <w:proofErr w:type="spellStart"/>
      <w:r w:rsidRPr="00797CC8">
        <w:rPr>
          <w:rStyle w:val="rvts9"/>
          <w:rFonts w:ascii="Times New Roman" w:hAnsi="Times New Roman"/>
          <w:color w:val="000000"/>
          <w:sz w:val="28"/>
          <w:szCs w:val="28"/>
        </w:rPr>
        <w:t>из</w:t>
      </w:r>
      <w:proofErr w:type="spellEnd"/>
      <w:r w:rsidRPr="00797CC8">
        <w:rPr>
          <w:rStyle w:val="rvts9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97CC8">
        <w:rPr>
          <w:rStyle w:val="rvts9"/>
          <w:rFonts w:ascii="Times New Roman" w:hAnsi="Times New Roman"/>
          <w:color w:val="000000"/>
          <w:sz w:val="28"/>
          <w:szCs w:val="28"/>
        </w:rPr>
        <w:t>аутичними</w:t>
      </w:r>
      <w:proofErr w:type="spellEnd"/>
      <w:r w:rsidRPr="00797CC8">
        <w:rPr>
          <w:rStyle w:val="rvts9"/>
          <w:rFonts w:ascii="Times New Roman" w:hAnsi="Times New Roman"/>
          <w:color w:val="000000"/>
          <w:sz w:val="28"/>
          <w:szCs w:val="28"/>
        </w:rPr>
        <w:t xml:space="preserve"> дітьми // Дидактичні та соціально-психологічні аспекти </w:t>
      </w:r>
      <w:proofErr w:type="spellStart"/>
      <w:r w:rsidRPr="00797CC8">
        <w:rPr>
          <w:rStyle w:val="rvts9"/>
          <w:rFonts w:ascii="Times New Roman" w:hAnsi="Times New Roman"/>
          <w:color w:val="000000"/>
          <w:sz w:val="28"/>
          <w:szCs w:val="28"/>
        </w:rPr>
        <w:t>корекційної</w:t>
      </w:r>
      <w:proofErr w:type="spellEnd"/>
      <w:r w:rsidRPr="00797CC8">
        <w:rPr>
          <w:rStyle w:val="rvts9"/>
          <w:rFonts w:ascii="Times New Roman" w:hAnsi="Times New Roman"/>
          <w:color w:val="000000"/>
          <w:sz w:val="28"/>
          <w:szCs w:val="28"/>
        </w:rPr>
        <w:t xml:space="preserve"> роботи у спеціальній школі: </w:t>
      </w:r>
      <w:proofErr w:type="spellStart"/>
      <w:r w:rsidRPr="00797CC8">
        <w:rPr>
          <w:rStyle w:val="rvts9"/>
          <w:rFonts w:ascii="Times New Roman" w:hAnsi="Times New Roman"/>
          <w:color w:val="000000"/>
          <w:sz w:val="28"/>
          <w:szCs w:val="28"/>
        </w:rPr>
        <w:t>Наук-метод.зб</w:t>
      </w:r>
      <w:proofErr w:type="spellEnd"/>
      <w:r w:rsidRPr="00797CC8">
        <w:rPr>
          <w:rStyle w:val="rvts9"/>
          <w:rFonts w:ascii="Times New Roman" w:hAnsi="Times New Roman"/>
          <w:color w:val="000000"/>
          <w:sz w:val="28"/>
          <w:szCs w:val="28"/>
        </w:rPr>
        <w:t xml:space="preserve">.: Вип.6/ За </w:t>
      </w:r>
      <w:proofErr w:type="spellStart"/>
      <w:r w:rsidRPr="00797CC8">
        <w:rPr>
          <w:rStyle w:val="rvts9"/>
          <w:rFonts w:ascii="Times New Roman" w:hAnsi="Times New Roman"/>
          <w:color w:val="000000"/>
          <w:sz w:val="28"/>
          <w:szCs w:val="28"/>
        </w:rPr>
        <w:t>ред.В.І.Бондаря</w:t>
      </w:r>
      <w:proofErr w:type="spellEnd"/>
      <w:r w:rsidRPr="00797CC8">
        <w:rPr>
          <w:rStyle w:val="rvts9"/>
          <w:rFonts w:ascii="Times New Roman" w:hAnsi="Times New Roman"/>
          <w:color w:val="000000"/>
          <w:sz w:val="28"/>
          <w:szCs w:val="28"/>
        </w:rPr>
        <w:t>, В.В.</w:t>
      </w:r>
      <w:proofErr w:type="spellStart"/>
      <w:r w:rsidRPr="00797CC8">
        <w:rPr>
          <w:rStyle w:val="rvts9"/>
          <w:rFonts w:ascii="Times New Roman" w:hAnsi="Times New Roman"/>
          <w:color w:val="000000"/>
          <w:sz w:val="28"/>
          <w:szCs w:val="28"/>
        </w:rPr>
        <w:t>Засенка.-К</w:t>
      </w:r>
      <w:proofErr w:type="spellEnd"/>
      <w:r w:rsidRPr="00797CC8">
        <w:rPr>
          <w:rStyle w:val="rvts9"/>
          <w:rFonts w:ascii="Times New Roman" w:hAnsi="Times New Roman"/>
          <w:color w:val="000000"/>
          <w:sz w:val="28"/>
          <w:szCs w:val="28"/>
        </w:rPr>
        <w:t>.: 2005.-С.228-231.</w:t>
      </w:r>
    </w:p>
    <w:p w:rsidR="00AA0298" w:rsidRDefault="00AA0298"/>
    <w:sectPr w:rsidR="00AA0298" w:rsidSect="00AA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C25"/>
    <w:multiLevelType w:val="hybridMultilevel"/>
    <w:tmpl w:val="7ECE3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D0802"/>
    <w:multiLevelType w:val="hybridMultilevel"/>
    <w:tmpl w:val="B6DCB122"/>
    <w:lvl w:ilvl="0" w:tplc="09B0188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43FF7"/>
    <w:rsid w:val="00543FF7"/>
    <w:rsid w:val="00AA0298"/>
    <w:rsid w:val="00E4782F"/>
    <w:rsid w:val="00F1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F7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E4782F"/>
    <w:pPr>
      <w:keepNext/>
      <w:spacing w:after="0" w:line="240" w:lineRule="auto"/>
      <w:outlineLvl w:val="0"/>
    </w:pPr>
    <w:rPr>
      <w:rFonts w:ascii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99"/>
    <w:locked/>
    <w:rsid w:val="00543FF7"/>
    <w:rPr>
      <w:rFonts w:ascii="Times New Roman" w:hAnsi="Times New Roman" w:cs="Times New Roman"/>
      <w:lang w:val="ru-RU" w:eastAsia="ru-RU"/>
    </w:rPr>
  </w:style>
  <w:style w:type="paragraph" w:styleId="a4">
    <w:name w:val="No Spacing"/>
    <w:link w:val="a3"/>
    <w:uiPriority w:val="99"/>
    <w:qFormat/>
    <w:rsid w:val="00543FF7"/>
    <w:pPr>
      <w:ind w:left="0"/>
      <w:jc w:val="left"/>
    </w:pPr>
    <w:rPr>
      <w:rFonts w:ascii="Times New Roman" w:hAnsi="Times New Roman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543FF7"/>
    <w:pPr>
      <w:ind w:left="720"/>
      <w:contextualSpacing/>
    </w:pPr>
    <w:rPr>
      <w:rFonts w:eastAsia="Calibri"/>
      <w:lang w:val="ru-RU" w:eastAsia="en-US"/>
    </w:rPr>
  </w:style>
  <w:style w:type="character" w:customStyle="1" w:styleId="a6">
    <w:name w:val="Основний текст_"/>
    <w:basedOn w:val="a0"/>
    <w:link w:val="11"/>
    <w:uiPriority w:val="99"/>
    <w:locked/>
    <w:rsid w:val="00543FF7"/>
    <w:rPr>
      <w:shd w:val="clear" w:color="auto" w:fill="FFFFFF"/>
    </w:rPr>
  </w:style>
  <w:style w:type="paragraph" w:customStyle="1" w:styleId="11">
    <w:name w:val="Основний текст1"/>
    <w:basedOn w:val="a"/>
    <w:link w:val="a6"/>
    <w:uiPriority w:val="99"/>
    <w:rsid w:val="00543FF7"/>
    <w:pPr>
      <w:shd w:val="clear" w:color="auto" w:fill="FFFFFF"/>
      <w:spacing w:after="240" w:line="240" w:lineRule="atLeast"/>
      <w:ind w:hanging="420"/>
    </w:pPr>
    <w:rPr>
      <w:rFonts w:asciiTheme="minorHAnsi" w:eastAsiaTheme="minorHAnsi" w:hAnsiTheme="minorHAnsi" w:cstheme="minorBidi"/>
      <w:lang w:eastAsia="en-US"/>
    </w:rPr>
  </w:style>
  <w:style w:type="character" w:customStyle="1" w:styleId="2">
    <w:name w:val="Основний текст2"/>
    <w:basedOn w:val="a6"/>
    <w:uiPriority w:val="99"/>
    <w:rsid w:val="00543FF7"/>
    <w:rPr>
      <w:rFonts w:ascii="Times New Roman" w:hAnsi="Times New Roman" w:cs="Times New Roman" w:hint="default"/>
      <w:sz w:val="20"/>
      <w:szCs w:val="20"/>
    </w:rPr>
  </w:style>
  <w:style w:type="character" w:customStyle="1" w:styleId="rvts9">
    <w:name w:val="rvts9"/>
    <w:basedOn w:val="a0"/>
    <w:rsid w:val="00543FF7"/>
  </w:style>
  <w:style w:type="character" w:customStyle="1" w:styleId="10">
    <w:name w:val="Заголовок 1 Знак"/>
    <w:basedOn w:val="a0"/>
    <w:link w:val="1"/>
    <w:rsid w:val="00E4782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rvts17">
    <w:name w:val="rvts17"/>
    <w:basedOn w:val="a0"/>
    <w:rsid w:val="00E4782F"/>
    <w:rPr>
      <w:rFonts w:ascii="Arial Narrow" w:hAnsi="Arial Narrow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1631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2018-03-03T11:14:00Z</dcterms:created>
  <dcterms:modified xsi:type="dcterms:W3CDTF">2018-03-03T11:15:00Z</dcterms:modified>
</cp:coreProperties>
</file>