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3B1704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AB798C">
        <w:rPr>
          <w:rFonts w:ascii="Times New Roman" w:hAnsi="Times New Roman"/>
          <w:sz w:val="24"/>
          <w:szCs w:val="24"/>
        </w:rPr>
        <w:t xml:space="preserve"> </w:t>
      </w:r>
      <w:r w:rsidRPr="003B1704">
        <w:rPr>
          <w:rFonts w:ascii="Times New Roman" w:hAnsi="Times New Roman"/>
          <w:b/>
          <w:sz w:val="24"/>
          <w:szCs w:val="24"/>
        </w:rPr>
        <w:t>Педагогіка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>Спеціальність           «Початкова освіта»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>Кваліфікація             Учитель початкових класів</w:t>
      </w:r>
    </w:p>
    <w:p w:rsidR="00987FD8" w:rsidRPr="003B1704" w:rsidRDefault="00DB11E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Освітній рівень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Pr="003B1704">
        <w:rPr>
          <w:rFonts w:ascii="Times New Roman" w:hAnsi="Times New Roman"/>
          <w:sz w:val="24"/>
          <w:szCs w:val="24"/>
        </w:rPr>
        <w:t>І, 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Pr="003B1704">
        <w:rPr>
          <w:rFonts w:ascii="Times New Roman" w:hAnsi="Times New Roman"/>
          <w:sz w:val="24"/>
          <w:szCs w:val="24"/>
        </w:rPr>
        <w:t>1, ІІ, ІІІ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>Кількість годин – 1</w:t>
      </w:r>
      <w:r w:rsidR="00F81A8C" w:rsidRPr="003B1704">
        <w:rPr>
          <w:rFonts w:ascii="Times New Roman" w:hAnsi="Times New Roman"/>
          <w:sz w:val="24"/>
          <w:szCs w:val="24"/>
        </w:rPr>
        <w:t>62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F81A8C" w:rsidRPr="003B1704">
        <w:rPr>
          <w:rFonts w:ascii="Times New Roman" w:hAnsi="Times New Roman"/>
          <w:sz w:val="24"/>
          <w:szCs w:val="24"/>
        </w:rPr>
        <w:t>88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 xml:space="preserve">аудиторних, </w:t>
      </w:r>
      <w:r w:rsidR="007B4007" w:rsidRPr="003B1704">
        <w:rPr>
          <w:rFonts w:ascii="Times New Roman" w:hAnsi="Times New Roman"/>
          <w:sz w:val="24"/>
          <w:szCs w:val="24"/>
        </w:rPr>
        <w:t>74 – самостійної роботи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987FD8" w:rsidRPr="003B1704">
        <w:rPr>
          <w:rFonts w:ascii="Times New Roman" w:hAnsi="Times New Roman"/>
          <w:sz w:val="24"/>
          <w:szCs w:val="24"/>
        </w:rPr>
        <w:t xml:space="preserve"> кредитів 4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76D61" w:rsidRDefault="00AB798C" w:rsidP="003B1704">
      <w:pPr>
        <w:spacing w:after="0"/>
        <w:rPr>
          <w:rFonts w:ascii="Times New Roman" w:hAnsi="Times New Roman"/>
          <w:sz w:val="16"/>
          <w:szCs w:val="24"/>
        </w:rPr>
      </w:pPr>
    </w:p>
    <w:p w:rsidR="00987FD8" w:rsidRPr="003B1704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B1704">
        <w:rPr>
          <w:b/>
        </w:rPr>
        <w:t xml:space="preserve">Мета і завдання </w:t>
      </w:r>
      <w:r w:rsidR="00126447" w:rsidRPr="003B1704">
        <w:rPr>
          <w:b/>
        </w:rPr>
        <w:t>навчальної дисципліни</w:t>
      </w:r>
      <w:r w:rsidRPr="003B1704">
        <w:rPr>
          <w:b/>
        </w:rPr>
        <w:t xml:space="preserve">: </w:t>
      </w:r>
    </w:p>
    <w:p w:rsidR="003B1704" w:rsidRPr="003B1704" w:rsidRDefault="00126447" w:rsidP="003B1704">
      <w:pPr>
        <w:pStyle w:val="af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704">
        <w:rPr>
          <w:rStyle w:val="FontStyle12"/>
          <w:rFonts w:eastAsiaTheme="majorEastAsia"/>
          <w:sz w:val="24"/>
          <w:szCs w:val="24"/>
          <w:lang w:eastAsia="uk-UA"/>
        </w:rPr>
        <w:t>Навчальна дисципліна «Педагогіка»</w:t>
      </w:r>
      <w:r w:rsidR="003B1704" w:rsidRPr="003B1704">
        <w:rPr>
          <w:rStyle w:val="FontStyle12"/>
          <w:rFonts w:eastAsiaTheme="majorEastAsia"/>
          <w:sz w:val="24"/>
          <w:szCs w:val="24"/>
          <w:lang w:eastAsia="uk-UA"/>
        </w:rPr>
        <w:t xml:space="preserve"> – од</w:t>
      </w:r>
      <w:r w:rsidRPr="003B1704">
        <w:rPr>
          <w:rStyle w:val="FontStyle12"/>
          <w:rFonts w:eastAsiaTheme="majorEastAsia"/>
          <w:sz w:val="24"/>
          <w:szCs w:val="24"/>
          <w:lang w:eastAsia="uk-UA"/>
        </w:rPr>
        <w:t>на зі складових цілісної психолого-педагогічної підготовки майбутніх педагогів</w:t>
      </w:r>
      <w:r w:rsidR="003B1704" w:rsidRPr="003B1704">
        <w:rPr>
          <w:rStyle w:val="FontStyle12"/>
          <w:rFonts w:eastAsiaTheme="majorEastAsia"/>
          <w:sz w:val="24"/>
          <w:szCs w:val="24"/>
          <w:lang w:eastAsia="uk-UA"/>
        </w:rPr>
        <w:t xml:space="preserve">. </w:t>
      </w:r>
      <w:r w:rsidR="003B1704" w:rsidRPr="003B1704">
        <w:rPr>
          <w:rFonts w:ascii="Times New Roman" w:hAnsi="Times New Roman"/>
          <w:sz w:val="24"/>
          <w:szCs w:val="24"/>
        </w:rPr>
        <w:t>Покликана сприяти оволодінню теоретичними основами сучасної педагогічної науки з урахуванням надбань української педагогічної думки, шкільної практики, зарубіжної підготовки.</w:t>
      </w:r>
    </w:p>
    <w:p w:rsidR="003B1704" w:rsidRPr="003B1704" w:rsidRDefault="003B1704" w:rsidP="003B17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b/>
          <w:i/>
          <w:sz w:val="24"/>
          <w:szCs w:val="24"/>
        </w:rPr>
        <w:t>Метою</w:t>
      </w:r>
      <w:r w:rsidRPr="003B1704">
        <w:rPr>
          <w:rFonts w:ascii="Times New Roman" w:hAnsi="Times New Roman"/>
          <w:sz w:val="24"/>
          <w:szCs w:val="24"/>
        </w:rPr>
        <w:t xml:space="preserve"> курсу є: вивчення студентами праць українських та зарубіжних педагогів, нормативно-законодавчих документів про  освіту; отримати уявлення про навчання та виховання особистості, навчити орієнтуватися в закономірностях, принципах процесу навчання та виховання; опанувати знаннями про різні форми, методи, засоби навчання і виховання; оволоді</w:t>
      </w:r>
      <w:r w:rsidR="00AF1283">
        <w:rPr>
          <w:rFonts w:ascii="Times New Roman" w:hAnsi="Times New Roman"/>
          <w:sz w:val="24"/>
          <w:szCs w:val="24"/>
        </w:rPr>
        <w:t>ти</w:t>
      </w:r>
      <w:r w:rsidRPr="003B1704">
        <w:rPr>
          <w:rFonts w:ascii="Times New Roman" w:hAnsi="Times New Roman"/>
          <w:sz w:val="24"/>
          <w:szCs w:val="24"/>
        </w:rPr>
        <w:t xml:space="preserve"> елементарними навичками аналізу навчально-виховних і проблемних педагогічних ситуацій у сім’ї, колективі; розвивати практичні вміння, професійне мислення, комунікативні вміння, творчий потенціал, ініціативу в різних видах діяльності.</w:t>
      </w:r>
    </w:p>
    <w:p w:rsidR="003B1704" w:rsidRPr="003B1704" w:rsidRDefault="003B1704" w:rsidP="003B17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b/>
          <w:i/>
          <w:sz w:val="24"/>
          <w:szCs w:val="24"/>
        </w:rPr>
        <w:t>Завдання</w:t>
      </w:r>
      <w:r w:rsidRPr="003B1704">
        <w:rPr>
          <w:rFonts w:ascii="Times New Roman" w:hAnsi="Times New Roman"/>
          <w:i/>
          <w:sz w:val="24"/>
          <w:szCs w:val="24"/>
        </w:rPr>
        <w:t xml:space="preserve"> </w:t>
      </w:r>
      <w:r w:rsidRPr="003B1704">
        <w:rPr>
          <w:rFonts w:ascii="Times New Roman" w:hAnsi="Times New Roman"/>
          <w:sz w:val="24"/>
          <w:szCs w:val="24"/>
        </w:rPr>
        <w:t>курсу</w:t>
      </w:r>
      <w:r w:rsidRPr="003B1704">
        <w:rPr>
          <w:rFonts w:ascii="Times New Roman" w:hAnsi="Times New Roman"/>
          <w:i/>
          <w:sz w:val="24"/>
          <w:szCs w:val="24"/>
        </w:rPr>
        <w:t>:</w:t>
      </w:r>
      <w:r w:rsidRPr="003B1704">
        <w:rPr>
          <w:rFonts w:ascii="Times New Roman" w:hAnsi="Times New Roman"/>
          <w:sz w:val="24"/>
          <w:szCs w:val="24"/>
        </w:rPr>
        <w:t xml:space="preserve"> оволодіння майбутніми вчителями теорією педагогічної науки, досягненнями вітчизняного та </w:t>
      </w:r>
      <w:r w:rsidR="00AF1283">
        <w:rPr>
          <w:rFonts w:ascii="Times New Roman" w:hAnsi="Times New Roman"/>
          <w:sz w:val="24"/>
          <w:szCs w:val="24"/>
        </w:rPr>
        <w:t>світового педагогічного досвіду;</w:t>
      </w:r>
      <w:r w:rsidRPr="003B1704">
        <w:rPr>
          <w:rFonts w:ascii="Times New Roman" w:hAnsi="Times New Roman"/>
          <w:sz w:val="24"/>
          <w:szCs w:val="24"/>
        </w:rPr>
        <w:t xml:space="preserve"> основними педаго</w:t>
      </w:r>
      <w:r w:rsidR="00AF1283">
        <w:rPr>
          <w:rFonts w:ascii="Times New Roman" w:hAnsi="Times New Roman"/>
          <w:sz w:val="24"/>
          <w:szCs w:val="24"/>
        </w:rPr>
        <w:t>гічними категоріями і поняттями;</w:t>
      </w:r>
      <w:r w:rsidRPr="003B1704">
        <w:rPr>
          <w:rFonts w:ascii="Times New Roman" w:hAnsi="Times New Roman"/>
          <w:sz w:val="24"/>
          <w:szCs w:val="24"/>
        </w:rPr>
        <w:t xml:space="preserve"> методами нау</w:t>
      </w:r>
      <w:r w:rsidR="00AF1283">
        <w:rPr>
          <w:rFonts w:ascii="Times New Roman" w:hAnsi="Times New Roman"/>
          <w:sz w:val="24"/>
          <w:szCs w:val="24"/>
        </w:rPr>
        <w:t>ково-педагогічного  дослідження;</w:t>
      </w:r>
      <w:r w:rsidRPr="003B1704">
        <w:rPr>
          <w:rFonts w:ascii="Times New Roman" w:hAnsi="Times New Roman"/>
          <w:sz w:val="24"/>
          <w:szCs w:val="24"/>
        </w:rPr>
        <w:t xml:space="preserve">  формування у студентів системи пе</w:t>
      </w:r>
      <w:r w:rsidR="00AF1283">
        <w:rPr>
          <w:rFonts w:ascii="Times New Roman" w:hAnsi="Times New Roman"/>
          <w:sz w:val="24"/>
          <w:szCs w:val="24"/>
        </w:rPr>
        <w:t>дагогічних знань;</w:t>
      </w:r>
      <w:r w:rsidRPr="003B1704">
        <w:rPr>
          <w:rFonts w:ascii="Times New Roman" w:hAnsi="Times New Roman"/>
          <w:sz w:val="24"/>
          <w:szCs w:val="24"/>
        </w:rPr>
        <w:t xml:space="preserve"> набуття студентами умінь планувати педагогічний процес, моделюва</w:t>
      </w:r>
      <w:r w:rsidR="00AF1283">
        <w:rPr>
          <w:rFonts w:ascii="Times New Roman" w:hAnsi="Times New Roman"/>
          <w:sz w:val="24"/>
          <w:szCs w:val="24"/>
        </w:rPr>
        <w:t>ти різні форми його організації;</w:t>
      </w:r>
      <w:r w:rsidRPr="003B1704">
        <w:rPr>
          <w:rFonts w:ascii="Times New Roman" w:hAnsi="Times New Roman"/>
          <w:sz w:val="24"/>
          <w:szCs w:val="24"/>
        </w:rPr>
        <w:t xml:space="preserve"> використовувати інновації, перспективні </w:t>
      </w:r>
      <w:r w:rsidR="00AF1283">
        <w:rPr>
          <w:rFonts w:ascii="Times New Roman" w:hAnsi="Times New Roman"/>
          <w:sz w:val="24"/>
          <w:szCs w:val="24"/>
        </w:rPr>
        <w:t>технології навчання і виховання;</w:t>
      </w:r>
      <w:r w:rsidRPr="003B1704">
        <w:rPr>
          <w:rFonts w:ascii="Times New Roman" w:hAnsi="Times New Roman"/>
          <w:sz w:val="24"/>
          <w:szCs w:val="24"/>
        </w:rPr>
        <w:t xml:space="preserve"> розвиток здатності до науково-педагогічного аналізу та прогнозування</w:t>
      </w:r>
      <w:r w:rsidR="00AF1283">
        <w:rPr>
          <w:rFonts w:ascii="Times New Roman" w:hAnsi="Times New Roman"/>
          <w:sz w:val="24"/>
          <w:szCs w:val="24"/>
        </w:rPr>
        <w:t xml:space="preserve"> педагогічних явищ;</w:t>
      </w:r>
      <w:r w:rsidRPr="003B1704">
        <w:rPr>
          <w:rFonts w:ascii="Times New Roman" w:hAnsi="Times New Roman"/>
          <w:sz w:val="24"/>
          <w:szCs w:val="24"/>
        </w:rPr>
        <w:t xml:space="preserve"> здій</w:t>
      </w:r>
      <w:r w:rsidR="00AF1283">
        <w:rPr>
          <w:rFonts w:ascii="Times New Roman" w:hAnsi="Times New Roman"/>
          <w:sz w:val="24"/>
          <w:szCs w:val="24"/>
        </w:rPr>
        <w:t>снювати їх педагогічну корекцію;</w:t>
      </w:r>
      <w:r w:rsidRPr="003B1704">
        <w:rPr>
          <w:rFonts w:ascii="Times New Roman" w:hAnsi="Times New Roman"/>
          <w:sz w:val="24"/>
          <w:szCs w:val="24"/>
        </w:rPr>
        <w:t xml:space="preserve"> закладення основ професійної компетентності та майстерності, гуманістичної спрямованості.</w:t>
      </w:r>
    </w:p>
    <w:p w:rsidR="003A54D5" w:rsidRPr="003A54D5" w:rsidRDefault="003A54D5" w:rsidP="003A54D5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 xml:space="preserve">У результаті вивчення дисципліни  майбутній фахівець повинен </w:t>
      </w:r>
      <w:r w:rsidRPr="003A54D5">
        <w:rPr>
          <w:rFonts w:ascii="Times New Roman" w:hAnsi="Times New Roman"/>
          <w:b/>
          <w:i/>
          <w:sz w:val="24"/>
          <w:szCs w:val="28"/>
        </w:rPr>
        <w:t>знати: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предмет, завдання, етапи розвитку педагогіки;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філософські засади педагогіки;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систему педагогічних наук та зв’язок педагогіки з іншими науками;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логіку і методи науково-педагогічних досліджень;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основні положення Концепції національного виховання в Україні;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стан освіти в Україні, її структуру, основні принципи організації національної освіти; нормативні документи, які регламентують зміст освіти;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сутність процесів розвитку, формування, виховання, соціалізації особистості та їх взаємозв’язок, фактори розвитку особистості;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вікову періодизацію в педагогіці;</w:t>
      </w:r>
    </w:p>
    <w:p w:rsidR="003A54D5" w:rsidRPr="004F5F7C" w:rsidRDefault="003A54D5" w:rsidP="004F5F7C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особливості діяльності учнів у навчально-виховному процесі;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основні види, функції, особливості  педагогічної діяльності вчителя;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професійно-педагогічні вимоги  до особистості педагога.</w:t>
      </w:r>
    </w:p>
    <w:p w:rsid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P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Pr="003A54D5" w:rsidRDefault="003A54D5" w:rsidP="003A54D5">
      <w:pPr>
        <w:spacing w:after="0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lastRenderedPageBreak/>
        <w:t xml:space="preserve">Вивчення курсу передбачає формування у студентів </w:t>
      </w:r>
      <w:r w:rsidRPr="003A54D5">
        <w:rPr>
          <w:rFonts w:ascii="Times New Roman" w:hAnsi="Times New Roman"/>
          <w:b/>
          <w:i/>
          <w:sz w:val="24"/>
          <w:szCs w:val="28"/>
        </w:rPr>
        <w:t>умінь: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hanging="577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пояснити місце педагогіки серед інших наук;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hanging="577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визначити основні завдання педагогіки;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визначити особливості педагогічної науки на різних етапах історичного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доводити цінність педагогічного знання в загальній культурі людства;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визначати особливості та можливості використання різних методів педагогічного дослідження;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визначати специфіку мети виховання в різні історичні періоди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доводити цінність національного виховання на сучасному етапі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оцінювати можливості індивідуального професійного саморозвитку в системі безперервної педагогічної освіти;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характеризувати взаємозв’язок зовнішніх і внутрішніх умов розвитку особистості;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 xml:space="preserve">враховувати вікові та індивідуальні особливості учнів </w:t>
      </w:r>
      <w:r w:rsidR="00F610BD">
        <w:rPr>
          <w:rFonts w:ascii="Times New Roman" w:hAnsi="Times New Roman"/>
          <w:sz w:val="24"/>
          <w:szCs w:val="28"/>
        </w:rPr>
        <w:t>у</w:t>
      </w:r>
      <w:r w:rsidRPr="003A54D5">
        <w:rPr>
          <w:rFonts w:ascii="Times New Roman" w:hAnsi="Times New Roman"/>
          <w:sz w:val="24"/>
          <w:szCs w:val="28"/>
        </w:rPr>
        <w:t xml:space="preserve"> педагогічному процесі;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аналізувати структуру навчальної діяльності, розкривати сутність її компонентів;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аналізувати документи про школу та освіту;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працювати з додатковою педагогічною літературою;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володіти навичками педагогічної техніки.</w:t>
      </w:r>
    </w:p>
    <w:p w:rsidR="00987FD8" w:rsidRPr="003A54D5" w:rsidRDefault="00987FD8" w:rsidP="003A54D5">
      <w:pPr>
        <w:pStyle w:val="Style2"/>
        <w:widowControl/>
        <w:spacing w:line="276" w:lineRule="auto"/>
        <w:ind w:right="-344"/>
        <w:rPr>
          <w:sz w:val="10"/>
          <w:lang w:eastAsia="uk-UA"/>
        </w:rPr>
      </w:pPr>
    </w:p>
    <w:p w:rsidR="00C326E0" w:rsidRDefault="00C326E0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4F5F7C" w:rsidRPr="00376D61" w:rsidRDefault="004F5F7C" w:rsidP="003A54D5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4F5F7C" w:rsidRPr="00376D61" w:rsidRDefault="004F5F7C" w:rsidP="003A54D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bookmarkStart w:id="0" w:name="_GoBack"/>
      <w:bookmarkEnd w:id="0"/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 xml:space="preserve">Аненкова І.П., Байдан М.А., Горчакова О.А., Руссол В.М. Педагогіка: модульний курс </w:t>
      </w:r>
      <w:r w:rsidRPr="00C326E0">
        <w:rPr>
          <w:rFonts w:ascii="Times New Roman" w:hAnsi="Times New Roman"/>
          <w:sz w:val="24"/>
          <w:szCs w:val="24"/>
        </w:rPr>
        <w:sym w:font="Symbol" w:char="F05B"/>
      </w:r>
      <w:r w:rsidRPr="00C326E0">
        <w:rPr>
          <w:rFonts w:ascii="Times New Roman" w:hAnsi="Times New Roman"/>
          <w:sz w:val="24"/>
          <w:szCs w:val="24"/>
        </w:rPr>
        <w:t>текст</w:t>
      </w:r>
      <w:r w:rsidRPr="00C326E0">
        <w:rPr>
          <w:rFonts w:ascii="Times New Roman" w:hAnsi="Times New Roman"/>
          <w:sz w:val="24"/>
          <w:szCs w:val="24"/>
        </w:rPr>
        <w:sym w:font="Symbol" w:char="F05D"/>
      </w:r>
      <w:r w:rsidRPr="00C326E0">
        <w:rPr>
          <w:rFonts w:ascii="Times New Roman" w:hAnsi="Times New Roman"/>
          <w:sz w:val="24"/>
          <w:szCs w:val="24"/>
        </w:rPr>
        <w:t xml:space="preserve">. Навчальний посібник / І.П. Аненкова, М.А. Байдан, О.А. Горчакова, В.М. Руссол: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Львів: «Новий Світ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2000», 2011.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567с.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Волкова Н.П. Педагогіка: Навч. посіб. Вид. 2– ге, перерероб., доп.. – К.: Академвидав, 2007. – 616с.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Зайченко І.В. Педагогіка. Навчальний посібник для студентів вищих  педагогічних навчальних закладів, 2-е вид. – К., «Освіта України», «КНТ», 2008. – 528с.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Кузьмінський А.І., Омеляненко В.Л. Педагогіка: Підручник. </w:t>
      </w:r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ym w:font="Symbol" w:char="F02D"/>
      </w:r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К.: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Знання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sym w:font="Symbol" w:char="F02D"/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 Прес., 2003. – 418с.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Левківський М.В. Історія педагогіка: Навч. - метод. посібник. Вид. 3-є, доп. Навч.пос. – К.: Центр учбової літератури, 2008. – 190с.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Малафаїк І.В. Дидактика новітньої школи: Навчальний посібни</w:t>
      </w:r>
      <w:r w:rsidR="004F5F7C">
        <w:rPr>
          <w:rFonts w:ascii="Times New Roman" w:hAnsi="Times New Roman"/>
          <w:sz w:val="24"/>
          <w:szCs w:val="24"/>
        </w:rPr>
        <w:t xml:space="preserve">к /   </w:t>
      </w:r>
      <w:r w:rsidRPr="00C326E0">
        <w:rPr>
          <w:rFonts w:ascii="Times New Roman" w:hAnsi="Times New Roman"/>
          <w:sz w:val="24"/>
          <w:szCs w:val="24"/>
        </w:rPr>
        <w:t>І.В. Малафаїк. – К.: Видавничий Дім «Слово», 2015. – 632с.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Мойсеюк Н.Є. Педагогіка. Навчальний посібник. 5-е видання, доповнене і перероблене. – К., 2007. – 656с.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Омельчук В.В. Загальні основи педагогіки: Навч. посіб. – Рівне:Волинські обереги, 2013. – 168с.</w:t>
      </w:r>
    </w:p>
    <w:p w:rsidR="00C326E0" w:rsidRPr="00C326E0" w:rsidRDefault="00C326E0" w:rsidP="00C326E0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>Савченко О.Я. Дидактика початкової школи: Підручник для студентів педагогічних факультетів. – К.: Генеза, 2002. – 368с</w:t>
      </w:r>
    </w:p>
    <w:p w:rsidR="000B4297" w:rsidRPr="00F610BD" w:rsidRDefault="00C326E0" w:rsidP="00F610BD">
      <w:pPr>
        <w:pStyle w:val="a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Фіцула М.М. Педагогіка: Навчальний посібник для студентів вищих педагогічних закладів освіти.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sym w:font="Symbol" w:char="F02D"/>
      </w:r>
      <w:r w:rsidR="003A54D5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 К.: Академвидав. 2003. – 528с.</w:t>
      </w:r>
    </w:p>
    <w:sectPr w:rsidR="000B4297" w:rsidRPr="00F610BD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74F17"/>
    <w:rsid w:val="000B4297"/>
    <w:rsid w:val="00126447"/>
    <w:rsid w:val="00376D61"/>
    <w:rsid w:val="003A54D5"/>
    <w:rsid w:val="003B1704"/>
    <w:rsid w:val="004F5F7C"/>
    <w:rsid w:val="007B4007"/>
    <w:rsid w:val="00987FD8"/>
    <w:rsid w:val="00AB798C"/>
    <w:rsid w:val="00AC6DE6"/>
    <w:rsid w:val="00AF1283"/>
    <w:rsid w:val="00C326E0"/>
    <w:rsid w:val="00CA0099"/>
    <w:rsid w:val="00DB11E3"/>
    <w:rsid w:val="00F610BD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B1704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B170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15</cp:revision>
  <cp:lastPrinted>2017-01-16T10:33:00Z</cp:lastPrinted>
  <dcterms:created xsi:type="dcterms:W3CDTF">2017-01-16T08:11:00Z</dcterms:created>
  <dcterms:modified xsi:type="dcterms:W3CDTF">2017-01-16T10:33:00Z</dcterms:modified>
</cp:coreProperties>
</file>