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7D" w:rsidRPr="007257EE" w:rsidRDefault="007257EE" w:rsidP="007257EE">
      <w:pPr>
        <w:jc w:val="center"/>
        <w:rPr>
          <w:rFonts w:ascii="Georgia" w:hAnsi="Georgia"/>
          <w:b/>
          <w:sz w:val="24"/>
          <w:szCs w:val="24"/>
          <w:lang w:val="uk-UA"/>
        </w:rPr>
      </w:pPr>
      <w:r w:rsidRPr="007257EE">
        <w:rPr>
          <w:rFonts w:ascii="Georgia" w:hAnsi="Georgia"/>
          <w:b/>
          <w:sz w:val="24"/>
          <w:szCs w:val="24"/>
          <w:lang w:val="uk-UA"/>
        </w:rPr>
        <w:t xml:space="preserve">Самостійна робота </w:t>
      </w:r>
    </w:p>
    <w:p w:rsidR="007257EE" w:rsidRDefault="007257EE" w:rsidP="007257EE">
      <w:pPr>
        <w:jc w:val="center"/>
        <w:rPr>
          <w:rFonts w:ascii="Georgia" w:hAnsi="Georgia"/>
          <w:b/>
          <w:sz w:val="24"/>
          <w:szCs w:val="24"/>
          <w:lang w:val="uk-UA"/>
        </w:rPr>
      </w:pPr>
      <w:r w:rsidRPr="007257EE">
        <w:rPr>
          <w:rFonts w:ascii="Georgia" w:hAnsi="Georgia"/>
          <w:b/>
          <w:sz w:val="24"/>
          <w:szCs w:val="24"/>
          <w:lang w:val="uk-UA"/>
        </w:rPr>
        <w:t xml:space="preserve">З практикуму розв’язування задач з математики для 2 курсу </w:t>
      </w:r>
    </w:p>
    <w:p w:rsidR="007257EE" w:rsidRPr="007257EE" w:rsidRDefault="007257EE" w:rsidP="007257EE">
      <w:pPr>
        <w:jc w:val="center"/>
        <w:rPr>
          <w:rFonts w:ascii="Georgia" w:hAnsi="Georgia"/>
          <w:b/>
          <w:sz w:val="24"/>
          <w:szCs w:val="24"/>
          <w:lang w:val="uk-UA"/>
        </w:rPr>
      </w:pPr>
      <w:bookmarkStart w:id="0" w:name="_GoBack"/>
      <w:bookmarkEnd w:id="0"/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6811"/>
        <w:gridCol w:w="1826"/>
      </w:tblGrid>
      <w:tr w:rsidR="007257EE" w:rsidRPr="007257EE" w:rsidTr="00581E6D">
        <w:tc>
          <w:tcPr>
            <w:tcW w:w="600" w:type="dxa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257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Номер</w:t>
            </w:r>
          </w:p>
          <w:p w:rsidR="007257EE" w:rsidRPr="007257EE" w:rsidRDefault="007257EE" w:rsidP="007257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257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7371" w:type="dxa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257EE" w:rsidRPr="007257EE" w:rsidRDefault="007257EE" w:rsidP="007257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257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самостійної  роботи</w:t>
            </w:r>
          </w:p>
        </w:tc>
        <w:tc>
          <w:tcPr>
            <w:tcW w:w="1882" w:type="dxa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257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7257EE" w:rsidRPr="007257EE" w:rsidTr="00581E6D">
        <w:tc>
          <w:tcPr>
            <w:tcW w:w="600" w:type="dxa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257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contextualSpacing/>
              <w:jc w:val="both"/>
              <w:rPr>
                <w:rFonts w:ascii="Georgia" w:eastAsia="Calibri" w:hAnsi="Georgia" w:cs="Times New Roman"/>
                <w:sz w:val="24"/>
                <w:szCs w:val="24"/>
                <w:lang w:val="uk-UA"/>
              </w:rPr>
            </w:pPr>
            <w:r w:rsidRPr="007257EE">
              <w:rPr>
                <w:rFonts w:ascii="Georgia" w:eastAsia="Calibri" w:hAnsi="Georgia" w:cs="Times New Roman"/>
                <w:sz w:val="24"/>
                <w:szCs w:val="24"/>
                <w:lang w:val="uk-UA"/>
              </w:rPr>
              <w:t xml:space="preserve"> Скласти презентацію до простих задач  на знаходження: суми, різниці, невідомого доданка, на збільшення (зменшення) числа на кілька одиниць.</w:t>
            </w:r>
          </w:p>
        </w:tc>
        <w:tc>
          <w:tcPr>
            <w:tcW w:w="1882" w:type="dxa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257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7257EE" w:rsidRPr="007257EE" w:rsidTr="00581E6D">
        <w:tc>
          <w:tcPr>
            <w:tcW w:w="600" w:type="dxa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257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contextualSpacing/>
              <w:jc w:val="both"/>
              <w:rPr>
                <w:rFonts w:ascii="Georgia" w:eastAsia="Calibri" w:hAnsi="Georgia" w:cs="Times New Roman"/>
                <w:sz w:val="24"/>
                <w:szCs w:val="24"/>
                <w:lang w:val="uk-UA"/>
              </w:rPr>
            </w:pPr>
            <w:r w:rsidRPr="007257EE">
              <w:rPr>
                <w:rFonts w:ascii="Georgia" w:eastAsia="Calibri" w:hAnsi="Georgia" w:cs="Times New Roman"/>
                <w:sz w:val="24"/>
                <w:szCs w:val="24"/>
                <w:lang w:val="uk-UA"/>
              </w:rPr>
              <w:t>Підготувати наочність та розробити  аналіз задач простих задач  на знаходження: суми, різниці, невідомого доданка, на збільшення (зменшення) числа на кілька одиниць.</w:t>
            </w:r>
          </w:p>
        </w:tc>
        <w:tc>
          <w:tcPr>
            <w:tcW w:w="1882" w:type="dxa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257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7257EE" w:rsidRPr="007257EE" w:rsidTr="00581E6D">
        <w:tc>
          <w:tcPr>
            <w:tcW w:w="600" w:type="dxa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257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contextualSpacing/>
              <w:jc w:val="both"/>
              <w:rPr>
                <w:rFonts w:ascii="Georgia" w:eastAsia="Calibri" w:hAnsi="Georgia" w:cs="Times New Roman"/>
                <w:sz w:val="24"/>
                <w:szCs w:val="24"/>
                <w:lang w:val="uk-UA"/>
              </w:rPr>
            </w:pPr>
            <w:r w:rsidRPr="007257EE">
              <w:rPr>
                <w:rFonts w:ascii="Georgia" w:eastAsia="Calibri" w:hAnsi="Georgia" w:cs="Times New Roman"/>
                <w:sz w:val="24"/>
                <w:szCs w:val="24"/>
                <w:lang w:val="uk-UA"/>
              </w:rPr>
              <w:t>Підготувати наочність та розробити аналіз задач на знаходження: невідомого зменшуваного, від’ємника, різницеве порівняння.</w:t>
            </w:r>
          </w:p>
        </w:tc>
        <w:tc>
          <w:tcPr>
            <w:tcW w:w="1882" w:type="dxa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257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7257EE" w:rsidRPr="007257EE" w:rsidTr="00581E6D">
        <w:tc>
          <w:tcPr>
            <w:tcW w:w="600" w:type="dxa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257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contextualSpacing/>
              <w:jc w:val="both"/>
              <w:rPr>
                <w:rFonts w:ascii="Georgia" w:eastAsia="Calibri" w:hAnsi="Georgia" w:cs="Times New Roman"/>
                <w:sz w:val="24"/>
                <w:szCs w:val="24"/>
                <w:lang w:val="uk-UA"/>
              </w:rPr>
            </w:pPr>
            <w:r w:rsidRPr="007257EE">
              <w:rPr>
                <w:rFonts w:ascii="Georgia" w:eastAsia="Calibri" w:hAnsi="Georgia" w:cs="Times New Roman"/>
                <w:sz w:val="24"/>
                <w:szCs w:val="24"/>
                <w:lang w:val="uk-UA"/>
              </w:rPr>
              <w:t>Розробити аналіз задач до тем № 19-21.</w:t>
            </w:r>
          </w:p>
        </w:tc>
        <w:tc>
          <w:tcPr>
            <w:tcW w:w="1882" w:type="dxa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257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7257EE" w:rsidRPr="007257EE" w:rsidTr="00581E6D">
        <w:tc>
          <w:tcPr>
            <w:tcW w:w="600" w:type="dxa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257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contextualSpacing/>
              <w:jc w:val="both"/>
              <w:rPr>
                <w:rFonts w:ascii="Georgia" w:eastAsia="Calibri" w:hAnsi="Georgia" w:cs="Times New Roman"/>
                <w:sz w:val="24"/>
                <w:szCs w:val="24"/>
                <w:lang w:val="uk-UA"/>
              </w:rPr>
            </w:pPr>
            <w:r w:rsidRPr="007257EE">
              <w:rPr>
                <w:rFonts w:ascii="Georgia" w:eastAsia="Calibri" w:hAnsi="Georgia" w:cs="Times New Roman"/>
                <w:sz w:val="24"/>
                <w:szCs w:val="24"/>
                <w:lang w:val="uk-UA"/>
              </w:rPr>
              <w:t>Розробити аналіз задач до тем № 22-23.</w:t>
            </w:r>
          </w:p>
        </w:tc>
        <w:tc>
          <w:tcPr>
            <w:tcW w:w="1882" w:type="dxa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257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7257EE" w:rsidRPr="007257EE" w:rsidTr="00581E6D">
        <w:tc>
          <w:tcPr>
            <w:tcW w:w="600" w:type="dxa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257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contextualSpacing/>
              <w:jc w:val="both"/>
              <w:rPr>
                <w:rFonts w:ascii="Georgia" w:eastAsia="Calibri" w:hAnsi="Georgia" w:cs="Times New Roman"/>
                <w:sz w:val="24"/>
                <w:szCs w:val="24"/>
                <w:lang w:val="uk-UA"/>
              </w:rPr>
            </w:pPr>
            <w:r w:rsidRPr="007257EE">
              <w:rPr>
                <w:rFonts w:ascii="Georgia" w:eastAsia="Calibri" w:hAnsi="Georgia" w:cs="Times New Roman"/>
                <w:sz w:val="24"/>
                <w:szCs w:val="24"/>
                <w:lang w:val="uk-UA"/>
              </w:rPr>
              <w:t>Розробити аналіз задач до тем № 24-25 та підготувати наочність до теми № 25</w:t>
            </w:r>
          </w:p>
        </w:tc>
        <w:tc>
          <w:tcPr>
            <w:tcW w:w="1882" w:type="dxa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257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7257EE" w:rsidRPr="007257EE" w:rsidTr="00581E6D">
        <w:tc>
          <w:tcPr>
            <w:tcW w:w="600" w:type="dxa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257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contextualSpacing/>
              <w:jc w:val="both"/>
              <w:rPr>
                <w:rFonts w:ascii="Georgia" w:eastAsia="Calibri" w:hAnsi="Georgia" w:cs="Times New Roman"/>
                <w:sz w:val="24"/>
                <w:szCs w:val="24"/>
                <w:lang w:val="uk-UA"/>
              </w:rPr>
            </w:pPr>
            <w:r w:rsidRPr="007257EE">
              <w:rPr>
                <w:rFonts w:ascii="Georgia" w:eastAsia="Calibri" w:hAnsi="Georgia" w:cs="Times New Roman"/>
                <w:sz w:val="24"/>
                <w:szCs w:val="24"/>
                <w:lang w:val="uk-UA"/>
              </w:rPr>
              <w:t>Розробити аналіз задач до теми № 26.</w:t>
            </w:r>
          </w:p>
        </w:tc>
        <w:tc>
          <w:tcPr>
            <w:tcW w:w="1882" w:type="dxa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257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7257EE" w:rsidRPr="007257EE" w:rsidTr="00581E6D">
        <w:tc>
          <w:tcPr>
            <w:tcW w:w="600" w:type="dxa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257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Разом за ___ семестр</w:t>
            </w:r>
          </w:p>
        </w:tc>
        <w:tc>
          <w:tcPr>
            <w:tcW w:w="1882" w:type="dxa"/>
            <w:shd w:val="clear" w:color="auto" w:fill="auto"/>
          </w:tcPr>
          <w:p w:rsidR="007257EE" w:rsidRPr="007257EE" w:rsidRDefault="007257EE" w:rsidP="007257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52</w:t>
            </w:r>
          </w:p>
        </w:tc>
      </w:tr>
    </w:tbl>
    <w:p w:rsidR="007257EE" w:rsidRPr="007257EE" w:rsidRDefault="007257EE" w:rsidP="007257EE">
      <w:pPr>
        <w:jc w:val="center"/>
        <w:rPr>
          <w:b/>
          <w:lang w:val="uk-UA"/>
        </w:rPr>
      </w:pPr>
    </w:p>
    <w:sectPr w:rsidR="007257EE" w:rsidRPr="0072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B9"/>
    <w:rsid w:val="005D17A5"/>
    <w:rsid w:val="007257EE"/>
    <w:rsid w:val="008375C1"/>
    <w:rsid w:val="00C2377D"/>
    <w:rsid w:val="00C4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Викладач</dc:creator>
  <cp:keywords/>
  <dc:description/>
  <cp:lastModifiedBy>Викладач</cp:lastModifiedBy>
  <cp:revision>3</cp:revision>
  <dcterms:created xsi:type="dcterms:W3CDTF">2017-09-14T06:20:00Z</dcterms:created>
  <dcterms:modified xsi:type="dcterms:W3CDTF">2017-09-14T06:23:00Z</dcterms:modified>
</cp:coreProperties>
</file>